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47" w:rsidRDefault="00C14047" w:rsidP="00C1404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08901423" wp14:editId="1A614268">
            <wp:simplePos x="0" y="0"/>
            <wp:positionH relativeFrom="column">
              <wp:posOffset>5715</wp:posOffset>
            </wp:positionH>
            <wp:positionV relativeFrom="paragraph">
              <wp:posOffset>6985</wp:posOffset>
            </wp:positionV>
            <wp:extent cx="5396230" cy="13525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Pr="009711F5" w:rsidRDefault="00C14047" w:rsidP="00C14047">
      <w:pPr>
        <w:jc w:val="center"/>
        <w:rPr>
          <w:rFonts w:ascii="Malgun Gothic" w:eastAsia="Malgun Gothic" w:hAnsi="Malgun Gothic" w:cs="Arial"/>
          <w:b/>
          <w:sz w:val="28"/>
          <w:szCs w:val="28"/>
        </w:rPr>
      </w:pPr>
      <w:r w:rsidRPr="00721FA5">
        <w:rPr>
          <w:rFonts w:ascii="Malgun Gothic" w:eastAsia="Malgun Gothic" w:hAnsi="Malgun Gothic" w:cs="Arial"/>
          <w:sz w:val="28"/>
          <w:szCs w:val="28"/>
        </w:rPr>
        <w:t>PROGRAMA DE</w:t>
      </w:r>
      <w:r>
        <w:rPr>
          <w:rFonts w:ascii="Malgun Gothic" w:eastAsia="Malgun Gothic" w:hAnsi="Malgun Gothic" w:cs="Arial"/>
          <w:sz w:val="28"/>
          <w:szCs w:val="28"/>
        </w:rPr>
        <w:t xml:space="preserve"> </w:t>
      </w:r>
      <w:r w:rsidRPr="009711F5">
        <w:rPr>
          <w:rFonts w:ascii="Malgun Gothic" w:eastAsia="Malgun Gothic" w:hAnsi="Malgun Gothic" w:cs="Arial"/>
          <w:b/>
          <w:sz w:val="28"/>
          <w:szCs w:val="28"/>
        </w:rPr>
        <w:t>EDUCACIÓN FÍSICA</w:t>
      </w:r>
    </w:p>
    <w:p w:rsidR="00C14047" w:rsidRPr="005534B9" w:rsidRDefault="00C14047" w:rsidP="00C14047">
      <w:pPr>
        <w:jc w:val="center"/>
        <w:rPr>
          <w:rFonts w:ascii="Malgun Gothic" w:eastAsia="Malgun Gothic" w:hAnsi="Malgun Gothic" w:cs="Arial"/>
          <w:sz w:val="28"/>
          <w:szCs w:val="28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126"/>
        <w:gridCol w:w="1418"/>
        <w:gridCol w:w="5244"/>
      </w:tblGrid>
      <w:tr w:rsidR="00C14047" w:rsidRPr="00721FA5" w:rsidTr="00DD3E6B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 w:rsidRPr="00721FA5">
              <w:rPr>
                <w:rFonts w:ascii="Malgun Gothic" w:eastAsia="Malgun Gothic" w:hAnsi="Malgun Gothic" w:cs="Arial"/>
                <w:b/>
                <w:sz w:val="22"/>
                <w:szCs w:val="22"/>
              </w:rPr>
              <w:t>MODALIDAD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/>
                <w:b/>
                <w:sz w:val="22"/>
                <w:szCs w:val="22"/>
              </w:rPr>
              <w:t xml:space="preserve"> CICLO SUPERIOR BCS - BEA</w:t>
            </w:r>
          </w:p>
        </w:tc>
      </w:tr>
      <w:tr w:rsidR="00C14047" w:rsidRPr="00721FA5" w:rsidTr="00DD3E6B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 w:rsidRPr="00721FA5">
              <w:rPr>
                <w:rFonts w:ascii="Malgun Gothic" w:eastAsia="Malgun Gothic" w:hAnsi="Malgun Gothic" w:cs="Arial"/>
                <w:b/>
                <w:sz w:val="22"/>
                <w:szCs w:val="22"/>
              </w:rPr>
              <w:t xml:space="preserve">CURSO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/>
                <w:b/>
                <w:sz w:val="22"/>
                <w:szCs w:val="22"/>
              </w:rPr>
              <w:t>5</w:t>
            </w:r>
            <w:r>
              <w:rPr>
                <w:rFonts w:ascii="Malgun Gothic" w:eastAsia="Malgun Gothic" w:hAnsi="Malgun Gothic" w:cs="Arial"/>
                <w:b/>
                <w:sz w:val="22"/>
                <w:szCs w:val="22"/>
              </w:rPr>
              <w:t>°</w:t>
            </w:r>
          </w:p>
        </w:tc>
      </w:tr>
      <w:tr w:rsidR="00C14047" w:rsidRPr="00721FA5" w:rsidTr="00DD3E6B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 w:rsidRPr="00721FA5">
              <w:rPr>
                <w:rFonts w:ascii="Malgun Gothic" w:eastAsia="Malgun Gothic" w:hAnsi="Malgun Gothic" w:cs="Arial"/>
                <w:b/>
                <w:sz w:val="22"/>
                <w:szCs w:val="22"/>
              </w:rPr>
              <w:t>ESPACIO CURRICULAR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/>
                <w:b/>
                <w:sz w:val="22"/>
                <w:szCs w:val="22"/>
              </w:rPr>
              <w:t>EDUCACIÓN FÍSICA</w:t>
            </w:r>
          </w:p>
        </w:tc>
      </w:tr>
      <w:tr w:rsidR="00C14047" w:rsidRPr="00721FA5" w:rsidTr="00DD3E6B">
        <w:trPr>
          <w:trHeight w:val="54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 w:rsidRPr="00721FA5">
              <w:rPr>
                <w:rFonts w:ascii="Malgun Gothic" w:eastAsia="Malgun Gothic" w:hAnsi="Malgun Gothic" w:cs="Arial"/>
                <w:b/>
                <w:sz w:val="22"/>
                <w:szCs w:val="22"/>
              </w:rPr>
              <w:t>PROFESORES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tabs>
                <w:tab w:val="left" w:pos="708"/>
              </w:tabs>
              <w:suppressAutoHyphens/>
              <w:spacing w:before="120"/>
              <w:jc w:val="both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/>
                <w:b/>
                <w:sz w:val="22"/>
                <w:szCs w:val="22"/>
              </w:rPr>
              <w:t>LAURA MOLINA, CECILIA TORRES VALLEJO,</w:t>
            </w:r>
            <w:r>
              <w:rPr>
                <w:rFonts w:ascii="Malgun Gothic" w:eastAsia="Malgun Gothic" w:hAnsi="Malgun Gothic" w:cs="Arial"/>
                <w:b/>
                <w:sz w:val="22"/>
                <w:szCs w:val="22"/>
              </w:rPr>
              <w:t xml:space="preserve"> CLAUDIA TORRES, LUCAS FLORES</w:t>
            </w:r>
            <w:bookmarkStart w:id="0" w:name="_GoBack"/>
            <w:bookmarkEnd w:id="0"/>
          </w:p>
        </w:tc>
      </w:tr>
      <w:tr w:rsidR="00C14047" w:rsidRPr="00721FA5" w:rsidTr="00DD3E6B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 w:rsidRPr="00721FA5">
              <w:rPr>
                <w:rFonts w:ascii="Malgun Gothic" w:eastAsia="Malgun Gothic" w:hAnsi="Malgun Gothic" w:cs="Arial"/>
                <w:b/>
                <w:sz w:val="22"/>
                <w:szCs w:val="22"/>
              </w:rPr>
              <w:t xml:space="preserve">CARGA HORARIA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625664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/>
                <w:b/>
                <w:sz w:val="22"/>
                <w:szCs w:val="22"/>
              </w:rPr>
              <w:t>3 HS</w:t>
            </w:r>
          </w:p>
        </w:tc>
      </w:tr>
      <w:tr w:rsidR="00C14047" w:rsidRPr="00721FA5" w:rsidTr="00DD3E6B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 w:rsidRPr="00721FA5">
              <w:rPr>
                <w:rFonts w:ascii="Malgun Gothic" w:eastAsia="Malgun Gothic" w:hAnsi="Malgun Gothic" w:cs="Arial"/>
                <w:b/>
                <w:sz w:val="22"/>
                <w:szCs w:val="22"/>
              </w:rPr>
              <w:t>CICLO LECTIVO: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  <w:r>
              <w:rPr>
                <w:rFonts w:ascii="Malgun Gothic" w:eastAsia="Malgun Gothic" w:hAnsi="Malgun Gothic" w:cs="Arial"/>
                <w:b/>
                <w:sz w:val="22"/>
                <w:szCs w:val="22"/>
              </w:rPr>
              <w:t>2022</w:t>
            </w:r>
          </w:p>
        </w:tc>
      </w:tr>
      <w:tr w:rsidR="00C14047" w:rsidRPr="00721FA5" w:rsidTr="00DD3E6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721FA5" w:rsidRDefault="00C14047" w:rsidP="00DD3E6B">
            <w:pPr>
              <w:spacing w:before="120"/>
              <w:rPr>
                <w:rFonts w:ascii="Malgun Gothic" w:eastAsia="Malgun Gothic" w:hAnsi="Malgun Gothic" w:cs="Arial"/>
                <w:b/>
                <w:sz w:val="22"/>
                <w:szCs w:val="22"/>
              </w:rPr>
            </w:pPr>
          </w:p>
        </w:tc>
      </w:tr>
      <w:tr w:rsidR="00C14047" w:rsidRPr="00721FA5" w:rsidTr="00DD3E6B">
        <w:trPr>
          <w:trHeight w:val="13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C33435" w:rsidRDefault="00C14047" w:rsidP="00DD3E6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3435">
              <w:rPr>
                <w:rFonts w:ascii="Arial" w:hAnsi="Arial" w:cs="Arial"/>
                <w:b/>
                <w:sz w:val="22"/>
                <w:szCs w:val="22"/>
              </w:rPr>
              <w:t>CUATRIM</w:t>
            </w:r>
          </w:p>
          <w:p w:rsidR="00C14047" w:rsidRPr="00C33435" w:rsidRDefault="00C14047" w:rsidP="00DD3E6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4047" w:rsidRPr="00C33435" w:rsidRDefault="00C14047" w:rsidP="00DD3E6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C33435" w:rsidRDefault="00C14047" w:rsidP="00DD3E6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3435">
              <w:rPr>
                <w:rFonts w:ascii="Arial" w:hAnsi="Arial" w:cs="Arial"/>
                <w:b/>
                <w:sz w:val="22"/>
                <w:szCs w:val="22"/>
              </w:rPr>
              <w:t>CONTENIDOS</w:t>
            </w:r>
          </w:p>
          <w:p w:rsidR="00C14047" w:rsidRPr="00C33435" w:rsidRDefault="00C14047" w:rsidP="00DD3E6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3435">
              <w:rPr>
                <w:rFonts w:ascii="Arial" w:hAnsi="Arial" w:cs="Arial"/>
                <w:b/>
                <w:sz w:val="22"/>
                <w:szCs w:val="22"/>
              </w:rPr>
              <w:t>CONCEPTUALES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C33435" w:rsidRDefault="00C14047" w:rsidP="00DD3E6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AR" w:eastAsia="es-AR"/>
              </w:rPr>
              <w:t xml:space="preserve">CRITERIOS DE EVALAUCION </w:t>
            </w:r>
          </w:p>
        </w:tc>
      </w:tr>
      <w:tr w:rsidR="00C14047" w:rsidRPr="00721FA5" w:rsidTr="00DD3E6B">
        <w:trPr>
          <w:trHeight w:val="30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047" w:rsidRPr="00B83BF2" w:rsidRDefault="00C14047" w:rsidP="00DD3E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4047" w:rsidRPr="00B83BF2" w:rsidRDefault="00C14047" w:rsidP="00DD3E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3BF2">
              <w:rPr>
                <w:rFonts w:ascii="Arial" w:hAnsi="Arial" w:cs="Arial"/>
                <w:b/>
                <w:sz w:val="22"/>
                <w:szCs w:val="22"/>
              </w:rPr>
              <w:t>1°</w:t>
            </w:r>
          </w:p>
          <w:p w:rsidR="00C14047" w:rsidRPr="00B83BF2" w:rsidRDefault="00C14047" w:rsidP="00DD3E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Default="00C14047" w:rsidP="00DD3E6B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EJE: EN RELACIÓN CON LAS PRÁCTICAS CORPORALES, LUDOMOTRICES Y DEPORTIVAS REFERIDAS A LA DISPONIBILIDAD DE SÍ MISMO:</w:t>
            </w:r>
          </w:p>
          <w:p w:rsidR="00C14047" w:rsidRDefault="00C14047" w:rsidP="00DD3E6B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C14047" w:rsidRDefault="00C14047" w:rsidP="00DD3E6B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C14047" w:rsidRDefault="00C14047" w:rsidP="00DD3E6B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C14047" w:rsidRDefault="00C14047" w:rsidP="00DD3E6B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C14047" w:rsidRDefault="00C14047" w:rsidP="00DD3E6B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C14047" w:rsidRDefault="00C14047" w:rsidP="00DD3E6B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C14047" w:rsidRPr="002A00EF" w:rsidRDefault="00C14047" w:rsidP="00DD3E6B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ESI: PROYECTO INTEGRADO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Default="00C14047" w:rsidP="00C1404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Ejecución de pruebas de eficiencia física.</w:t>
            </w:r>
          </w:p>
          <w:p w:rsidR="00C14047" w:rsidRDefault="00C14047" w:rsidP="00DD3E6B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14047" w:rsidRDefault="00C14047" w:rsidP="00C1404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Elaboración y ejecución de circuitos que abarquen todas las cualidades físicas y diferentes grupos musculares.</w:t>
            </w:r>
          </w:p>
          <w:p w:rsidR="00C14047" w:rsidRDefault="00C14047" w:rsidP="00C14047">
            <w:pPr>
              <w:pStyle w:val="NormalWeb"/>
              <w:numPr>
                <w:ilvl w:val="0"/>
                <w:numId w:val="1"/>
              </w:numPr>
              <w:spacing w:before="280" w:beforeAutospacing="0" w:after="28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26659">
              <w:rPr>
                <w:rFonts w:ascii="Arial" w:hAnsi="Arial" w:cs="Arial"/>
                <w:sz w:val="22"/>
                <w:szCs w:val="22"/>
              </w:rPr>
              <w:t>Realización de los fundamentos de los deportes (voleibol/ básquetbol/ hándball)</w:t>
            </w:r>
          </w:p>
          <w:p w:rsidR="00C14047" w:rsidRDefault="00C14047" w:rsidP="00C14047">
            <w:pPr>
              <w:pStyle w:val="NormalWeb"/>
              <w:numPr>
                <w:ilvl w:val="0"/>
                <w:numId w:val="1"/>
              </w:numPr>
              <w:spacing w:before="280" w:beforeAutospacing="0" w:after="28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Reglamentos.</w:t>
            </w:r>
          </w:p>
          <w:p w:rsidR="00C14047" w:rsidRDefault="00C14047" w:rsidP="00C14047">
            <w:pPr>
              <w:pStyle w:val="NormalWeb"/>
              <w:numPr>
                <w:ilvl w:val="0"/>
                <w:numId w:val="1"/>
              </w:numPr>
              <w:spacing w:before="28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Enunciado de las normas básicas para el cuidado del cuerpo relacionadas con la higiene, postura, alimentación y la conciencia del riesgo en la actividad física</w:t>
            </w:r>
          </w:p>
          <w:p w:rsidR="00C14047" w:rsidRPr="00933209" w:rsidRDefault="00C14047" w:rsidP="00C14047">
            <w:pPr>
              <w:pStyle w:val="NormalWeb"/>
              <w:numPr>
                <w:ilvl w:val="0"/>
                <w:numId w:val="1"/>
              </w:numPr>
              <w:spacing w:before="28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Enunciado de las normas básicas para el cuidado del cuerpo relacionadas con la higiene, postura, alimentación y la conciencia del riesgo en la actividad física.</w:t>
            </w:r>
          </w:p>
        </w:tc>
      </w:tr>
      <w:tr w:rsidR="00C14047" w:rsidRPr="00721FA5" w:rsidTr="00DD3E6B">
        <w:trPr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B83BF2" w:rsidRDefault="00C14047" w:rsidP="00DD3E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4047" w:rsidRPr="00B83BF2" w:rsidRDefault="00C14047" w:rsidP="00DD3E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3BF2">
              <w:rPr>
                <w:rFonts w:ascii="Arial" w:hAnsi="Arial" w:cs="Arial"/>
                <w:b/>
                <w:sz w:val="22"/>
                <w:szCs w:val="22"/>
              </w:rPr>
              <w:t>2°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D26659" w:rsidRDefault="00C14047" w:rsidP="00DD3E6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EJE: EN RELACIÓN CON LAS PRÁCTICAS CORPORALES, LUDOMOTRICES Y DEPORTIVAS EN EL AMBIENTE NATURAL Y OTROS.</w:t>
            </w:r>
          </w:p>
          <w:p w:rsidR="00C14047" w:rsidRDefault="00C14047" w:rsidP="00DD3E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14047" w:rsidRDefault="00C14047" w:rsidP="00DD3E6B">
            <w:pPr>
              <w:pStyle w:val="NormalWeb"/>
              <w:tabs>
                <w:tab w:val="left" w:pos="1665"/>
              </w:tabs>
              <w:spacing w:before="120" w:before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14047" w:rsidRDefault="00C14047" w:rsidP="00DD3E6B">
            <w:pPr>
              <w:pStyle w:val="NormalWeb"/>
              <w:tabs>
                <w:tab w:val="left" w:pos="1665"/>
              </w:tabs>
              <w:spacing w:before="120" w:beforeAutospacing="0"/>
              <w:jc w:val="both"/>
              <w:rPr>
                <w:rFonts w:ascii="Arial" w:hAnsi="Arial" w:cs="Arial"/>
              </w:rPr>
            </w:pPr>
          </w:p>
          <w:p w:rsidR="00C14047" w:rsidRDefault="00C14047" w:rsidP="00DD3E6B">
            <w:pPr>
              <w:pStyle w:val="NormalWeb"/>
              <w:tabs>
                <w:tab w:val="left" w:pos="1665"/>
              </w:tabs>
              <w:spacing w:before="120" w:beforeAutospacing="0"/>
              <w:jc w:val="both"/>
              <w:rPr>
                <w:rFonts w:ascii="Arial" w:hAnsi="Arial" w:cs="Arial"/>
              </w:rPr>
            </w:pPr>
          </w:p>
          <w:p w:rsidR="00C14047" w:rsidRDefault="00C14047" w:rsidP="00DD3E6B">
            <w:pPr>
              <w:pStyle w:val="NormalWeb"/>
              <w:tabs>
                <w:tab w:val="left" w:pos="1665"/>
              </w:tabs>
              <w:spacing w:before="120" w:before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EJE: EN RELACIÓN CON LAS PRÁCTICAS CORPORALES, LUDOMOTRICES Y DEPORTIVAS REFERIDAS A LA DISPONIBILIDAD DE SÍ MISMO</w:t>
            </w:r>
          </w:p>
          <w:p w:rsidR="00C14047" w:rsidRPr="005E5A97" w:rsidRDefault="00C14047" w:rsidP="00DD3E6B">
            <w:pPr>
              <w:pStyle w:val="NormalWeb"/>
              <w:tabs>
                <w:tab w:val="left" w:pos="1665"/>
              </w:tabs>
              <w:spacing w:before="120" w:before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Default="00C14047" w:rsidP="00C14047">
            <w:pPr>
              <w:pStyle w:val="NormalWeb"/>
              <w:numPr>
                <w:ilvl w:val="0"/>
                <w:numId w:val="2"/>
              </w:numPr>
              <w:spacing w:before="280" w:beforeAutospacing="0" w:after="28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Enumerar pautas a tener en cuenta para una actividad grupal segura y responsable.</w:t>
            </w:r>
          </w:p>
          <w:p w:rsidR="00C14047" w:rsidRDefault="00C14047" w:rsidP="00DD3E6B">
            <w:pPr>
              <w:pStyle w:val="NormalWeb"/>
              <w:spacing w:before="280" w:beforeAutospacing="0" w:after="280" w:afterAutospacing="0"/>
              <w:ind w:left="72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14047" w:rsidRDefault="00C14047" w:rsidP="00C14047">
            <w:pPr>
              <w:pStyle w:val="NormalWeb"/>
              <w:numPr>
                <w:ilvl w:val="0"/>
                <w:numId w:val="2"/>
              </w:numPr>
              <w:spacing w:before="280" w:beforeAutospacing="0" w:after="28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Participación en los juegos motores, ajustando su actuación a los objetivos de los mismos.</w:t>
            </w:r>
          </w:p>
          <w:p w:rsidR="00C14047" w:rsidRDefault="00C14047" w:rsidP="00DD3E6B"/>
          <w:p w:rsidR="00C14047" w:rsidRDefault="00C14047" w:rsidP="00DD3E6B"/>
          <w:p w:rsidR="00C14047" w:rsidRDefault="00C14047" w:rsidP="00C14047">
            <w:pPr>
              <w:pStyle w:val="NormalWeb"/>
              <w:numPr>
                <w:ilvl w:val="0"/>
                <w:numId w:val="1"/>
              </w:numPr>
              <w:spacing w:before="280" w:beforeAutospacing="0" w:after="28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26659">
              <w:rPr>
                <w:rFonts w:ascii="Arial" w:hAnsi="Arial" w:cs="Arial"/>
                <w:sz w:val="22"/>
                <w:szCs w:val="22"/>
              </w:rPr>
              <w:t>Realización de los fundamentos de los deportes (voleibol/ básquetbol/ hándball)</w:t>
            </w:r>
          </w:p>
          <w:p w:rsidR="00C14047" w:rsidRDefault="00C14047" w:rsidP="00C14047">
            <w:pPr>
              <w:pStyle w:val="NormalWeb"/>
              <w:numPr>
                <w:ilvl w:val="0"/>
                <w:numId w:val="1"/>
              </w:numPr>
              <w:spacing w:before="280" w:beforeAutospacing="0" w:after="28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Reglamentos</w:t>
            </w:r>
          </w:p>
          <w:p w:rsidR="00C14047" w:rsidRDefault="00C14047" w:rsidP="00DD3E6B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14047" w:rsidRPr="005E5A97" w:rsidRDefault="00C14047" w:rsidP="00DD3E6B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C14047" w:rsidRDefault="00C14047" w:rsidP="00DD3E6B">
            <w:pPr>
              <w:pStyle w:val="NormalWeb"/>
              <w:spacing w:before="0" w:after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14047" w:rsidRPr="0092520D" w:rsidRDefault="00C14047" w:rsidP="00DD3E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047" w:rsidRPr="00721FA5" w:rsidTr="00DD3E6B">
        <w:trPr>
          <w:trHeight w:val="70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Default="00C14047" w:rsidP="00DD3E6B">
            <w:pPr>
              <w:pStyle w:val="NormalWeb"/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4047" w:rsidRDefault="00C14047" w:rsidP="00DD3E6B">
            <w:pPr>
              <w:pStyle w:val="NormalWeb"/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CRITERIOS DEL DEPARTAMENTO:</w:t>
            </w:r>
          </w:p>
          <w:p w:rsidR="00C14047" w:rsidRPr="00F00CD9" w:rsidRDefault="00C14047" w:rsidP="00C14047">
            <w:pPr>
              <w:pStyle w:val="NormalWeb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0CD9">
              <w:rPr>
                <w:rFonts w:ascii="Arial" w:hAnsi="Arial" w:cs="Arial"/>
                <w:sz w:val="22"/>
                <w:szCs w:val="22"/>
                <w:lang w:eastAsia="en-US"/>
              </w:rPr>
              <w:t>Presentación del alumno en tiempo y forma.</w:t>
            </w:r>
          </w:p>
          <w:p w:rsidR="00C14047" w:rsidRPr="00F00CD9" w:rsidRDefault="00C14047" w:rsidP="00C14047">
            <w:pPr>
              <w:pStyle w:val="NormalWeb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0CD9">
              <w:rPr>
                <w:rFonts w:ascii="Arial" w:hAnsi="Arial" w:cs="Arial"/>
                <w:sz w:val="22"/>
                <w:szCs w:val="22"/>
                <w:lang w:eastAsia="en-US"/>
              </w:rPr>
              <w:t>Uso del vocabulario específico en el espacio curricular.</w:t>
            </w:r>
          </w:p>
          <w:p w:rsidR="00C14047" w:rsidRPr="00933209" w:rsidRDefault="00C14047" w:rsidP="00C14047">
            <w:pPr>
              <w:pStyle w:val="NormalWeb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0CD9">
              <w:rPr>
                <w:rFonts w:ascii="Arial" w:hAnsi="Arial" w:cs="Arial"/>
                <w:sz w:val="22"/>
                <w:szCs w:val="22"/>
                <w:lang w:eastAsia="en-US"/>
              </w:rPr>
              <w:t>Carpeta ordenada y prolija.</w:t>
            </w:r>
          </w:p>
          <w:p w:rsidR="00C14047" w:rsidRPr="00B83BF2" w:rsidRDefault="00C14047" w:rsidP="00DD3E6B">
            <w:pPr>
              <w:pStyle w:val="Prrafodelista"/>
              <w:spacing w:after="0" w:line="276" w:lineRule="auto"/>
              <w:ind w:left="502"/>
              <w:rPr>
                <w:rFonts w:ascii="Arial" w:hAnsi="Arial" w:cs="Arial"/>
                <w:b/>
              </w:rPr>
            </w:pPr>
          </w:p>
        </w:tc>
      </w:tr>
      <w:tr w:rsidR="00C14047" w:rsidRPr="00721FA5" w:rsidTr="00DD3E6B">
        <w:trPr>
          <w:trHeight w:val="70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47" w:rsidRPr="00B510BE" w:rsidRDefault="00C14047" w:rsidP="00DD3E6B">
            <w:pPr>
              <w:pStyle w:val="NormalWeb"/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4047" w:rsidRDefault="00C14047" w:rsidP="00DD3E6B">
            <w:pPr>
              <w:pStyle w:val="NormalWeb"/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510BE">
              <w:rPr>
                <w:rFonts w:ascii="Arial" w:hAnsi="Arial" w:cs="Arial"/>
                <w:b/>
                <w:sz w:val="22"/>
                <w:szCs w:val="22"/>
              </w:rPr>
              <w:t>BIBLIOGRAFIA RECOMENDADA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14047" w:rsidRPr="00F00CD9" w:rsidRDefault="00C14047" w:rsidP="00C14047">
            <w:pPr>
              <w:pStyle w:val="NormalWeb"/>
              <w:numPr>
                <w:ilvl w:val="0"/>
                <w:numId w:val="4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0CD9">
              <w:rPr>
                <w:rFonts w:ascii="Arial" w:hAnsi="Arial" w:cs="Arial"/>
                <w:sz w:val="22"/>
                <w:szCs w:val="22"/>
                <w:lang w:eastAsia="en-US"/>
              </w:rPr>
              <w:t xml:space="preserve">Material compartido en clase. </w:t>
            </w:r>
          </w:p>
          <w:p w:rsidR="00C14047" w:rsidRPr="00F00CD9" w:rsidRDefault="00C14047" w:rsidP="00C14047">
            <w:pPr>
              <w:pStyle w:val="NormalWeb"/>
              <w:numPr>
                <w:ilvl w:val="0"/>
                <w:numId w:val="4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0CD9">
              <w:rPr>
                <w:rFonts w:ascii="Arial" w:hAnsi="Arial" w:cs="Arial"/>
                <w:sz w:val="22"/>
                <w:szCs w:val="22"/>
                <w:lang w:eastAsia="en-US"/>
              </w:rPr>
              <w:t>Lecturas recomendadas</w:t>
            </w:r>
          </w:p>
          <w:p w:rsidR="00C14047" w:rsidRPr="00933209" w:rsidRDefault="00C14047" w:rsidP="00C14047">
            <w:pPr>
              <w:pStyle w:val="NormalWeb"/>
              <w:numPr>
                <w:ilvl w:val="0"/>
                <w:numId w:val="4"/>
              </w:numPr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0CD9">
              <w:rPr>
                <w:rFonts w:ascii="Arial" w:hAnsi="Arial" w:cs="Arial"/>
                <w:sz w:val="22"/>
                <w:szCs w:val="22"/>
                <w:lang w:eastAsia="en-US"/>
              </w:rPr>
              <w:t>Explicaciones presenciales del docente. (apuntes)</w:t>
            </w:r>
          </w:p>
          <w:p w:rsidR="00C14047" w:rsidRPr="00B510BE" w:rsidRDefault="00C14047" w:rsidP="00DD3E6B">
            <w:pPr>
              <w:pStyle w:val="NormalWeb"/>
              <w:spacing w:before="0" w:after="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510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C14047" w:rsidRDefault="00C14047" w:rsidP="00C14047"/>
    <w:p w:rsidR="00C14047" w:rsidRPr="002E031B" w:rsidRDefault="00C14047" w:rsidP="00C14047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C14047" w:rsidRPr="002E031B" w:rsidRDefault="00C14047" w:rsidP="00C14047">
      <w:pPr>
        <w:pStyle w:val="Prrafodelista"/>
        <w:rPr>
          <w:rFonts w:ascii="Arial" w:eastAsia="Arial" w:hAnsi="Arial" w:cs="Arial"/>
          <w:sz w:val="24"/>
          <w:szCs w:val="24"/>
        </w:rPr>
      </w:pPr>
    </w:p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C14047" w:rsidRDefault="00C14047" w:rsidP="00C14047"/>
    <w:p w:rsidR="004975DE" w:rsidRDefault="004975DE"/>
    <w:sectPr w:rsidR="004975DE" w:rsidSect="008E222C">
      <w:footerReference w:type="default" r:id="rId6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22C" w:rsidRPr="005A2CEA" w:rsidRDefault="00C14047" w:rsidP="008E222C">
    <w:pPr>
      <w:jc w:val="center"/>
      <w:rPr>
        <w:rFonts w:ascii="Arial" w:hAnsi="Arial" w:cs="Arial"/>
        <w:b/>
        <w:sz w:val="16"/>
        <w:szCs w:val="16"/>
      </w:rPr>
    </w:pPr>
    <w:r w:rsidRPr="005A2CEA">
      <w:rPr>
        <w:rFonts w:ascii="Arial" w:hAnsi="Arial" w:cs="Arial"/>
        <w:b/>
        <w:sz w:val="16"/>
        <w:szCs w:val="16"/>
      </w:rPr>
      <w:t>Las Malvinas son argentinas”</w:t>
    </w:r>
  </w:p>
  <w:p w:rsidR="008E222C" w:rsidRDefault="00C14047" w:rsidP="008E222C"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</w:t>
    </w:r>
    <w:r w:rsidRPr="005A2CEA">
      <w:rPr>
        <w:rFonts w:ascii="Arial" w:hAnsi="Arial" w:cs="Arial"/>
        <w:b/>
        <w:sz w:val="16"/>
        <w:szCs w:val="16"/>
      </w:rPr>
      <w:t xml:space="preserve"> </w:t>
    </w:r>
    <w:r>
      <w:rPr>
        <w:noProof/>
        <w:lang w:val="es-AR" w:eastAsia="es-AR"/>
      </w:rPr>
      <w:drawing>
        <wp:inline distT="0" distB="0" distL="0" distR="0" wp14:anchorId="2FCA7C16" wp14:editId="06072925">
          <wp:extent cx="569595" cy="320183"/>
          <wp:effectExtent l="0" t="0" r="1905" b="3810"/>
          <wp:docPr id="16" name="Imagen 16" descr="Malvinas Argentinas - El Influenc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lvinas Argentinas - El Influenc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533" cy="329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90390"/>
    <w:multiLevelType w:val="hybridMultilevel"/>
    <w:tmpl w:val="D95C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B5751"/>
    <w:multiLevelType w:val="hybridMultilevel"/>
    <w:tmpl w:val="0ADA9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67795"/>
    <w:multiLevelType w:val="hybridMultilevel"/>
    <w:tmpl w:val="AE64B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83164"/>
    <w:multiLevelType w:val="multilevel"/>
    <w:tmpl w:val="1C30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47"/>
    <w:rsid w:val="004975DE"/>
    <w:rsid w:val="00C1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7B4667-6F78-49F1-B300-DF8EEDA1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C14047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es-AR" w:eastAsia="es-AR"/>
    </w:rPr>
  </w:style>
  <w:style w:type="paragraph" w:styleId="NormalWeb">
    <w:name w:val="Normal (Web)"/>
    <w:basedOn w:val="Normal"/>
    <w:uiPriority w:val="99"/>
    <w:unhideWhenUsed/>
    <w:rsid w:val="00C14047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2022-03-09T20:04:00Z</dcterms:created>
  <dcterms:modified xsi:type="dcterms:W3CDTF">2022-03-09T20:06:00Z</dcterms:modified>
</cp:coreProperties>
</file>