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779" w:rsidRPr="00FD0645" w:rsidRDefault="00470F83">
      <w:pPr>
        <w:jc w:val="center"/>
        <w:rPr>
          <w:b/>
          <w:color w:val="323E4F"/>
          <w:sz w:val="36"/>
          <w:szCs w:val="36"/>
          <w:lang w:val="es-ES_tradnl"/>
        </w:rPr>
      </w:pPr>
      <w:r w:rsidRPr="00FD0645">
        <w:rPr>
          <w:b/>
          <w:color w:val="323E4F"/>
          <w:sz w:val="36"/>
          <w:szCs w:val="36"/>
          <w:lang w:val="es-ES_tradnl"/>
        </w:rPr>
        <w:t>Instituto Superior de Formación Policial</w:t>
      </w:r>
      <w:r w:rsidRPr="00FD0645">
        <w:rPr>
          <w:noProof/>
          <w:lang w:val="es-ES_tradnl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371475</wp:posOffset>
            </wp:positionH>
            <wp:positionV relativeFrom="paragraph">
              <wp:posOffset>0</wp:posOffset>
            </wp:positionV>
            <wp:extent cx="645160" cy="866775"/>
            <wp:effectExtent l="0" t="0" r="0" b="0"/>
            <wp:wrapSquare wrapText="bothSides" distT="0" distB="0" distL="114300" distR="114300"/>
            <wp:docPr id="3" name="image1.jpg" descr="C:\Users\Marianela\AppData\Local\Microsoft\Windows\INetCache\Content.Word\ESCUDO I.S.F.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Marianela\AppData\Local\Microsoft\Windows\INetCache\Content.Word\ESCUDO I.S.F.P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92779" w:rsidRPr="00FD0645" w:rsidRDefault="00470F83">
      <w:pPr>
        <w:jc w:val="center"/>
        <w:rPr>
          <w:b/>
          <w:color w:val="323E4F"/>
          <w:sz w:val="20"/>
          <w:szCs w:val="20"/>
          <w:lang w:val="es-ES_tradnl"/>
        </w:rPr>
      </w:pPr>
      <w:r w:rsidRPr="00FD0645">
        <w:rPr>
          <w:b/>
          <w:color w:val="323E4F"/>
          <w:sz w:val="20"/>
          <w:szCs w:val="20"/>
          <w:lang w:val="es-ES_tradnl"/>
        </w:rPr>
        <w:t>Decreto Provincial 681/2010</w:t>
      </w:r>
    </w:p>
    <w:p w:rsidR="00D92779" w:rsidRPr="00FD0645" w:rsidRDefault="00D92779">
      <w:pPr>
        <w:jc w:val="center"/>
        <w:rPr>
          <w:rFonts w:ascii="Calibri" w:eastAsia="Calibri" w:hAnsi="Calibri" w:cs="Calibri"/>
          <w:lang w:val="es-ES_tradnl"/>
        </w:rPr>
      </w:pPr>
    </w:p>
    <w:p w:rsidR="00D92779" w:rsidRPr="00FD0645" w:rsidRDefault="00470F83">
      <w:pPr>
        <w:jc w:val="center"/>
        <w:rPr>
          <w:b/>
          <w:sz w:val="28"/>
          <w:szCs w:val="28"/>
          <w:u w:val="none"/>
          <w:lang w:val="es-ES_tradnl"/>
        </w:rPr>
      </w:pPr>
      <w:r w:rsidRPr="00FD0645">
        <w:rPr>
          <w:b/>
          <w:sz w:val="28"/>
          <w:szCs w:val="28"/>
          <w:u w:val="none"/>
          <w:lang w:val="es-ES_tradnl"/>
        </w:rPr>
        <w:t>Dirección de Enseñanza Superior</w:t>
      </w:r>
    </w:p>
    <w:p w:rsidR="00D92779" w:rsidRPr="00FD0645" w:rsidRDefault="00D92779">
      <w:pPr>
        <w:spacing w:line="360" w:lineRule="auto"/>
        <w:jc w:val="center"/>
        <w:rPr>
          <w:b/>
          <w:sz w:val="32"/>
          <w:szCs w:val="32"/>
          <w:u w:val="none"/>
          <w:lang w:val="es-ES_tradnl"/>
        </w:rPr>
      </w:pPr>
    </w:p>
    <w:p w:rsidR="00D92779" w:rsidRPr="00FD0645" w:rsidRDefault="00D92779">
      <w:pPr>
        <w:spacing w:line="360" w:lineRule="auto"/>
        <w:rPr>
          <w:b/>
          <w:sz w:val="32"/>
          <w:szCs w:val="32"/>
          <w:u w:val="none"/>
          <w:lang w:val="es-ES_tradnl"/>
        </w:rPr>
      </w:pPr>
      <w:bookmarkStart w:id="0" w:name="_GoBack"/>
      <w:bookmarkEnd w:id="0"/>
    </w:p>
    <w:p w:rsidR="00D92779" w:rsidRPr="00FD0645" w:rsidRDefault="00D92779">
      <w:pPr>
        <w:spacing w:line="360" w:lineRule="auto"/>
        <w:jc w:val="center"/>
        <w:rPr>
          <w:b/>
          <w:sz w:val="32"/>
          <w:szCs w:val="32"/>
          <w:u w:val="none"/>
          <w:lang w:val="es-ES_tradnl"/>
        </w:rPr>
      </w:pPr>
    </w:p>
    <w:p w:rsidR="00D92779" w:rsidRPr="00FD0645" w:rsidRDefault="00470F83">
      <w:pPr>
        <w:tabs>
          <w:tab w:val="left" w:pos="7160"/>
        </w:tabs>
        <w:spacing w:line="360" w:lineRule="auto"/>
        <w:rPr>
          <w:b/>
          <w:color w:val="404040"/>
          <w:sz w:val="44"/>
          <w:szCs w:val="44"/>
          <w:u w:val="none"/>
          <w:lang w:val="es-ES_tradnl"/>
        </w:rPr>
      </w:pPr>
      <w:r w:rsidRPr="00FD0645">
        <w:rPr>
          <w:b/>
          <w:color w:val="404040"/>
          <w:sz w:val="44"/>
          <w:szCs w:val="44"/>
          <w:u w:val="none"/>
          <w:lang w:val="es-ES_tradnl"/>
        </w:rPr>
        <w:tab/>
      </w:r>
    </w:p>
    <w:p w:rsidR="00D92779" w:rsidRPr="00FD0645" w:rsidRDefault="00470F83">
      <w:pPr>
        <w:spacing w:line="360" w:lineRule="auto"/>
        <w:jc w:val="center"/>
        <w:rPr>
          <w:b/>
          <w:color w:val="404040"/>
          <w:sz w:val="44"/>
          <w:szCs w:val="44"/>
          <w:u w:val="none"/>
          <w:lang w:val="es-ES_tradnl"/>
        </w:rPr>
      </w:pPr>
      <w:r w:rsidRPr="00FD0645">
        <w:rPr>
          <w:b/>
          <w:color w:val="404040"/>
          <w:sz w:val="44"/>
          <w:szCs w:val="44"/>
          <w:u w:val="none"/>
          <w:lang w:val="es-ES_tradnl"/>
        </w:rPr>
        <w:t>Título del Trabajo</w:t>
      </w:r>
    </w:p>
    <w:p w:rsidR="00D92779" w:rsidRPr="00FD0645" w:rsidRDefault="00D92779">
      <w:pPr>
        <w:spacing w:line="360" w:lineRule="auto"/>
        <w:jc w:val="both"/>
        <w:rPr>
          <w:lang w:val="es-ES_tradnl"/>
        </w:rPr>
      </w:pPr>
    </w:p>
    <w:p w:rsidR="00D92779" w:rsidRPr="00FD0645" w:rsidRDefault="00D92779">
      <w:pPr>
        <w:spacing w:line="360" w:lineRule="auto"/>
        <w:jc w:val="both"/>
        <w:rPr>
          <w:lang w:val="es-ES_tradnl"/>
        </w:rPr>
      </w:pPr>
    </w:p>
    <w:p w:rsidR="00D92779" w:rsidRPr="00FD0645" w:rsidRDefault="00D92779">
      <w:pPr>
        <w:spacing w:line="360" w:lineRule="auto"/>
        <w:jc w:val="both"/>
        <w:rPr>
          <w:lang w:val="es-ES_tradnl"/>
        </w:rPr>
      </w:pPr>
    </w:p>
    <w:p w:rsidR="00D92779" w:rsidRPr="00FD0645" w:rsidRDefault="00D92779">
      <w:pPr>
        <w:spacing w:line="360" w:lineRule="auto"/>
        <w:jc w:val="both"/>
        <w:rPr>
          <w:lang w:val="es-ES_tradnl"/>
        </w:rPr>
      </w:pPr>
    </w:p>
    <w:p w:rsidR="00D92779" w:rsidRPr="00FD0645" w:rsidRDefault="00470F83">
      <w:pPr>
        <w:spacing w:line="360" w:lineRule="auto"/>
        <w:jc w:val="both"/>
        <w:rPr>
          <w:color w:val="404040"/>
          <w:u w:val="none"/>
          <w:lang w:val="es-ES_tradnl"/>
        </w:rPr>
      </w:pPr>
      <w:r w:rsidRPr="00FD0645">
        <w:rPr>
          <w:color w:val="404040"/>
          <w:u w:val="none"/>
          <w:lang w:val="es-ES_tradnl"/>
        </w:rPr>
        <w:t>CARRERA: Tecnicatura Superior en Seguridad Pública y Ciudadana</w:t>
      </w:r>
    </w:p>
    <w:p w:rsidR="00D92779" w:rsidRPr="00FD0645" w:rsidRDefault="00470F83">
      <w:pPr>
        <w:spacing w:line="360" w:lineRule="auto"/>
        <w:jc w:val="both"/>
        <w:rPr>
          <w:color w:val="404040"/>
          <w:u w:val="none"/>
          <w:lang w:val="es-ES_tradnl"/>
        </w:rPr>
      </w:pPr>
      <w:r w:rsidRPr="00FD0645">
        <w:rPr>
          <w:color w:val="404040"/>
          <w:u w:val="none"/>
          <w:lang w:val="es-ES_tradnl"/>
        </w:rPr>
        <w:t xml:space="preserve">MATERIA: </w:t>
      </w:r>
    </w:p>
    <w:p w:rsidR="00D92779" w:rsidRPr="00FD0645" w:rsidRDefault="00470F83">
      <w:pPr>
        <w:spacing w:line="360" w:lineRule="auto"/>
        <w:jc w:val="both"/>
        <w:rPr>
          <w:color w:val="404040"/>
          <w:u w:val="none"/>
          <w:lang w:val="es-ES_tradnl"/>
        </w:rPr>
      </w:pPr>
      <w:r w:rsidRPr="00FD0645">
        <w:rPr>
          <w:color w:val="404040"/>
          <w:u w:val="none"/>
          <w:lang w:val="es-ES_tradnl"/>
        </w:rPr>
        <w:t>CURSO: 3ro.</w:t>
      </w:r>
    </w:p>
    <w:p w:rsidR="00D92779" w:rsidRPr="00FD0645" w:rsidRDefault="00470F83">
      <w:pPr>
        <w:spacing w:line="360" w:lineRule="auto"/>
        <w:jc w:val="both"/>
        <w:rPr>
          <w:color w:val="404040"/>
          <w:u w:val="none"/>
          <w:lang w:val="es-ES_tradnl"/>
        </w:rPr>
      </w:pPr>
      <w:r w:rsidRPr="00FD0645">
        <w:rPr>
          <w:color w:val="404040"/>
          <w:u w:val="none"/>
          <w:lang w:val="es-ES_tradnl"/>
        </w:rPr>
        <w:t>DIVISIÓN: 2da.</w:t>
      </w:r>
    </w:p>
    <w:p w:rsidR="00D92779" w:rsidRPr="00FD0645" w:rsidRDefault="00470F83">
      <w:pPr>
        <w:spacing w:line="360" w:lineRule="auto"/>
        <w:jc w:val="both"/>
        <w:rPr>
          <w:color w:val="404040"/>
          <w:u w:val="none"/>
          <w:lang w:val="es-ES_tradnl"/>
        </w:rPr>
      </w:pPr>
      <w:r w:rsidRPr="00FD0645">
        <w:rPr>
          <w:color w:val="404040"/>
          <w:u w:val="none"/>
          <w:lang w:val="es-ES_tradnl"/>
        </w:rPr>
        <w:t xml:space="preserve">PROFESOR: </w:t>
      </w:r>
    </w:p>
    <w:p w:rsidR="00D92779" w:rsidRPr="00FD0645" w:rsidRDefault="00470F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80"/>
        <w:rPr>
          <w:color w:val="404040"/>
          <w:u w:val="none"/>
          <w:lang w:val="es-ES_tradnl"/>
        </w:rPr>
      </w:pPr>
      <w:r w:rsidRPr="00FD0645">
        <w:rPr>
          <w:color w:val="404040"/>
          <w:u w:val="none"/>
          <w:lang w:val="es-ES_tradnl"/>
        </w:rPr>
        <w:t xml:space="preserve">ESTUDIANTE: </w:t>
      </w:r>
    </w:p>
    <w:p w:rsidR="00D92779" w:rsidRPr="00FD0645" w:rsidRDefault="00470F83">
      <w:pPr>
        <w:spacing w:line="360" w:lineRule="auto"/>
        <w:jc w:val="both"/>
        <w:rPr>
          <w:color w:val="404040"/>
          <w:u w:val="none"/>
          <w:lang w:val="es-ES_tradnl"/>
        </w:rPr>
      </w:pPr>
      <w:r w:rsidRPr="00FD0645">
        <w:rPr>
          <w:color w:val="404040"/>
          <w:u w:val="none"/>
          <w:lang w:val="es-ES_tradnl"/>
        </w:rPr>
        <w:t>FECHA: 00-00-2024</w:t>
      </w:r>
    </w:p>
    <w:p w:rsidR="00D92779" w:rsidRPr="00FD0645" w:rsidRDefault="00470F83">
      <w:pPr>
        <w:rPr>
          <w:u w:val="none"/>
          <w:lang w:val="es-ES_tradnl"/>
        </w:rPr>
      </w:pPr>
      <w:r w:rsidRPr="00FD0645">
        <w:rPr>
          <w:lang w:val="es-ES_tradnl"/>
        </w:rPr>
        <w:br w:type="page"/>
      </w:r>
    </w:p>
    <w:p w:rsidR="00D92779" w:rsidRPr="00FD0645" w:rsidRDefault="00470F83">
      <w:pPr>
        <w:spacing w:line="360" w:lineRule="auto"/>
        <w:jc w:val="center"/>
        <w:rPr>
          <w:b/>
          <w:u w:val="none"/>
          <w:lang w:val="es-ES_tradnl"/>
        </w:rPr>
      </w:pPr>
      <w:r w:rsidRPr="00FD0645">
        <w:rPr>
          <w:b/>
          <w:u w:val="none"/>
          <w:lang w:val="es-ES_tradnl"/>
        </w:rPr>
        <w:lastRenderedPageBreak/>
        <w:t>TÍTULO 1</w:t>
      </w:r>
    </w:p>
    <w:p w:rsidR="00D92779" w:rsidRPr="00FD0645" w:rsidRDefault="00D92779">
      <w:pPr>
        <w:spacing w:line="360" w:lineRule="auto"/>
        <w:jc w:val="both"/>
        <w:rPr>
          <w:u w:val="none"/>
          <w:lang w:val="es-ES_tradnl"/>
        </w:rPr>
      </w:pPr>
    </w:p>
    <w:p w:rsidR="00D92779" w:rsidRPr="00FD0645" w:rsidRDefault="00470F83">
      <w:pPr>
        <w:tabs>
          <w:tab w:val="left" w:pos="7220"/>
        </w:tabs>
        <w:spacing w:line="360" w:lineRule="auto"/>
        <w:jc w:val="both"/>
        <w:rPr>
          <w:b/>
          <w:u w:val="none"/>
          <w:lang w:val="es-ES_tradnl"/>
        </w:rPr>
      </w:pPr>
      <w:proofErr w:type="gramStart"/>
      <w:r w:rsidRPr="00FD0645">
        <w:rPr>
          <w:b/>
          <w:u w:val="none"/>
          <w:lang w:val="es-ES_tradnl"/>
        </w:rPr>
        <w:t>1.Consignas</w:t>
      </w:r>
      <w:proofErr w:type="gramEnd"/>
      <w:r w:rsidRPr="00FD0645">
        <w:rPr>
          <w:b/>
          <w:u w:val="none"/>
          <w:lang w:val="es-ES_tradnl"/>
        </w:rPr>
        <w:tab/>
      </w:r>
    </w:p>
    <w:p w:rsidR="00D92779" w:rsidRPr="00FD0645" w:rsidRDefault="00D927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80" w:line="360" w:lineRule="auto"/>
        <w:ind w:firstLine="720"/>
        <w:jc w:val="both"/>
        <w:rPr>
          <w:color w:val="333333"/>
          <w:u w:val="none"/>
          <w:lang w:val="es-ES_tradnl"/>
        </w:rPr>
      </w:pPr>
    </w:p>
    <w:p w:rsidR="00D92779" w:rsidRPr="00FD0645" w:rsidRDefault="00470F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80" w:line="360" w:lineRule="auto"/>
        <w:ind w:firstLine="720"/>
        <w:rPr>
          <w:color w:val="333333"/>
          <w:u w:val="none"/>
          <w:lang w:val="es-ES_tradnl"/>
        </w:rPr>
      </w:pPr>
      <w:r w:rsidRPr="00FD0645">
        <w:rPr>
          <w:color w:val="333333"/>
          <w:u w:val="none"/>
          <w:lang w:val="es-ES_tradnl"/>
        </w:rPr>
        <w:t xml:space="preserve">Texto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Texo</w:t>
      </w:r>
      <w:proofErr w:type="spellEnd"/>
      <w:r w:rsidRPr="00FD0645">
        <w:rPr>
          <w:color w:val="333333"/>
          <w:u w:val="none"/>
          <w:lang w:val="es-ES_tradnl"/>
        </w:rPr>
        <w:t xml:space="preserve"> Texto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</w:p>
    <w:p w:rsidR="00D92779" w:rsidRPr="00FD0645" w:rsidRDefault="00470F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80" w:line="360" w:lineRule="auto"/>
        <w:ind w:firstLine="720"/>
        <w:rPr>
          <w:color w:val="333333"/>
          <w:u w:val="none"/>
          <w:lang w:val="es-ES_tradnl"/>
        </w:rPr>
      </w:pPr>
      <w:r w:rsidRPr="00FD0645">
        <w:rPr>
          <w:color w:val="333333"/>
          <w:u w:val="none"/>
          <w:lang w:val="es-ES_tradnl"/>
        </w:rPr>
        <w:t xml:space="preserve">Texto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Texo</w:t>
      </w:r>
      <w:proofErr w:type="spellEnd"/>
      <w:r w:rsidRPr="00FD0645">
        <w:rPr>
          <w:color w:val="333333"/>
          <w:u w:val="none"/>
          <w:lang w:val="es-ES_tradnl"/>
        </w:rPr>
        <w:t xml:space="preserve"> Texto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</w:p>
    <w:p w:rsidR="00D92779" w:rsidRPr="00FD0645" w:rsidRDefault="00470F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80" w:line="360" w:lineRule="auto"/>
        <w:ind w:firstLine="720"/>
        <w:rPr>
          <w:color w:val="333333"/>
          <w:u w:val="none"/>
          <w:lang w:val="es-ES_tradnl"/>
        </w:rPr>
      </w:pPr>
      <w:r w:rsidRPr="00FD0645">
        <w:rPr>
          <w:color w:val="333333"/>
          <w:u w:val="none"/>
          <w:lang w:val="es-ES_tradnl"/>
        </w:rPr>
        <w:t xml:space="preserve">Texto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Texo</w:t>
      </w:r>
      <w:proofErr w:type="spellEnd"/>
      <w:r w:rsidRPr="00FD0645">
        <w:rPr>
          <w:color w:val="333333"/>
          <w:u w:val="none"/>
          <w:lang w:val="es-ES_tradnl"/>
        </w:rPr>
        <w:t xml:space="preserve"> Texto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</w:p>
    <w:p w:rsidR="00D92779" w:rsidRPr="00FD0645" w:rsidRDefault="00470F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80" w:line="360" w:lineRule="auto"/>
        <w:ind w:firstLine="720"/>
        <w:rPr>
          <w:color w:val="333333"/>
          <w:u w:val="none"/>
          <w:lang w:val="es-ES_tradnl"/>
        </w:rPr>
      </w:pPr>
      <w:r w:rsidRPr="00FD0645">
        <w:rPr>
          <w:color w:val="333333"/>
          <w:u w:val="none"/>
          <w:lang w:val="es-ES_tradnl"/>
        </w:rPr>
        <w:t xml:space="preserve">Texto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Texo</w:t>
      </w:r>
      <w:proofErr w:type="spellEnd"/>
      <w:r w:rsidRPr="00FD0645">
        <w:rPr>
          <w:color w:val="333333"/>
          <w:u w:val="none"/>
          <w:lang w:val="es-ES_tradnl"/>
        </w:rPr>
        <w:t xml:space="preserve"> Texto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</w:t>
      </w:r>
      <w:r w:rsidRPr="00FD0645">
        <w:rPr>
          <w:color w:val="333333"/>
          <w:u w:val="none"/>
          <w:lang w:val="es-ES_tradnl"/>
        </w:rPr>
        <w:t>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</w:p>
    <w:p w:rsidR="00D92779" w:rsidRPr="00FD0645" w:rsidRDefault="00470F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80" w:line="360" w:lineRule="auto"/>
        <w:ind w:firstLine="720"/>
        <w:rPr>
          <w:color w:val="333333"/>
          <w:highlight w:val="yellow"/>
          <w:u w:val="none"/>
          <w:lang w:val="es-ES_tradnl"/>
        </w:rPr>
      </w:pPr>
      <w:r w:rsidRPr="00FD0645">
        <w:rPr>
          <w:color w:val="333333"/>
          <w:u w:val="none"/>
          <w:lang w:val="es-ES_tradnl"/>
        </w:rPr>
        <w:t xml:space="preserve">Texto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Texo</w:t>
      </w:r>
      <w:proofErr w:type="spellEnd"/>
      <w:r w:rsidRPr="00FD0645">
        <w:rPr>
          <w:color w:val="333333"/>
          <w:u w:val="none"/>
          <w:lang w:val="es-ES_tradnl"/>
        </w:rPr>
        <w:t xml:space="preserve"> Texto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  <w:proofErr w:type="spellStart"/>
      <w:r w:rsidRPr="00FD0645">
        <w:rPr>
          <w:color w:val="333333"/>
          <w:u w:val="none"/>
          <w:lang w:val="es-ES_tradnl"/>
        </w:rPr>
        <w:t>Texto</w:t>
      </w:r>
      <w:proofErr w:type="spellEnd"/>
      <w:r w:rsidRPr="00FD0645">
        <w:rPr>
          <w:color w:val="333333"/>
          <w:u w:val="none"/>
          <w:lang w:val="es-ES_tradnl"/>
        </w:rPr>
        <w:t xml:space="preserve"> </w:t>
      </w:r>
    </w:p>
    <w:p w:rsidR="00D92779" w:rsidRPr="00FD0645" w:rsidRDefault="00D927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80" w:line="360" w:lineRule="auto"/>
        <w:ind w:firstLine="720"/>
        <w:rPr>
          <w:color w:val="333333"/>
          <w:highlight w:val="yellow"/>
          <w:u w:val="none"/>
          <w:lang w:val="es-ES_tradnl"/>
        </w:rPr>
      </w:pPr>
    </w:p>
    <w:p w:rsidR="00D92779" w:rsidRPr="00FD0645" w:rsidRDefault="00D9277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80" w:line="360" w:lineRule="auto"/>
        <w:ind w:firstLine="720"/>
        <w:rPr>
          <w:color w:val="333333"/>
          <w:highlight w:val="yellow"/>
          <w:u w:val="none"/>
          <w:lang w:val="es-ES_tradnl"/>
        </w:rPr>
      </w:pPr>
    </w:p>
    <w:p w:rsidR="00D92779" w:rsidRPr="00FD0645" w:rsidRDefault="00D92779">
      <w:pPr>
        <w:spacing w:before="1100" w:after="600"/>
        <w:jc w:val="center"/>
        <w:rPr>
          <w:color w:val="333333"/>
          <w:highlight w:val="yellow"/>
          <w:u w:val="none"/>
          <w:lang w:val="es-ES_tradnl"/>
        </w:rPr>
      </w:pPr>
    </w:p>
    <w:p w:rsidR="00D92779" w:rsidRPr="00FD0645" w:rsidRDefault="00470F83">
      <w:pPr>
        <w:spacing w:before="1100" w:after="600"/>
        <w:jc w:val="center"/>
        <w:rPr>
          <w:smallCaps/>
          <w:u w:val="none"/>
          <w:lang w:val="es-ES_tradnl"/>
        </w:rPr>
      </w:pPr>
      <w:r w:rsidRPr="00FD0645">
        <w:rPr>
          <w:b/>
          <w:u w:val="none"/>
          <w:lang w:val="es-ES_tradnl"/>
        </w:rPr>
        <w:t xml:space="preserve">ANEXOS </w:t>
      </w:r>
    </w:p>
    <w:p w:rsidR="00D92779" w:rsidRPr="00FD0645" w:rsidRDefault="00D92779">
      <w:pPr>
        <w:spacing w:line="360" w:lineRule="auto"/>
        <w:rPr>
          <w:lang w:val="es-ES_tradnl"/>
        </w:rPr>
      </w:pPr>
    </w:p>
    <w:p w:rsidR="00D92779" w:rsidRPr="00FD0645" w:rsidRDefault="00D92779">
      <w:pPr>
        <w:spacing w:line="360" w:lineRule="auto"/>
        <w:rPr>
          <w:lang w:val="es-ES_tradnl"/>
        </w:rPr>
      </w:pPr>
    </w:p>
    <w:p w:rsidR="00D92779" w:rsidRPr="00FD0645" w:rsidRDefault="00D92779">
      <w:pPr>
        <w:spacing w:line="360" w:lineRule="auto"/>
        <w:rPr>
          <w:lang w:val="es-ES_tradnl"/>
        </w:rPr>
      </w:pPr>
    </w:p>
    <w:p w:rsidR="00D92779" w:rsidRPr="00FD0645" w:rsidRDefault="00D92779">
      <w:pPr>
        <w:spacing w:line="360" w:lineRule="auto"/>
        <w:rPr>
          <w:lang w:val="es-ES_tradnl"/>
        </w:rPr>
      </w:pPr>
    </w:p>
    <w:p w:rsidR="00D92779" w:rsidRPr="00FD0645" w:rsidRDefault="00D92779">
      <w:pPr>
        <w:spacing w:line="360" w:lineRule="auto"/>
        <w:rPr>
          <w:lang w:val="es-ES_tradnl"/>
        </w:rPr>
      </w:pPr>
    </w:p>
    <w:p w:rsidR="00D92779" w:rsidRPr="00FD0645" w:rsidRDefault="00D92779">
      <w:pPr>
        <w:spacing w:line="360" w:lineRule="auto"/>
        <w:rPr>
          <w:lang w:val="es-ES_tradnl"/>
        </w:rPr>
      </w:pPr>
    </w:p>
    <w:p w:rsidR="00D92779" w:rsidRPr="00FD0645" w:rsidRDefault="00D92779">
      <w:pPr>
        <w:spacing w:line="360" w:lineRule="auto"/>
        <w:rPr>
          <w:lang w:val="es-ES_tradnl"/>
        </w:rPr>
      </w:pPr>
    </w:p>
    <w:p w:rsidR="00D92779" w:rsidRPr="00FD0645" w:rsidRDefault="00D92779">
      <w:pPr>
        <w:spacing w:line="360" w:lineRule="auto"/>
        <w:rPr>
          <w:lang w:val="es-ES_tradnl"/>
        </w:rPr>
      </w:pPr>
    </w:p>
    <w:p w:rsidR="00D92779" w:rsidRPr="00FD0645" w:rsidRDefault="00D92779">
      <w:pPr>
        <w:spacing w:line="360" w:lineRule="auto"/>
        <w:rPr>
          <w:lang w:val="es-ES_tradnl"/>
        </w:rPr>
      </w:pPr>
    </w:p>
    <w:p w:rsidR="00D92779" w:rsidRPr="00FD0645" w:rsidRDefault="00D92779">
      <w:pPr>
        <w:spacing w:line="360" w:lineRule="auto"/>
        <w:rPr>
          <w:lang w:val="es-ES_tradnl"/>
        </w:rPr>
      </w:pPr>
    </w:p>
    <w:p w:rsidR="00D92779" w:rsidRPr="00FD0645" w:rsidRDefault="00D92779">
      <w:pPr>
        <w:spacing w:line="360" w:lineRule="auto"/>
        <w:rPr>
          <w:lang w:val="es-ES_tradnl"/>
        </w:rPr>
      </w:pPr>
    </w:p>
    <w:p w:rsidR="00D92779" w:rsidRPr="00FD0645" w:rsidRDefault="00D92779">
      <w:pPr>
        <w:spacing w:line="360" w:lineRule="auto"/>
        <w:rPr>
          <w:lang w:val="es-ES_tradnl"/>
        </w:rPr>
      </w:pPr>
    </w:p>
    <w:p w:rsidR="00D92779" w:rsidRPr="00FD0645" w:rsidRDefault="00D92779">
      <w:pPr>
        <w:spacing w:line="360" w:lineRule="auto"/>
        <w:rPr>
          <w:lang w:val="es-ES_tradnl"/>
        </w:rPr>
      </w:pPr>
    </w:p>
    <w:p w:rsidR="00D92779" w:rsidRPr="00FD0645" w:rsidRDefault="00D92779">
      <w:pPr>
        <w:spacing w:line="360" w:lineRule="auto"/>
        <w:rPr>
          <w:lang w:val="es-ES_tradnl"/>
        </w:rPr>
      </w:pPr>
    </w:p>
    <w:p w:rsidR="00D92779" w:rsidRPr="00FD0645" w:rsidRDefault="00D92779">
      <w:pPr>
        <w:spacing w:line="360" w:lineRule="auto"/>
        <w:rPr>
          <w:lang w:val="es-ES_tradnl"/>
        </w:rPr>
      </w:pPr>
    </w:p>
    <w:p w:rsidR="00D92779" w:rsidRPr="00FD0645" w:rsidRDefault="00D92779">
      <w:pPr>
        <w:spacing w:line="360" w:lineRule="auto"/>
        <w:rPr>
          <w:lang w:val="es-ES_tradnl"/>
        </w:rPr>
      </w:pPr>
    </w:p>
    <w:p w:rsidR="00D92779" w:rsidRPr="00FD0645" w:rsidRDefault="00D92779">
      <w:pPr>
        <w:spacing w:line="360" w:lineRule="auto"/>
        <w:rPr>
          <w:lang w:val="es-ES_tradnl"/>
        </w:rPr>
      </w:pPr>
    </w:p>
    <w:p w:rsidR="00D92779" w:rsidRPr="00FD0645" w:rsidRDefault="00D92779">
      <w:pPr>
        <w:spacing w:line="360" w:lineRule="auto"/>
        <w:rPr>
          <w:lang w:val="es-ES_tradnl"/>
        </w:rPr>
      </w:pPr>
    </w:p>
    <w:p w:rsidR="00D92779" w:rsidRPr="00FD0645" w:rsidRDefault="00D92779">
      <w:pPr>
        <w:spacing w:line="360" w:lineRule="auto"/>
        <w:rPr>
          <w:lang w:val="es-ES_tradnl"/>
        </w:rPr>
      </w:pPr>
    </w:p>
    <w:p w:rsidR="00D92779" w:rsidRPr="00FD0645" w:rsidRDefault="00D92779">
      <w:pPr>
        <w:spacing w:line="360" w:lineRule="auto"/>
        <w:rPr>
          <w:lang w:val="es-ES_tradnl"/>
        </w:rPr>
      </w:pPr>
    </w:p>
    <w:p w:rsidR="00D92779" w:rsidRPr="00FD0645" w:rsidRDefault="00D92779">
      <w:pPr>
        <w:spacing w:line="360" w:lineRule="auto"/>
        <w:rPr>
          <w:lang w:val="es-ES_tradnl"/>
        </w:rPr>
      </w:pPr>
    </w:p>
    <w:p w:rsidR="00D92779" w:rsidRPr="00FD0645" w:rsidRDefault="00D92779">
      <w:pPr>
        <w:spacing w:line="360" w:lineRule="auto"/>
        <w:rPr>
          <w:lang w:val="es-ES_tradnl"/>
        </w:rPr>
      </w:pPr>
    </w:p>
    <w:p w:rsidR="00D92779" w:rsidRPr="00FD0645" w:rsidRDefault="00D92779">
      <w:pPr>
        <w:spacing w:line="360" w:lineRule="auto"/>
        <w:rPr>
          <w:lang w:val="es-ES_tradnl"/>
        </w:rPr>
      </w:pPr>
    </w:p>
    <w:p w:rsidR="00D92779" w:rsidRPr="00FD0645" w:rsidRDefault="00D92779">
      <w:pPr>
        <w:spacing w:line="360" w:lineRule="auto"/>
        <w:rPr>
          <w:lang w:val="es-ES_tradnl"/>
        </w:rPr>
      </w:pPr>
    </w:p>
    <w:p w:rsidR="00D92779" w:rsidRPr="00FD0645" w:rsidRDefault="00D92779">
      <w:pPr>
        <w:spacing w:line="360" w:lineRule="auto"/>
        <w:rPr>
          <w:lang w:val="es-ES_tradnl"/>
        </w:rPr>
      </w:pPr>
    </w:p>
    <w:p w:rsidR="00D92779" w:rsidRPr="00FD0645" w:rsidRDefault="00D92779">
      <w:pPr>
        <w:spacing w:line="360" w:lineRule="auto"/>
        <w:rPr>
          <w:lang w:val="es-ES_tradnl"/>
        </w:rPr>
      </w:pPr>
      <w:bookmarkStart w:id="1" w:name="_heading=h.gjdgxs" w:colFirst="0" w:colLast="0"/>
      <w:bookmarkEnd w:id="1"/>
    </w:p>
    <w:p w:rsidR="00D92779" w:rsidRPr="00FD0645" w:rsidRDefault="00D92779">
      <w:pPr>
        <w:rPr>
          <w:lang w:val="es-ES_tradnl"/>
        </w:rPr>
      </w:pPr>
    </w:p>
    <w:sectPr w:rsidR="00D92779" w:rsidRPr="00FD0645">
      <w:headerReference w:type="default" r:id="rId8"/>
      <w:footerReference w:type="default" r:id="rId9"/>
      <w:footerReference w:type="first" r:id="rId10"/>
      <w:pgSz w:w="11906" w:h="16838"/>
      <w:pgMar w:top="1440" w:right="1440" w:bottom="1440" w:left="1440" w:header="709" w:footer="27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F83" w:rsidRDefault="00470F83">
      <w:r>
        <w:separator/>
      </w:r>
    </w:p>
  </w:endnote>
  <w:endnote w:type="continuationSeparator" w:id="0">
    <w:p w:rsidR="00470F83" w:rsidRDefault="0047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779" w:rsidRDefault="00470F83">
    <w:pPr>
      <w:tabs>
        <w:tab w:val="center" w:pos="4419"/>
        <w:tab w:val="right" w:pos="8838"/>
      </w:tabs>
      <w:jc w:val="right"/>
    </w:pPr>
    <w:r>
      <w:rPr>
        <w:noProof/>
        <w:lang w:val="es-ES_tradnl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76200</wp:posOffset>
              </wp:positionV>
              <wp:extent cx="5762625" cy="5461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69450" y="3757458"/>
                        <a:ext cx="5753100" cy="45085"/>
                      </a:xfrm>
                      <a:prstGeom prst="rect">
                        <a:avLst/>
                      </a:prstGeom>
                      <a:solidFill>
                        <a:srgbClr val="2E75B5"/>
                      </a:solidFill>
                      <a:ln w="9525" cap="flat" cmpd="sng">
                        <a:solidFill>
                          <a:srgbClr val="2E75B5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D92779" w:rsidRDefault="00D9277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76200</wp:posOffset>
              </wp:positionV>
              <wp:extent cx="5762625" cy="5461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2625" cy="546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92779" w:rsidRDefault="00470F83">
    <w:pPr>
      <w:tabs>
        <w:tab w:val="center" w:pos="4419"/>
        <w:tab w:val="right" w:pos="8838"/>
      </w:tabs>
      <w:jc w:val="right"/>
    </w:pPr>
    <w:r>
      <w:fldChar w:fldCharType="begin"/>
    </w:r>
    <w:r>
      <w:instrText>PAGE</w:instrText>
    </w:r>
    <w:r w:rsidR="00FD0645">
      <w:fldChar w:fldCharType="separate"/>
    </w:r>
    <w:r w:rsidR="00FD0645">
      <w:rPr>
        <w:noProof/>
      </w:rPr>
      <w:t>2</w:t>
    </w:r>
    <w:r>
      <w:fldChar w:fldCharType="end"/>
    </w:r>
  </w:p>
  <w:p w:rsidR="00D92779" w:rsidRDefault="00470F83">
    <w:pPr>
      <w:tabs>
        <w:tab w:val="center" w:pos="4419"/>
        <w:tab w:val="right" w:pos="8838"/>
      </w:tabs>
      <w:jc w:val="center"/>
      <w:rPr>
        <w:sz w:val="20"/>
        <w:szCs w:val="20"/>
      </w:rPr>
    </w:pPr>
    <w:r>
      <w:rPr>
        <w:sz w:val="20"/>
        <w:szCs w:val="20"/>
        <w:u w:val="none"/>
      </w:rPr>
      <w:t xml:space="preserve">Fecha: </w:t>
    </w:r>
    <w:r>
      <w:rPr>
        <w:sz w:val="20"/>
        <w:szCs w:val="20"/>
      </w:rPr>
      <w:t>Día –Mes- Año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779" w:rsidRDefault="00470F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2240"/>
      </w:tabs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F83" w:rsidRDefault="00470F83">
      <w:r>
        <w:separator/>
      </w:r>
    </w:p>
  </w:footnote>
  <w:footnote w:type="continuationSeparator" w:id="0">
    <w:p w:rsidR="00470F83" w:rsidRDefault="00470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779" w:rsidRDefault="00470F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993"/>
      <w:rPr>
        <w:color w:val="000000"/>
        <w:sz w:val="20"/>
        <w:szCs w:val="20"/>
        <w:u w:val="none"/>
      </w:rPr>
    </w:pPr>
    <w:r>
      <w:rPr>
        <w:color w:val="000000"/>
        <w:sz w:val="20"/>
        <w:szCs w:val="20"/>
        <w:u w:val="none"/>
      </w:rPr>
      <w:t xml:space="preserve">Carrera: T.S.S.P. y C.                                                             Profesor: Cristian Librado Barreto  </w:t>
    </w:r>
    <w:r>
      <w:rPr>
        <w:noProof/>
        <w:lang w:val="es-ES_tradnl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76201</wp:posOffset>
          </wp:positionH>
          <wp:positionV relativeFrom="paragraph">
            <wp:posOffset>-38099</wp:posOffset>
          </wp:positionV>
          <wp:extent cx="429895" cy="575945"/>
          <wp:effectExtent l="0" t="0" r="0" b="0"/>
          <wp:wrapSquare wrapText="bothSides" distT="0" distB="0" distL="114300" distR="11430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9895" cy="575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92779" w:rsidRDefault="00470F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150"/>
      </w:tabs>
      <w:ind w:left="993"/>
      <w:rPr>
        <w:color w:val="000000"/>
        <w:sz w:val="20"/>
        <w:szCs w:val="20"/>
        <w:u w:val="none"/>
      </w:rPr>
    </w:pPr>
    <w:r>
      <w:rPr>
        <w:color w:val="000000"/>
        <w:sz w:val="20"/>
        <w:szCs w:val="20"/>
        <w:u w:val="none"/>
      </w:rPr>
      <w:t xml:space="preserve">Materia: Conocimiento y Uso Adecuado de </w:t>
    </w:r>
    <w:r>
      <w:rPr>
        <w:sz w:val="20"/>
        <w:szCs w:val="20"/>
        <w:u w:val="none"/>
      </w:rPr>
      <w:t>Armas III</w:t>
    </w:r>
    <w:r>
      <w:rPr>
        <w:color w:val="000000"/>
        <w:sz w:val="20"/>
        <w:szCs w:val="20"/>
        <w:u w:val="none"/>
      </w:rPr>
      <w:t xml:space="preserve">         Curso: 3ro</w:t>
    </w:r>
    <w:r>
      <w:rPr>
        <w:sz w:val="20"/>
        <w:szCs w:val="20"/>
        <w:u w:val="none"/>
      </w:rPr>
      <w:t>.</w:t>
    </w:r>
    <w:r>
      <w:rPr>
        <w:color w:val="000000"/>
        <w:sz w:val="20"/>
        <w:szCs w:val="20"/>
        <w:u w:val="none"/>
      </w:rPr>
      <w:t xml:space="preserve">      División: 2da. </w:t>
    </w:r>
    <w:r>
      <w:rPr>
        <w:color w:val="000000"/>
        <w:sz w:val="20"/>
        <w:szCs w:val="20"/>
        <w:u w:val="none"/>
      </w:rPr>
      <w:tab/>
    </w:r>
  </w:p>
  <w:p w:rsidR="00D92779" w:rsidRDefault="00470F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150"/>
      </w:tabs>
      <w:ind w:left="993"/>
      <w:rPr>
        <w:color w:val="000000"/>
        <w:sz w:val="20"/>
        <w:szCs w:val="20"/>
        <w:u w:val="none"/>
      </w:rPr>
    </w:pPr>
    <w:r>
      <w:rPr>
        <w:color w:val="000000"/>
        <w:sz w:val="20"/>
        <w:szCs w:val="20"/>
        <w:u w:val="none"/>
      </w:rPr>
      <w:t>Estudiante:</w:t>
    </w:r>
    <w:r>
      <w:rPr>
        <w:noProof/>
        <w:lang w:val="es-ES_tradnl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228600</wp:posOffset>
              </wp:positionV>
              <wp:extent cx="5762625" cy="55245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69450" y="3757140"/>
                        <a:ext cx="5753100" cy="45720"/>
                      </a:xfrm>
                      <a:prstGeom prst="rect">
                        <a:avLst/>
                      </a:prstGeom>
                      <a:solidFill>
                        <a:srgbClr val="2E75B5"/>
                      </a:solidFill>
                      <a:ln w="9525" cap="flat" cmpd="sng">
                        <a:solidFill>
                          <a:srgbClr val="2E75B5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D92779" w:rsidRDefault="00D9277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228600</wp:posOffset>
              </wp:positionV>
              <wp:extent cx="5762625" cy="55245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2625" cy="552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92779" w:rsidRDefault="00D9277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993"/>
      <w:rPr>
        <w:color w:val="000000"/>
        <w:sz w:val="20"/>
        <w:szCs w:val="20"/>
        <w:u w:val="none"/>
      </w:rPr>
    </w:pPr>
  </w:p>
  <w:p w:rsidR="00D92779" w:rsidRDefault="00D9277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993"/>
      <w:rPr>
        <w:color w:val="000000"/>
        <w:sz w:val="20"/>
        <w:szCs w:val="20"/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79"/>
    <w:rsid w:val="00470F83"/>
    <w:rsid w:val="00D92779"/>
    <w:rsid w:val="00FD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1FE48-C997-4CDE-991D-A2C8A2E3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TyrEIFuCCKeI2R6yF0fYhkSJEQ==">CgMxLjAyCGguZ2pkZ3hzOAByITE0UVRHWGVQUnNUMUQ3RjNoZklLT1pubkVLeDM5NTRFbA==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Cuenta Microsoft</cp:lastModifiedBy>
  <cp:revision>3</cp:revision>
  <dcterms:created xsi:type="dcterms:W3CDTF">2023-12-04T23:55:00Z</dcterms:created>
  <dcterms:modified xsi:type="dcterms:W3CDTF">2023-12-04T23:59:00Z</dcterms:modified>
</cp:coreProperties>
</file>