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965FF" w14:textId="77777777" w:rsidR="00DB20C2" w:rsidRDefault="00DB20C2">
      <w:pPr>
        <w:spacing w:after="362" w:line="259" w:lineRule="auto"/>
        <w:ind w:left="30" w:firstLine="0"/>
        <w:jc w:val="left"/>
      </w:pPr>
    </w:p>
    <w:p w14:paraId="758AC093" w14:textId="77777777" w:rsidR="00DB20C2" w:rsidRPr="00466A81" w:rsidRDefault="00466A81">
      <w:pPr>
        <w:spacing w:after="0" w:line="259" w:lineRule="auto"/>
        <w:ind w:left="2250" w:firstLine="0"/>
        <w:jc w:val="left"/>
        <w:rPr>
          <w:sz w:val="24"/>
          <w:szCs w:val="24"/>
        </w:rPr>
      </w:pPr>
      <w:r>
        <w:rPr>
          <w:sz w:val="24"/>
          <w:szCs w:val="24"/>
        </w:rPr>
        <w:t>ALGEBRA LINEAL</w:t>
      </w:r>
    </w:p>
    <w:p w14:paraId="670AB88B" w14:textId="77777777" w:rsidR="00DB20C2" w:rsidRPr="00466A81" w:rsidRDefault="004D78D8">
      <w:pPr>
        <w:spacing w:after="0" w:line="259" w:lineRule="auto"/>
        <w:ind w:left="8" w:firstLine="0"/>
        <w:jc w:val="left"/>
        <w:rPr>
          <w:sz w:val="24"/>
          <w:szCs w:val="24"/>
        </w:rPr>
      </w:pPr>
      <w:r w:rsidRPr="00466A81">
        <w:rPr>
          <w:sz w:val="24"/>
          <w:szCs w:val="24"/>
        </w:rPr>
        <w:t>T</w:t>
      </w:r>
      <w:r w:rsidR="00466A81">
        <w:rPr>
          <w:sz w:val="24"/>
          <w:szCs w:val="24"/>
        </w:rPr>
        <w:t>RABAJOPRACTICO I</w:t>
      </w:r>
    </w:p>
    <w:p w14:paraId="21569121" w14:textId="77777777" w:rsidR="00DB20C2" w:rsidRDefault="004D78D8">
      <w:pPr>
        <w:spacing w:after="452" w:line="259" w:lineRule="auto"/>
        <w:ind w:left="-30" w:right="-2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6AFF87C" wp14:editId="57DC969F">
                <wp:extent cx="5672270" cy="14383"/>
                <wp:effectExtent l="0" t="0" r="0" b="0"/>
                <wp:docPr id="25131" name="Group 25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2270" cy="14383"/>
                          <a:chOff x="0" y="0"/>
                          <a:chExt cx="5672270" cy="14383"/>
                        </a:xfrm>
                      </wpg:grpSpPr>
                      <wps:wsp>
                        <wps:cNvPr id="25130" name="Shape 25130"/>
                        <wps:cNvSpPr/>
                        <wps:spPr>
                          <a:xfrm>
                            <a:off x="0" y="0"/>
                            <a:ext cx="5672270" cy="1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270" h="14383">
                                <a:moveTo>
                                  <a:pt x="0" y="7191"/>
                                </a:moveTo>
                                <a:lnTo>
                                  <a:pt x="5672270" y="7191"/>
                                </a:lnTo>
                              </a:path>
                            </a:pathLst>
                          </a:custGeom>
                          <a:ln w="1438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31" style="width:446.635pt;height:1.13251pt;mso-position-horizontal-relative:char;mso-position-vertical-relative:line" coordsize="56722,143">
                <v:shape id="Shape 25130" style="position:absolute;width:56722;height:143;left:0;top:0;" coordsize="5672270,14383" path="m0,7191l5672270,7191">
                  <v:stroke weight="1.132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10A504B" w14:textId="77777777" w:rsidR="00DB20C2" w:rsidRDefault="00466A81">
      <w:pPr>
        <w:spacing w:after="3" w:line="259" w:lineRule="auto"/>
        <w:ind w:left="309" w:right="317" w:hanging="279"/>
        <w:jc w:val="left"/>
      </w:pPr>
      <w:r>
        <w:rPr>
          <w:sz w:val="20"/>
        </w:rPr>
        <w:t>1</w:t>
      </w:r>
      <w:r w:rsidR="004D78D8">
        <w:rPr>
          <w:sz w:val="20"/>
        </w:rPr>
        <w:t xml:space="preserve">) Grafique </w:t>
      </w:r>
      <w:r>
        <w:rPr>
          <w:sz w:val="20"/>
        </w:rPr>
        <w:t xml:space="preserve">las </w:t>
      </w:r>
      <w:r w:rsidR="004D78D8">
        <w:rPr>
          <w:sz w:val="20"/>
        </w:rPr>
        <w:t xml:space="preserve">siguientes </w:t>
      </w:r>
      <w:r>
        <w:rPr>
          <w:sz w:val="20"/>
        </w:rPr>
        <w:t>funciones</w:t>
      </w:r>
      <w:r w:rsidR="004D78D8">
        <w:rPr>
          <w:sz w:val="20"/>
        </w:rPr>
        <w:t xml:space="preserve"> en su cuaderno y determine Orientación o concavidad, vértice, ceros y eje de simetría.</w:t>
      </w:r>
    </w:p>
    <w:p w14:paraId="53B714A7" w14:textId="77777777" w:rsidR="00DB20C2" w:rsidRDefault="004D78D8">
      <w:pPr>
        <w:spacing w:after="0" w:line="259" w:lineRule="auto"/>
        <w:ind w:left="15" w:firstLine="0"/>
        <w:jc w:val="left"/>
      </w:pPr>
      <w:r>
        <w:rPr>
          <w:noProof/>
        </w:rPr>
        <w:drawing>
          <wp:inline distT="0" distB="0" distL="0" distR="0" wp14:anchorId="448B290E" wp14:editId="29B2C904">
            <wp:extent cx="5370196" cy="5230560"/>
            <wp:effectExtent l="0" t="0" r="0" b="0"/>
            <wp:docPr id="25128" name="Picture 25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8" name="Picture 25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0196" cy="523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0287B" w14:textId="77777777" w:rsidR="00DB20C2" w:rsidRDefault="004D78D8">
      <w:pPr>
        <w:spacing w:after="960" w:line="259" w:lineRule="auto"/>
        <w:ind w:left="2504" w:firstLine="0"/>
        <w:jc w:val="left"/>
      </w:pPr>
      <w:r>
        <w:rPr>
          <w:rFonts w:ascii="Calibri" w:eastAsia="Calibri" w:hAnsi="Calibri" w:cs="Calibri"/>
          <w:sz w:val="16"/>
          <w:vertAlign w:val="superscript"/>
        </w:rPr>
        <w:t xml:space="preserve">O </w:t>
      </w:r>
    </w:p>
    <w:p w14:paraId="683DBA0B" w14:textId="77777777" w:rsidR="00DB20C2" w:rsidRDefault="004D78D8" w:rsidP="00466A81">
      <w:pPr>
        <w:tabs>
          <w:tab w:val="center" w:pos="869"/>
          <w:tab w:val="center" w:pos="4718"/>
        </w:tabs>
        <w:spacing w:after="3" w:line="259" w:lineRule="auto"/>
        <w:ind w:left="0" w:firstLine="0"/>
        <w:jc w:val="left"/>
        <w:rPr>
          <w:sz w:val="20"/>
        </w:rPr>
      </w:pPr>
      <w:r>
        <w:rPr>
          <w:sz w:val="20"/>
        </w:rPr>
        <w:tab/>
      </w:r>
    </w:p>
    <w:p w14:paraId="23171D27" w14:textId="77777777" w:rsidR="00466A81" w:rsidRDefault="00466A81" w:rsidP="00466A81">
      <w:pPr>
        <w:tabs>
          <w:tab w:val="center" w:pos="869"/>
          <w:tab w:val="center" w:pos="4718"/>
        </w:tabs>
        <w:spacing w:after="3" w:line="259" w:lineRule="auto"/>
        <w:ind w:left="0" w:firstLine="0"/>
        <w:jc w:val="left"/>
      </w:pPr>
    </w:p>
    <w:p w14:paraId="48C61CE3" w14:textId="77777777" w:rsidR="00DB20C2" w:rsidRDefault="004D78D8">
      <w:pPr>
        <w:spacing w:after="202" w:line="259" w:lineRule="auto"/>
        <w:ind w:left="0" w:firstLine="0"/>
        <w:jc w:val="left"/>
      </w:pPr>
      <w:r>
        <w:rPr>
          <w:u w:val="single" w:color="000000"/>
        </w:rPr>
        <w:lastRenderedPageBreak/>
        <w:t>Trabajo Practico N</w:t>
      </w:r>
      <w:r>
        <w:rPr>
          <w:vertAlign w:val="superscript"/>
        </w:rPr>
        <w:t>0</w:t>
      </w:r>
      <w:r>
        <w:rPr>
          <w:u w:val="single" w:color="000000"/>
        </w:rPr>
        <w:t>2</w:t>
      </w:r>
    </w:p>
    <w:p w14:paraId="734F0162" w14:textId="77777777" w:rsidR="00DB20C2" w:rsidRPr="00D86830" w:rsidRDefault="004D78D8" w:rsidP="00D86830">
      <w:pPr>
        <w:spacing w:line="308" w:lineRule="auto"/>
        <w:ind w:left="438" w:hanging="340"/>
        <w:rPr>
          <w:sz w:val="24"/>
          <w:szCs w:val="24"/>
        </w:rPr>
      </w:pPr>
      <w:r>
        <w:t xml:space="preserve">l. </w:t>
      </w:r>
      <w:r w:rsidRPr="00D86830">
        <w:rPr>
          <w:sz w:val="24"/>
          <w:szCs w:val="24"/>
        </w:rPr>
        <w:t>Un proyectil se dispara hacia arriba, su altura sobre el suelo, t segundos después del disparo está dado por s(t) =-4t</w:t>
      </w:r>
      <w:r w:rsidRPr="00D86830">
        <w:rPr>
          <w:sz w:val="24"/>
          <w:szCs w:val="24"/>
          <w:vertAlign w:val="superscript"/>
        </w:rPr>
        <w:t xml:space="preserve">2 </w:t>
      </w:r>
      <w:r w:rsidRPr="00D86830">
        <w:rPr>
          <w:sz w:val="24"/>
          <w:szCs w:val="24"/>
        </w:rPr>
        <w:t>+ 120</w:t>
      </w:r>
      <w:proofErr w:type="gramStart"/>
      <w:r w:rsidRPr="00D86830">
        <w:rPr>
          <w:sz w:val="24"/>
          <w:szCs w:val="24"/>
        </w:rPr>
        <w:t>t ,</w:t>
      </w:r>
      <w:proofErr w:type="gramEnd"/>
      <w:r w:rsidRPr="00D86830">
        <w:rPr>
          <w:sz w:val="24"/>
          <w:szCs w:val="24"/>
        </w:rPr>
        <w:t xml:space="preserve"> (s se mide en metros)</w:t>
      </w:r>
    </w:p>
    <w:p w14:paraId="38F51366" w14:textId="77777777" w:rsidR="00DB20C2" w:rsidRPr="00D86830" w:rsidRDefault="004D78D8" w:rsidP="00D86830">
      <w:pPr>
        <w:numPr>
          <w:ilvl w:val="0"/>
          <w:numId w:val="1"/>
        </w:numPr>
        <w:ind w:hanging="438"/>
        <w:rPr>
          <w:sz w:val="24"/>
          <w:szCs w:val="24"/>
        </w:rPr>
      </w:pPr>
      <w:r w:rsidRPr="00D86830">
        <w:rPr>
          <w:sz w:val="24"/>
          <w:szCs w:val="24"/>
        </w:rPr>
        <w:t>¿Para qué intervalos de t, el proyectil asciende y para cuáles desciende?</w:t>
      </w:r>
    </w:p>
    <w:p w14:paraId="2CF60134" w14:textId="77777777" w:rsidR="00DB20C2" w:rsidRPr="00D86830" w:rsidRDefault="004D78D8" w:rsidP="00D86830">
      <w:pPr>
        <w:numPr>
          <w:ilvl w:val="0"/>
          <w:numId w:val="1"/>
        </w:numPr>
        <w:ind w:hanging="438"/>
        <w:rPr>
          <w:sz w:val="24"/>
          <w:szCs w:val="24"/>
        </w:rPr>
      </w:pPr>
      <w:proofErr w:type="spellStart"/>
      <w:r w:rsidRPr="00D86830">
        <w:rPr>
          <w:sz w:val="24"/>
          <w:szCs w:val="24"/>
        </w:rPr>
        <w:t>Determiná</w:t>
      </w:r>
      <w:proofErr w:type="spellEnd"/>
      <w:r w:rsidRPr="00D86830">
        <w:rPr>
          <w:sz w:val="24"/>
          <w:szCs w:val="24"/>
        </w:rPr>
        <w:t xml:space="preserve"> el instante en el que el proyectil alcanza su máxima altura y calcular.</w:t>
      </w:r>
    </w:p>
    <w:p w14:paraId="7498F6DD" w14:textId="77777777" w:rsidR="00DB20C2" w:rsidRPr="00D86830" w:rsidRDefault="004D78D8" w:rsidP="00D86830">
      <w:pPr>
        <w:numPr>
          <w:ilvl w:val="0"/>
          <w:numId w:val="1"/>
        </w:numPr>
        <w:ind w:hanging="438"/>
        <w:rPr>
          <w:sz w:val="24"/>
          <w:szCs w:val="24"/>
        </w:rPr>
      </w:pPr>
      <w:r w:rsidRPr="00D86830">
        <w:rPr>
          <w:sz w:val="24"/>
          <w:szCs w:val="24"/>
        </w:rPr>
        <w:t>¿Cuánto tardó el proyectil en llegar al suelo?</w:t>
      </w:r>
    </w:p>
    <w:p w14:paraId="2B43675C" w14:textId="77777777" w:rsidR="00DB20C2" w:rsidRPr="00D86830" w:rsidRDefault="004D78D8" w:rsidP="00D86830">
      <w:pPr>
        <w:numPr>
          <w:ilvl w:val="0"/>
          <w:numId w:val="1"/>
        </w:numPr>
        <w:ind w:hanging="438"/>
        <w:rPr>
          <w:sz w:val="24"/>
          <w:szCs w:val="24"/>
        </w:rPr>
      </w:pPr>
      <w:r w:rsidRPr="00D86830">
        <w:rPr>
          <w:sz w:val="24"/>
          <w:szCs w:val="24"/>
        </w:rPr>
        <w:t>Calcula la altura alcanzada a los 5 segundos después del disparo.</w:t>
      </w:r>
    </w:p>
    <w:p w14:paraId="53E0FDA0" w14:textId="77777777" w:rsidR="00DB20C2" w:rsidRPr="00D86830" w:rsidRDefault="004D78D8" w:rsidP="00D86830">
      <w:pPr>
        <w:numPr>
          <w:ilvl w:val="0"/>
          <w:numId w:val="1"/>
        </w:numPr>
        <w:spacing w:after="375"/>
        <w:ind w:hanging="438"/>
        <w:rPr>
          <w:sz w:val="24"/>
          <w:szCs w:val="24"/>
        </w:rPr>
      </w:pPr>
      <w:r w:rsidRPr="00D86830">
        <w:rPr>
          <w:sz w:val="24"/>
          <w:szCs w:val="24"/>
        </w:rPr>
        <w:t>Decidí cuál es el dominio y la imagen de la función en el contexto del problema.</w:t>
      </w:r>
    </w:p>
    <w:p w14:paraId="796ECEB8" w14:textId="77777777" w:rsidR="00DB20C2" w:rsidRPr="00D86830" w:rsidRDefault="004D78D8" w:rsidP="00D86830">
      <w:pPr>
        <w:numPr>
          <w:ilvl w:val="0"/>
          <w:numId w:val="2"/>
        </w:numPr>
        <w:spacing w:after="447"/>
        <w:ind w:hanging="362"/>
        <w:rPr>
          <w:sz w:val="24"/>
          <w:szCs w:val="24"/>
        </w:rPr>
      </w:pPr>
      <w:r w:rsidRPr="00D86830">
        <w:rPr>
          <w:sz w:val="24"/>
          <w:szCs w:val="24"/>
        </w:rPr>
        <w:t>Al lanzar un cohete de juguete hacia arriba la altura h, en metros, a la que se encuentra después de t segundos está dada por la función h(t) =-16t</w:t>
      </w:r>
      <w:r w:rsidR="00D86830">
        <w:rPr>
          <w:sz w:val="24"/>
          <w:szCs w:val="24"/>
          <w:vertAlign w:val="superscript"/>
        </w:rPr>
        <w:t>2</w:t>
      </w:r>
      <w:r w:rsidR="00D86830">
        <w:rPr>
          <w:sz w:val="24"/>
          <w:szCs w:val="24"/>
        </w:rPr>
        <w:t xml:space="preserve"> </w:t>
      </w:r>
      <w:r w:rsidRPr="00D86830">
        <w:rPr>
          <w:sz w:val="24"/>
          <w:szCs w:val="24"/>
        </w:rPr>
        <w:t>+128</w:t>
      </w:r>
      <w:r w:rsidR="00D86830">
        <w:rPr>
          <w:sz w:val="24"/>
          <w:szCs w:val="24"/>
        </w:rPr>
        <w:t>.t</w:t>
      </w:r>
    </w:p>
    <w:p w14:paraId="2AFD62C1" w14:textId="77777777" w:rsidR="00DB20C2" w:rsidRPr="00D86830" w:rsidRDefault="004D78D8" w:rsidP="00D86830">
      <w:pPr>
        <w:numPr>
          <w:ilvl w:val="1"/>
          <w:numId w:val="2"/>
        </w:numPr>
        <w:spacing w:after="160"/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¿Cuánto tiempo demora en volver a tocar el piso?</w:t>
      </w:r>
    </w:p>
    <w:p w14:paraId="55C24DF8" w14:textId="77777777" w:rsidR="00DB20C2" w:rsidRPr="00D86830" w:rsidRDefault="004D78D8" w:rsidP="00D86830">
      <w:pPr>
        <w:numPr>
          <w:ilvl w:val="1"/>
          <w:numId w:val="2"/>
        </w:numPr>
        <w:spacing w:after="185"/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¿Cuál es la altura máxima que alcanza?</w:t>
      </w:r>
    </w:p>
    <w:p w14:paraId="1A36045A" w14:textId="77777777" w:rsidR="00DB20C2" w:rsidRPr="00D86830" w:rsidRDefault="004D78D8" w:rsidP="00D86830">
      <w:pPr>
        <w:numPr>
          <w:ilvl w:val="1"/>
          <w:numId w:val="2"/>
        </w:numPr>
        <w:spacing w:after="160"/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¿Qué altura alcanza a los 5 segundos?</w:t>
      </w:r>
    </w:p>
    <w:p w14:paraId="2551C1B2" w14:textId="77777777" w:rsidR="00DB20C2" w:rsidRPr="00D86830" w:rsidRDefault="004D78D8" w:rsidP="00D86830">
      <w:pPr>
        <w:numPr>
          <w:ilvl w:val="0"/>
          <w:numId w:val="2"/>
        </w:numPr>
        <w:spacing w:line="309" w:lineRule="auto"/>
        <w:ind w:hanging="362"/>
        <w:rPr>
          <w:sz w:val="24"/>
          <w:szCs w:val="24"/>
        </w:rPr>
      </w:pPr>
      <w:r w:rsidRPr="00D86830">
        <w:rPr>
          <w:sz w:val="24"/>
          <w:szCs w:val="24"/>
        </w:rPr>
        <w:t xml:space="preserve">Mauro patea una pelota cuya posición en función del tiempo está dada por la fórmula p(t) </w:t>
      </w:r>
      <w:r w:rsidR="00D86830">
        <w:rPr>
          <w:sz w:val="24"/>
          <w:szCs w:val="24"/>
        </w:rPr>
        <w:t>= -3.t</w:t>
      </w:r>
      <w:proofErr w:type="gramStart"/>
      <w:r w:rsidR="00D86830">
        <w:rPr>
          <w:sz w:val="24"/>
          <w:szCs w:val="24"/>
          <w:vertAlign w:val="superscript"/>
        </w:rPr>
        <w:t>2</w:t>
      </w:r>
      <w:r w:rsidR="00D86830">
        <w:rPr>
          <w:sz w:val="24"/>
          <w:szCs w:val="24"/>
        </w:rPr>
        <w:t xml:space="preserve">  </w:t>
      </w:r>
      <w:r w:rsidRPr="00D86830">
        <w:rPr>
          <w:sz w:val="24"/>
          <w:szCs w:val="24"/>
        </w:rPr>
        <w:t>+</w:t>
      </w:r>
      <w:proofErr w:type="gramEnd"/>
      <w:r w:rsidRPr="00D86830">
        <w:rPr>
          <w:sz w:val="24"/>
          <w:szCs w:val="24"/>
        </w:rPr>
        <w:t xml:space="preserve"> 18 t (p es la posición en metros y t el tiempo en segundos).</w:t>
      </w:r>
    </w:p>
    <w:p w14:paraId="4C808AB4" w14:textId="77777777" w:rsidR="00DB20C2" w:rsidRPr="00D86830" w:rsidRDefault="004D78D8" w:rsidP="00D86830">
      <w:pPr>
        <w:numPr>
          <w:ilvl w:val="1"/>
          <w:numId w:val="2"/>
        </w:numPr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¿Qué altura alcanza a los 4 segundos?</w:t>
      </w:r>
    </w:p>
    <w:p w14:paraId="7A55E857" w14:textId="77777777" w:rsidR="00DB20C2" w:rsidRPr="00D86830" w:rsidRDefault="004D78D8" w:rsidP="00D86830">
      <w:pPr>
        <w:numPr>
          <w:ilvl w:val="1"/>
          <w:numId w:val="2"/>
        </w:numPr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¿En qué tiempo alcanza la altura máxima?</w:t>
      </w:r>
    </w:p>
    <w:p w14:paraId="4CBF4059" w14:textId="77777777" w:rsidR="00DB20C2" w:rsidRPr="00D86830" w:rsidRDefault="004D78D8" w:rsidP="00D86830">
      <w:pPr>
        <w:numPr>
          <w:ilvl w:val="1"/>
          <w:numId w:val="2"/>
        </w:numPr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¿Cuánto tarda en caer?</w:t>
      </w:r>
    </w:p>
    <w:p w14:paraId="60148227" w14:textId="77777777" w:rsidR="00DB20C2" w:rsidRPr="00D86830" w:rsidRDefault="004D78D8" w:rsidP="00D86830">
      <w:pPr>
        <w:numPr>
          <w:ilvl w:val="1"/>
          <w:numId w:val="2"/>
        </w:numPr>
        <w:spacing w:after="142"/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¿Cuáles son los valores de "y" válidos en el contexto del problema?</w:t>
      </w:r>
    </w:p>
    <w:p w14:paraId="0DD1FA9F" w14:textId="77777777" w:rsidR="00DB20C2" w:rsidRPr="00D86830" w:rsidRDefault="004D78D8" w:rsidP="00D86830">
      <w:pPr>
        <w:numPr>
          <w:ilvl w:val="0"/>
          <w:numId w:val="2"/>
        </w:numPr>
        <w:ind w:hanging="362"/>
        <w:rPr>
          <w:sz w:val="24"/>
          <w:szCs w:val="24"/>
        </w:rPr>
      </w:pPr>
      <w:r w:rsidRPr="00D86830">
        <w:rPr>
          <w:sz w:val="24"/>
          <w:szCs w:val="24"/>
        </w:rPr>
        <w:t>Un arquero tira una flecha cuya altura (en metros) en función del tiempo (en L</w:t>
      </w:r>
      <w:r w:rsidRPr="00D86830">
        <w:rPr>
          <w:sz w:val="24"/>
          <w:szCs w:val="24"/>
          <w:vertAlign w:val="superscript"/>
        </w:rPr>
        <w:t xml:space="preserve">2 </w:t>
      </w:r>
      <w:r w:rsidRPr="00D86830">
        <w:rPr>
          <w:sz w:val="24"/>
          <w:szCs w:val="24"/>
        </w:rPr>
        <w:t>segundos) está dada por la fórmula h(t) =</w:t>
      </w:r>
      <w:r w:rsidR="00D86830">
        <w:rPr>
          <w:sz w:val="24"/>
          <w:szCs w:val="24"/>
        </w:rPr>
        <w:t xml:space="preserve"> -1/2</w:t>
      </w:r>
      <w:r w:rsidRPr="00D86830">
        <w:rPr>
          <w:sz w:val="24"/>
          <w:szCs w:val="24"/>
        </w:rPr>
        <w:t xml:space="preserve"> t</w:t>
      </w:r>
      <w:proofErr w:type="gramStart"/>
      <w:r w:rsidR="00D86830">
        <w:rPr>
          <w:sz w:val="24"/>
          <w:szCs w:val="24"/>
          <w:vertAlign w:val="superscript"/>
        </w:rPr>
        <w:t>2</w:t>
      </w:r>
      <w:r w:rsidRPr="00D86830">
        <w:rPr>
          <w:sz w:val="24"/>
          <w:szCs w:val="24"/>
        </w:rPr>
        <w:t xml:space="preserve"> </w:t>
      </w:r>
      <w:r w:rsidR="00D86830">
        <w:rPr>
          <w:sz w:val="24"/>
          <w:szCs w:val="24"/>
        </w:rPr>
        <w:t xml:space="preserve"> </w:t>
      </w:r>
      <w:r w:rsidRPr="00D86830">
        <w:rPr>
          <w:sz w:val="24"/>
          <w:szCs w:val="24"/>
        </w:rPr>
        <w:t>+</w:t>
      </w:r>
      <w:proofErr w:type="gramEnd"/>
      <w:r w:rsidRPr="00D86830">
        <w:rPr>
          <w:sz w:val="24"/>
          <w:szCs w:val="24"/>
        </w:rPr>
        <w:t xml:space="preserve"> 3t + 8</w:t>
      </w:r>
    </w:p>
    <w:p w14:paraId="4B88612E" w14:textId="77777777" w:rsidR="00DB20C2" w:rsidRPr="00D86830" w:rsidRDefault="00DB20C2" w:rsidP="00D86830">
      <w:pPr>
        <w:spacing w:after="40" w:line="259" w:lineRule="auto"/>
        <w:ind w:left="1797" w:firstLine="0"/>
        <w:rPr>
          <w:sz w:val="24"/>
          <w:szCs w:val="24"/>
        </w:rPr>
      </w:pPr>
    </w:p>
    <w:p w14:paraId="4A04FD20" w14:textId="77777777" w:rsidR="00DB20C2" w:rsidRPr="00D86830" w:rsidRDefault="004D78D8" w:rsidP="00D86830">
      <w:pPr>
        <w:numPr>
          <w:ilvl w:val="1"/>
          <w:numId w:val="2"/>
        </w:numPr>
        <w:spacing w:after="160"/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¿Cuánto tiempo demora en llegar al piso?</w:t>
      </w:r>
    </w:p>
    <w:p w14:paraId="3C6F7F2E" w14:textId="77777777" w:rsidR="00DB20C2" w:rsidRPr="00D86830" w:rsidRDefault="004D78D8" w:rsidP="00D86830">
      <w:pPr>
        <w:numPr>
          <w:ilvl w:val="1"/>
          <w:numId w:val="2"/>
        </w:numPr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¿Desde qué altura fue lanzada?</w:t>
      </w:r>
    </w:p>
    <w:p w14:paraId="1C6ED74A" w14:textId="77777777" w:rsidR="00DB20C2" w:rsidRPr="00D86830" w:rsidRDefault="00DB20C2" w:rsidP="00D86830">
      <w:pPr>
        <w:rPr>
          <w:sz w:val="24"/>
          <w:szCs w:val="24"/>
        </w:rPr>
        <w:sectPr w:rsidR="00DB20C2" w:rsidRPr="00D868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02" w:right="1661" w:bottom="1827" w:left="1699" w:header="654" w:footer="720" w:gutter="0"/>
          <w:cols w:space="720"/>
        </w:sectPr>
      </w:pPr>
    </w:p>
    <w:p w14:paraId="6345E19C" w14:textId="77777777" w:rsidR="00DB20C2" w:rsidRPr="00D86830" w:rsidRDefault="004D78D8" w:rsidP="00D86830">
      <w:pPr>
        <w:numPr>
          <w:ilvl w:val="1"/>
          <w:numId w:val="2"/>
        </w:numPr>
        <w:spacing w:after="192"/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lastRenderedPageBreak/>
        <w:t>¿En qué instante alcanza la altura máxima? ¿Cuál es dicha altura?</w:t>
      </w:r>
    </w:p>
    <w:p w14:paraId="0AED1290" w14:textId="77777777" w:rsidR="00DB20C2" w:rsidRPr="00D86830" w:rsidRDefault="004D78D8" w:rsidP="00D86830">
      <w:pPr>
        <w:numPr>
          <w:ilvl w:val="1"/>
          <w:numId w:val="2"/>
        </w:numPr>
        <w:spacing w:after="233"/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¿Qué altura alcanza a los 6 segundos de ser lanzada?</w:t>
      </w:r>
    </w:p>
    <w:p w14:paraId="43EDDF93" w14:textId="77777777" w:rsidR="00DB20C2" w:rsidRPr="00D86830" w:rsidRDefault="004D78D8" w:rsidP="00D86830">
      <w:pPr>
        <w:numPr>
          <w:ilvl w:val="1"/>
          <w:numId w:val="2"/>
        </w:numPr>
        <w:spacing w:after="241"/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¿En qué instante alcanza una altura de 12 m?</w:t>
      </w:r>
    </w:p>
    <w:p w14:paraId="17A6EC43" w14:textId="77777777" w:rsidR="00DB20C2" w:rsidRPr="00D86830" w:rsidRDefault="004D78D8" w:rsidP="00D86830">
      <w:pPr>
        <w:numPr>
          <w:ilvl w:val="1"/>
          <w:numId w:val="2"/>
        </w:numPr>
        <w:spacing w:after="134"/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¿En qué intervalo de tiempo la flecha asciende?</w:t>
      </w:r>
    </w:p>
    <w:p w14:paraId="79C2825B" w14:textId="77777777" w:rsidR="00DB20C2" w:rsidRPr="00D86830" w:rsidRDefault="004D78D8" w:rsidP="00D86830">
      <w:pPr>
        <w:numPr>
          <w:ilvl w:val="1"/>
          <w:numId w:val="2"/>
        </w:numPr>
        <w:spacing w:after="187"/>
        <w:ind w:hanging="446"/>
        <w:rPr>
          <w:sz w:val="24"/>
          <w:szCs w:val="24"/>
        </w:rPr>
      </w:pPr>
      <w:r w:rsidRPr="00D86830">
        <w:rPr>
          <w:sz w:val="24"/>
          <w:szCs w:val="24"/>
        </w:rPr>
        <w:t>Describí qué concepto del análisis de la función cuadrática aplicaste para responder cada uno de las preguntas anteriores.</w:t>
      </w:r>
    </w:p>
    <w:p w14:paraId="360FC9DB" w14:textId="77777777" w:rsidR="00DB20C2" w:rsidRPr="00D86830" w:rsidRDefault="004D78D8" w:rsidP="00D86830">
      <w:pPr>
        <w:numPr>
          <w:ilvl w:val="0"/>
          <w:numId w:val="2"/>
        </w:numPr>
        <w:spacing w:after="147"/>
        <w:ind w:hanging="362"/>
        <w:rPr>
          <w:sz w:val="24"/>
          <w:szCs w:val="24"/>
        </w:rPr>
      </w:pPr>
      <w:r w:rsidRPr="00D86830">
        <w:rPr>
          <w:sz w:val="24"/>
          <w:szCs w:val="24"/>
        </w:rPr>
        <w:t>De todos los rectángulos de 90 cm de perímetro ¿cuáles son las dimensiones de aquél que tiene la mayor superficie? ¿Cuál es dicha superficie?</w:t>
      </w:r>
    </w:p>
    <w:p w14:paraId="16BFA683" w14:textId="77777777" w:rsidR="00466A81" w:rsidRDefault="00466A81">
      <w:pPr>
        <w:spacing w:after="490"/>
        <w:ind w:left="357"/>
      </w:pPr>
    </w:p>
    <w:p w14:paraId="51639BCC" w14:textId="77777777" w:rsidR="00DB20C2" w:rsidRDefault="004D78D8" w:rsidP="00D86830">
      <w:pPr>
        <w:spacing w:after="490"/>
        <w:ind w:left="0" w:firstLine="0"/>
      </w:pPr>
      <w:r>
        <w:t xml:space="preserve">Trabajo Practico N </w:t>
      </w:r>
      <w:r>
        <w:rPr>
          <w:vertAlign w:val="superscript"/>
        </w:rPr>
        <w:t>0</w:t>
      </w:r>
      <w:r>
        <w:t>3</w:t>
      </w:r>
    </w:p>
    <w:p w14:paraId="755CC164" w14:textId="77777777" w:rsidR="00DB20C2" w:rsidRPr="00D86830" w:rsidRDefault="004D78D8" w:rsidP="00D86830">
      <w:pPr>
        <w:pStyle w:val="Prrafodelista"/>
        <w:numPr>
          <w:ilvl w:val="0"/>
          <w:numId w:val="6"/>
        </w:numPr>
        <w:spacing w:after="1" w:line="259" w:lineRule="auto"/>
        <w:ind w:right="-15"/>
        <w:rPr>
          <w:sz w:val="22"/>
        </w:rPr>
      </w:pPr>
      <w:r w:rsidRPr="00D86830">
        <w:rPr>
          <w:sz w:val="22"/>
        </w:rPr>
        <w:t>Un avicultor debe cercar en forma rectangular pedazo de un potrero, Para ello compró</w:t>
      </w:r>
      <w:r w:rsidR="00466A81" w:rsidRPr="00D86830">
        <w:rPr>
          <w:sz w:val="22"/>
        </w:rPr>
        <w:t xml:space="preserve"> </w:t>
      </w:r>
      <w:r w:rsidRPr="00D86830">
        <w:rPr>
          <w:sz w:val="22"/>
        </w:rPr>
        <w:t>4</w:t>
      </w:r>
      <w:r w:rsidR="00466A81" w:rsidRPr="00D86830">
        <w:rPr>
          <w:sz w:val="22"/>
        </w:rPr>
        <w:t>000</w:t>
      </w:r>
      <w:r w:rsidRPr="00D86830">
        <w:rPr>
          <w:sz w:val="22"/>
        </w:rPr>
        <w:t xml:space="preserve"> </w:t>
      </w:r>
      <w:r w:rsidRPr="00D86830">
        <w:rPr>
          <w:sz w:val="22"/>
        </w:rPr>
        <w:t xml:space="preserve">metros de alambre de púas que debe disponer en cuatro </w:t>
      </w:r>
      <w:r w:rsidR="00466A81" w:rsidRPr="00D86830">
        <w:rPr>
          <w:sz w:val="22"/>
        </w:rPr>
        <w:t>líneas</w:t>
      </w:r>
      <w:r w:rsidRPr="00D86830">
        <w:rPr>
          <w:sz w:val="22"/>
        </w:rPr>
        <w:t xml:space="preserve"> como se muestra en</w:t>
      </w:r>
      <w:r w:rsidR="00466A81" w:rsidRPr="00D86830">
        <w:rPr>
          <w:sz w:val="22"/>
        </w:rPr>
        <w:t xml:space="preserve"> el dibujo</w:t>
      </w:r>
    </w:p>
    <w:p w14:paraId="027402D5" w14:textId="77777777" w:rsidR="00466A81" w:rsidRDefault="00466A81" w:rsidP="00466A81">
      <w:pPr>
        <w:spacing w:after="1" w:line="259" w:lineRule="auto"/>
        <w:ind w:left="10" w:right="-15"/>
        <w:rPr>
          <w:sz w:val="22"/>
        </w:rPr>
      </w:pPr>
    </w:p>
    <w:p w14:paraId="379D4F44" w14:textId="77777777" w:rsidR="00466A81" w:rsidRDefault="00466A81" w:rsidP="00466A81">
      <w:pPr>
        <w:spacing w:after="1" w:line="259" w:lineRule="auto"/>
        <w:ind w:left="10" w:right="-15"/>
        <w:rPr>
          <w:sz w:val="22"/>
        </w:rPr>
      </w:pPr>
      <w:r>
        <w:rPr>
          <w:noProof/>
          <w:sz w:val="22"/>
        </w:rPr>
        <w:drawing>
          <wp:inline distT="0" distB="0" distL="0" distR="0" wp14:anchorId="4AD66A81" wp14:editId="1EC0BEB7">
            <wp:extent cx="4627245" cy="1524000"/>
            <wp:effectExtent l="0" t="0" r="1905" b="0"/>
            <wp:docPr id="12665385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6ABCA" w14:textId="77777777" w:rsidR="00466A81" w:rsidRDefault="00466A81" w:rsidP="00466A81">
      <w:pPr>
        <w:spacing w:after="1" w:line="259" w:lineRule="auto"/>
        <w:ind w:left="10" w:right="-15"/>
        <w:rPr>
          <w:sz w:val="22"/>
        </w:rPr>
      </w:pPr>
    </w:p>
    <w:p w14:paraId="1A2924D3" w14:textId="77777777" w:rsidR="00466A81" w:rsidRDefault="00466A81" w:rsidP="00466A81">
      <w:pPr>
        <w:spacing w:after="1" w:line="259" w:lineRule="auto"/>
        <w:ind w:left="10" w:right="-15"/>
        <w:rPr>
          <w:sz w:val="22"/>
        </w:rPr>
      </w:pPr>
    </w:p>
    <w:p w14:paraId="37766E39" w14:textId="77777777" w:rsidR="00DB20C2" w:rsidRDefault="004D78D8" w:rsidP="00466A81">
      <w:pPr>
        <w:spacing w:after="3" w:line="259" w:lineRule="auto"/>
        <w:ind w:left="0" w:firstLine="0"/>
        <w:jc w:val="left"/>
        <w:rPr>
          <w:sz w:val="22"/>
        </w:rPr>
      </w:pPr>
      <w:r>
        <w:rPr>
          <w:sz w:val="22"/>
        </w:rPr>
        <w:t>¿Cuáles deben ser las dimensiones del terreno a cercar para que su área sea</w:t>
      </w:r>
      <w:r w:rsidR="00466A81">
        <w:rPr>
          <w:sz w:val="22"/>
        </w:rPr>
        <w:t xml:space="preserve"> </w:t>
      </w:r>
      <w:r>
        <w:rPr>
          <w:sz w:val="22"/>
        </w:rPr>
        <w:t>máxima?</w:t>
      </w:r>
    </w:p>
    <w:p w14:paraId="556F43B1" w14:textId="77777777" w:rsidR="00466A81" w:rsidRDefault="00466A81" w:rsidP="00466A81">
      <w:pPr>
        <w:spacing w:after="3" w:line="259" w:lineRule="auto"/>
        <w:ind w:left="0" w:firstLine="0"/>
        <w:jc w:val="left"/>
      </w:pPr>
    </w:p>
    <w:p w14:paraId="2884C5FA" w14:textId="77777777" w:rsidR="00DB20C2" w:rsidRDefault="004D78D8" w:rsidP="00D86830">
      <w:pPr>
        <w:pStyle w:val="Prrafodelista"/>
        <w:numPr>
          <w:ilvl w:val="0"/>
          <w:numId w:val="6"/>
        </w:numPr>
        <w:spacing w:after="0" w:line="216" w:lineRule="auto"/>
        <w:ind w:right="279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3490B4" wp14:editId="66A02CD2">
            <wp:simplePos x="0" y="0"/>
            <wp:positionH relativeFrom="page">
              <wp:posOffset>1098013</wp:posOffset>
            </wp:positionH>
            <wp:positionV relativeFrom="page">
              <wp:posOffset>445868</wp:posOffset>
            </wp:positionV>
            <wp:extent cx="498661" cy="527371"/>
            <wp:effectExtent l="0" t="0" r="0" b="0"/>
            <wp:wrapTopAndBottom/>
            <wp:docPr id="16948" name="Picture 16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" name="Picture 169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8661" cy="527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9E44F8E" wp14:editId="36CCB734">
            <wp:extent cx="4795" cy="4794"/>
            <wp:effectExtent l="0" t="0" r="0" b="0"/>
            <wp:docPr id="16864" name="Picture 16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4" name="Picture 168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5" cy="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830">
        <w:rPr>
          <w:sz w:val="24"/>
        </w:rPr>
        <w:t xml:space="preserve"> El tiempo t</w:t>
      </w:r>
      <w:r w:rsidR="00466A81" w:rsidRPr="00D86830">
        <w:rPr>
          <w:sz w:val="24"/>
        </w:rPr>
        <w:t xml:space="preserve"> </w:t>
      </w:r>
      <w:r w:rsidRPr="00D86830">
        <w:rPr>
          <w:sz w:val="24"/>
        </w:rPr>
        <w:t>en minutos</w:t>
      </w:r>
      <w:r w:rsidR="00466A81" w:rsidRPr="00D86830">
        <w:rPr>
          <w:sz w:val="24"/>
        </w:rPr>
        <w:t xml:space="preserve"> </w:t>
      </w:r>
      <w:r w:rsidRPr="00D86830">
        <w:rPr>
          <w:sz w:val="24"/>
        </w:rPr>
        <w:t>de reacción,</w:t>
      </w:r>
      <w:r w:rsidR="00466A81" w:rsidRPr="00D86830">
        <w:rPr>
          <w:sz w:val="24"/>
        </w:rPr>
        <w:t xml:space="preserve"> </w:t>
      </w:r>
      <w:r w:rsidRPr="00D86830">
        <w:rPr>
          <w:sz w:val="24"/>
        </w:rPr>
        <w:t>f</w:t>
      </w:r>
      <w:r w:rsidR="00466A81" w:rsidRPr="00D86830">
        <w:rPr>
          <w:sz w:val="24"/>
        </w:rPr>
        <w:t>(</w:t>
      </w:r>
      <w:r w:rsidRPr="00D86830">
        <w:rPr>
          <w:sz w:val="24"/>
        </w:rPr>
        <w:t>x)</w:t>
      </w:r>
      <w:r w:rsidR="00466A81" w:rsidRPr="00D86830">
        <w:rPr>
          <w:sz w:val="24"/>
        </w:rPr>
        <w:t xml:space="preserve"> </w:t>
      </w:r>
      <w:r w:rsidRPr="00D86830">
        <w:rPr>
          <w:sz w:val="24"/>
        </w:rPr>
        <w:t>de una plaga de insectos al contacto con un plagu</w:t>
      </w:r>
      <w:r w:rsidR="00466A81" w:rsidRPr="00D86830">
        <w:rPr>
          <w:sz w:val="24"/>
        </w:rPr>
        <w:t>i</w:t>
      </w:r>
      <w:r w:rsidRPr="00D86830">
        <w:rPr>
          <w:sz w:val="24"/>
        </w:rPr>
        <w:t>cida está descrita por la función</w:t>
      </w:r>
      <w:r w:rsidR="00466A81" w:rsidRPr="00D86830">
        <w:rPr>
          <w:sz w:val="24"/>
        </w:rPr>
        <w:t xml:space="preserve"> </w:t>
      </w:r>
      <w:r w:rsidRPr="00D86830">
        <w:rPr>
          <w:sz w:val="24"/>
        </w:rPr>
        <w:t xml:space="preserve">f(x) = x </w:t>
      </w:r>
      <w:proofErr w:type="gramStart"/>
      <w:r w:rsidRPr="00D86830">
        <w:rPr>
          <w:sz w:val="24"/>
        </w:rPr>
        <w:t>( 9</w:t>
      </w:r>
      <w:proofErr w:type="gramEnd"/>
      <w:r w:rsidRPr="00D86830">
        <w:rPr>
          <w:sz w:val="24"/>
        </w:rPr>
        <w:t xml:space="preserve"> -x) donde x es la cantidad de insecticida en mg/</w:t>
      </w:r>
      <w:r w:rsidR="00466A81" w:rsidRPr="00D86830">
        <w:rPr>
          <w:sz w:val="24"/>
        </w:rPr>
        <w:t xml:space="preserve"> (</w:t>
      </w:r>
      <w:r w:rsidRPr="00D86830">
        <w:rPr>
          <w:sz w:val="24"/>
        </w:rPr>
        <w:t xml:space="preserve"> se debe usar menos de</w:t>
      </w:r>
      <w:r w:rsidR="00466A81" w:rsidRPr="00D86830">
        <w:rPr>
          <w:sz w:val="24"/>
        </w:rPr>
        <w:t xml:space="preserve"> 9</w:t>
      </w:r>
      <w:r w:rsidRPr="00D86830">
        <w:rPr>
          <w:sz w:val="24"/>
        </w:rPr>
        <w:t xml:space="preserve"> g mg/l de insecticida debida a los </w:t>
      </w:r>
      <w:r w:rsidRPr="00D86830">
        <w:rPr>
          <w:sz w:val="24"/>
        </w:rPr>
        <w:t>costos</w:t>
      </w:r>
      <w:r w:rsidR="00466A81" w:rsidRPr="00D86830">
        <w:rPr>
          <w:sz w:val="24"/>
        </w:rPr>
        <w:t xml:space="preserve">, </w:t>
      </w:r>
      <w:r w:rsidR="00D86830" w:rsidRPr="00D86830">
        <w:rPr>
          <w:sz w:val="24"/>
        </w:rPr>
        <w:t>es decir 0&lt; x &lt;9</w:t>
      </w:r>
      <w:r w:rsidRPr="00D86830">
        <w:rPr>
          <w:sz w:val="24"/>
        </w:rPr>
        <w:t>).</w:t>
      </w:r>
    </w:p>
    <w:p w14:paraId="08ABD826" w14:textId="77777777" w:rsidR="00DB20C2" w:rsidRDefault="004D78D8">
      <w:pPr>
        <w:spacing w:after="258" w:line="259" w:lineRule="auto"/>
        <w:ind w:left="1465" w:firstLine="0"/>
        <w:jc w:val="left"/>
      </w:pPr>
      <w:r>
        <w:rPr>
          <w:noProof/>
        </w:rPr>
        <w:lastRenderedPageBreak/>
        <w:drawing>
          <wp:inline distT="0" distB="0" distL="0" distR="0" wp14:anchorId="088E9B4E" wp14:editId="61E8A672">
            <wp:extent cx="3429000" cy="1915795"/>
            <wp:effectExtent l="0" t="0" r="0" b="8255"/>
            <wp:docPr id="16947" name="Picture 16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" name="Picture 1694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9872" cy="191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FD27E" w14:textId="77777777" w:rsidR="00DB20C2" w:rsidRDefault="004D78D8">
      <w:pPr>
        <w:numPr>
          <w:ilvl w:val="0"/>
          <w:numId w:val="4"/>
        </w:numPr>
        <w:spacing w:after="3" w:line="259" w:lineRule="auto"/>
        <w:ind w:left="620" w:hanging="378"/>
        <w:jc w:val="left"/>
      </w:pPr>
      <w:r>
        <w:rPr>
          <w:sz w:val="26"/>
        </w:rPr>
        <w:t xml:space="preserve">¿Con cuánta cantidad de plaguicida se obtiene el tiempo </w:t>
      </w:r>
      <w:r w:rsidR="00D86830">
        <w:rPr>
          <w:sz w:val="26"/>
        </w:rPr>
        <w:t>óptimo</w:t>
      </w:r>
      <w:r>
        <w:rPr>
          <w:sz w:val="26"/>
        </w:rPr>
        <w:t xml:space="preserve"> para la reacción?</w:t>
      </w:r>
    </w:p>
    <w:p w14:paraId="7F8AF773" w14:textId="77777777" w:rsidR="00D86830" w:rsidRPr="00D86830" w:rsidRDefault="004D78D8">
      <w:pPr>
        <w:numPr>
          <w:ilvl w:val="0"/>
          <w:numId w:val="4"/>
        </w:numPr>
        <w:spacing w:after="3" w:line="259" w:lineRule="auto"/>
        <w:ind w:left="620" w:hanging="378"/>
        <w:jc w:val="left"/>
      </w:pPr>
      <w:r>
        <w:rPr>
          <w:sz w:val="26"/>
        </w:rPr>
        <w:t>¿</w:t>
      </w:r>
      <w:r w:rsidR="00D86830">
        <w:rPr>
          <w:sz w:val="26"/>
        </w:rPr>
        <w:t>Cuál</w:t>
      </w:r>
      <w:r>
        <w:rPr>
          <w:sz w:val="26"/>
        </w:rPr>
        <w:t xml:space="preserve"> es el tiempo </w:t>
      </w:r>
      <w:r w:rsidR="00D86830">
        <w:rPr>
          <w:sz w:val="26"/>
        </w:rPr>
        <w:t>óptimo</w:t>
      </w:r>
      <w:r>
        <w:rPr>
          <w:sz w:val="26"/>
        </w:rPr>
        <w:t xml:space="preserve"> para la reacción?</w:t>
      </w:r>
    </w:p>
    <w:p w14:paraId="1143E227" w14:textId="77777777" w:rsidR="00DB20C2" w:rsidRDefault="00DB20C2" w:rsidP="00D86830">
      <w:pPr>
        <w:spacing w:after="3" w:line="259" w:lineRule="auto"/>
        <w:ind w:left="242" w:firstLine="0"/>
        <w:jc w:val="left"/>
      </w:pPr>
    </w:p>
    <w:p w14:paraId="7447B0E1" w14:textId="77777777" w:rsidR="00DB20C2" w:rsidRDefault="004D78D8" w:rsidP="00D86830">
      <w:pPr>
        <w:pStyle w:val="Prrafodelista"/>
        <w:numPr>
          <w:ilvl w:val="0"/>
          <w:numId w:val="6"/>
        </w:numPr>
        <w:spacing w:after="3" w:line="259" w:lineRule="auto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DF6716E" wp14:editId="726A8304">
            <wp:simplePos x="0" y="0"/>
            <wp:positionH relativeFrom="column">
              <wp:posOffset>2900865</wp:posOffset>
            </wp:positionH>
            <wp:positionV relativeFrom="paragraph">
              <wp:posOffset>-67509</wp:posOffset>
            </wp:positionV>
            <wp:extent cx="2780994" cy="2018392"/>
            <wp:effectExtent l="0" t="0" r="0" b="0"/>
            <wp:wrapSquare wrapText="bothSides"/>
            <wp:docPr id="25136" name="Picture 25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6" name="Picture 251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80994" cy="201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830" w:rsidRPr="00D86830">
        <w:rPr>
          <w:sz w:val="22"/>
        </w:rPr>
        <w:t>U</w:t>
      </w:r>
      <w:r w:rsidRPr="00D86830">
        <w:rPr>
          <w:sz w:val="22"/>
        </w:rPr>
        <w:t>na compañía armadora de netbooks. representa el costo anual. en pesos, por la función:</w:t>
      </w:r>
    </w:p>
    <w:p w14:paraId="7D59A936" w14:textId="77777777" w:rsidR="00D86830" w:rsidRDefault="004D78D8">
      <w:pPr>
        <w:spacing w:after="266" w:line="259" w:lineRule="auto"/>
        <w:ind w:left="176" w:right="1608"/>
        <w:jc w:val="left"/>
        <w:rPr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CAB8836" wp14:editId="2B952AA1">
            <wp:simplePos x="0" y="0"/>
            <wp:positionH relativeFrom="page">
              <wp:posOffset>1098013</wp:posOffset>
            </wp:positionH>
            <wp:positionV relativeFrom="page">
              <wp:posOffset>445868</wp:posOffset>
            </wp:positionV>
            <wp:extent cx="498661" cy="527371"/>
            <wp:effectExtent l="0" t="0" r="0" b="0"/>
            <wp:wrapTopAndBottom/>
            <wp:docPr id="18065" name="Picture 18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" name="Picture 180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8661" cy="527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C</w:t>
      </w:r>
      <w:r w:rsidR="00D86830">
        <w:rPr>
          <w:sz w:val="22"/>
        </w:rPr>
        <w:t>(</w:t>
      </w:r>
      <w:r>
        <w:rPr>
          <w:sz w:val="22"/>
        </w:rPr>
        <w:t>x) = 90</w:t>
      </w:r>
      <w:r>
        <w:rPr>
          <w:sz w:val="22"/>
        </w:rPr>
        <w:t>000</w:t>
      </w:r>
      <w:r w:rsidR="00D86830">
        <w:rPr>
          <w:sz w:val="22"/>
        </w:rPr>
        <w:t xml:space="preserve"> +</w:t>
      </w:r>
      <w:r>
        <w:rPr>
          <w:sz w:val="22"/>
        </w:rPr>
        <w:t xml:space="preserve"> 500x + 0,01x</w:t>
      </w:r>
      <w:r w:rsidR="00D86830">
        <w:rPr>
          <w:sz w:val="22"/>
          <w:vertAlign w:val="superscript"/>
        </w:rPr>
        <w:t>2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y el ingreso anual, en pesos. por la función de venta </w:t>
      </w:r>
    </w:p>
    <w:p w14:paraId="73BD7805" w14:textId="77777777" w:rsidR="00DB20C2" w:rsidRDefault="004D78D8">
      <w:pPr>
        <w:spacing w:after="266" w:line="259" w:lineRule="auto"/>
        <w:ind w:left="176" w:right="1608"/>
        <w:jc w:val="left"/>
      </w:pPr>
      <w:r>
        <w:rPr>
          <w:sz w:val="22"/>
        </w:rPr>
        <w:t>V</w:t>
      </w:r>
      <w:r w:rsidR="00D86830">
        <w:rPr>
          <w:sz w:val="22"/>
        </w:rPr>
        <w:t>(</w:t>
      </w:r>
      <w:r>
        <w:rPr>
          <w:sz w:val="22"/>
        </w:rPr>
        <w:t>x )</w:t>
      </w:r>
      <w:r w:rsidR="00D86830">
        <w:rPr>
          <w:sz w:val="22"/>
        </w:rPr>
        <w:t xml:space="preserve"> = </w:t>
      </w:r>
      <w:r>
        <w:rPr>
          <w:sz w:val="22"/>
        </w:rPr>
        <w:t xml:space="preserve"> 1.000x - 0,04x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(x </w:t>
      </w:r>
      <w:r>
        <w:rPr>
          <w:sz w:val="22"/>
        </w:rPr>
        <w:t>es la cantidad de netboo</w:t>
      </w:r>
      <w:r>
        <w:rPr>
          <w:sz w:val="22"/>
        </w:rPr>
        <w:t>ks producidos anualmente )</w:t>
      </w:r>
    </w:p>
    <w:p w14:paraId="46B25E50" w14:textId="77777777" w:rsidR="00DB20C2" w:rsidRDefault="004D78D8">
      <w:pPr>
        <w:numPr>
          <w:ilvl w:val="0"/>
          <w:numId w:val="5"/>
        </w:numPr>
        <w:spacing w:after="0" w:line="216" w:lineRule="auto"/>
        <w:ind w:right="279" w:hanging="279"/>
        <w:jc w:val="left"/>
      </w:pPr>
      <w:r>
        <w:rPr>
          <w:sz w:val="24"/>
        </w:rPr>
        <w:t>¿Cuántos netbooks deben fabricarse para que la ganancia sea la máxima?</w:t>
      </w:r>
    </w:p>
    <w:p w14:paraId="43D8FEB3" w14:textId="77777777" w:rsidR="00DB20C2" w:rsidRDefault="004D78D8">
      <w:pPr>
        <w:numPr>
          <w:ilvl w:val="0"/>
          <w:numId w:val="5"/>
        </w:numPr>
        <w:spacing w:after="43" w:line="216" w:lineRule="auto"/>
        <w:ind w:right="279" w:hanging="279"/>
        <w:jc w:val="left"/>
      </w:pPr>
      <w:r>
        <w:rPr>
          <w:sz w:val="24"/>
        </w:rPr>
        <w:t>¿Cuál es la ganancia máxima?</w:t>
      </w:r>
      <w:r>
        <w:rPr>
          <w:noProof/>
        </w:rPr>
        <w:drawing>
          <wp:inline distT="0" distB="0" distL="0" distR="0" wp14:anchorId="14912002" wp14:editId="1E85A513">
            <wp:extent cx="9590" cy="9589"/>
            <wp:effectExtent l="0" t="0" r="0" b="0"/>
            <wp:docPr id="18025" name="Picture 18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" name="Picture 1802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90" cy="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0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835" w:right="1397" w:bottom="2487" w:left="1691" w:header="672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C6B2A" w14:textId="77777777" w:rsidR="004D78D8" w:rsidRDefault="004D78D8">
      <w:pPr>
        <w:spacing w:after="0" w:line="240" w:lineRule="auto"/>
      </w:pPr>
      <w:r>
        <w:separator/>
      </w:r>
    </w:p>
  </w:endnote>
  <w:endnote w:type="continuationSeparator" w:id="0">
    <w:p w14:paraId="4D298C66" w14:textId="77777777" w:rsidR="004D78D8" w:rsidRDefault="004D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1AD82" w14:textId="77777777" w:rsidR="00DB20C2" w:rsidRDefault="00DB20C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3C32" w14:textId="77777777" w:rsidR="00DB20C2" w:rsidRDefault="004D78D8">
    <w:pPr>
      <w:spacing w:after="0" w:line="259" w:lineRule="auto"/>
      <w:ind w:left="0" w:right="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A27B8" w14:textId="77777777" w:rsidR="00DB20C2" w:rsidRDefault="004D78D8">
    <w:pPr>
      <w:spacing w:after="0" w:line="259" w:lineRule="auto"/>
      <w:ind w:left="0" w:right="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3CBB1" w14:textId="77777777" w:rsidR="00DB20C2" w:rsidRDefault="004D78D8">
    <w:pPr>
      <w:spacing w:after="0" w:line="259" w:lineRule="auto"/>
      <w:ind w:left="0" w:right="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AF8D" w14:textId="77777777" w:rsidR="00DB20C2" w:rsidRDefault="004D78D8">
    <w:pPr>
      <w:spacing w:after="0" w:line="259" w:lineRule="auto"/>
      <w:ind w:left="0" w:right="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F260" w14:textId="77777777" w:rsidR="00DB20C2" w:rsidRDefault="004D78D8">
    <w:pPr>
      <w:spacing w:after="0" w:line="259" w:lineRule="auto"/>
      <w:ind w:left="0" w:right="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935C3" w14:textId="77777777" w:rsidR="004D78D8" w:rsidRDefault="004D78D8">
      <w:pPr>
        <w:spacing w:after="0" w:line="240" w:lineRule="auto"/>
      </w:pPr>
      <w:r>
        <w:separator/>
      </w:r>
    </w:p>
  </w:footnote>
  <w:footnote w:type="continuationSeparator" w:id="0">
    <w:p w14:paraId="62CECDB1" w14:textId="77777777" w:rsidR="004D78D8" w:rsidRDefault="004D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E47C1" w14:textId="77777777" w:rsidR="00466A81" w:rsidRDefault="004D78D8" w:rsidP="00466A81">
    <w:pPr>
      <w:spacing w:after="15" w:line="241" w:lineRule="auto"/>
      <w:ind w:left="1004" w:right="-143" w:hanging="15"/>
      <w:jc w:val="left"/>
      <w:rPr>
        <w:sz w:val="22"/>
      </w:rPr>
    </w:pPr>
    <w:r>
      <w:rPr>
        <w:sz w:val="22"/>
      </w:rPr>
      <w:tab/>
    </w:r>
    <w:r w:rsidR="00466A81">
      <w:rPr>
        <w:sz w:val="22"/>
      </w:rPr>
      <w:t>Escuela Técnica</w:t>
    </w:r>
    <w:r w:rsidR="00466A81">
      <w:rPr>
        <w:sz w:val="30"/>
      </w:rPr>
      <w:t xml:space="preserve"> </w:t>
    </w:r>
    <w:r w:rsidR="00466A81">
      <w:rPr>
        <w:sz w:val="24"/>
      </w:rPr>
      <w:t xml:space="preserve">Juana </w:t>
    </w:r>
    <w:r w:rsidR="00466A81">
      <w:rPr>
        <w:sz w:val="22"/>
      </w:rPr>
      <w:t>Manso</w:t>
    </w:r>
    <w:r w:rsidR="00466A81">
      <w:rPr>
        <w:sz w:val="22"/>
      </w:rPr>
      <w:tab/>
    </w:r>
  </w:p>
  <w:p w14:paraId="0823A3B0" w14:textId="77777777" w:rsidR="00DB20C2" w:rsidRDefault="00466A81" w:rsidP="00466A81">
    <w:pPr>
      <w:spacing w:after="15" w:line="241" w:lineRule="auto"/>
      <w:ind w:left="1004" w:right="-143" w:hanging="15"/>
      <w:jc w:val="left"/>
    </w:pPr>
    <w:proofErr w:type="spellStart"/>
    <w:r>
      <w:rPr>
        <w:sz w:val="22"/>
      </w:rPr>
      <w:t>Informatica</w:t>
    </w:r>
    <w:proofErr w:type="spellEnd"/>
    <w:r>
      <w:rPr>
        <w:sz w:val="22"/>
      </w:rPr>
      <w:t xml:space="preserve"> Profesional y Personal 7mo 2da </w:t>
    </w:r>
    <w:proofErr w:type="spellStart"/>
    <w:r>
      <w:rPr>
        <w:sz w:val="22"/>
      </w:rPr>
      <w:t>CorrientesCapital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4E91F" w14:textId="77777777" w:rsidR="00466A81" w:rsidRDefault="004D78D8">
    <w:pPr>
      <w:spacing w:after="15" w:line="241" w:lineRule="auto"/>
      <w:ind w:left="1004" w:right="-143" w:hanging="15"/>
      <w:jc w:val="left"/>
      <w:rPr>
        <w:sz w:val="22"/>
      </w:rPr>
    </w:pPr>
    <w:r>
      <w:rPr>
        <w:sz w:val="22"/>
      </w:rPr>
      <w:t>Escuela Técnica</w:t>
    </w:r>
    <w:r>
      <w:rPr>
        <w:sz w:val="30"/>
      </w:rPr>
      <w:t xml:space="preserve"> </w:t>
    </w:r>
    <w:r>
      <w:rPr>
        <w:sz w:val="24"/>
      </w:rPr>
      <w:t xml:space="preserve">Juana </w:t>
    </w:r>
    <w:r>
      <w:rPr>
        <w:sz w:val="22"/>
      </w:rPr>
      <w:t>Manso</w:t>
    </w:r>
    <w:r>
      <w:rPr>
        <w:sz w:val="22"/>
      </w:rPr>
      <w:tab/>
    </w:r>
  </w:p>
  <w:p w14:paraId="69C0030E" w14:textId="77777777" w:rsidR="00DB20C2" w:rsidRDefault="004D78D8">
    <w:pPr>
      <w:spacing w:after="15" w:line="241" w:lineRule="auto"/>
      <w:ind w:left="1004" w:right="-143" w:hanging="15"/>
      <w:jc w:val="left"/>
    </w:pPr>
    <w:proofErr w:type="spellStart"/>
    <w:r>
      <w:rPr>
        <w:sz w:val="22"/>
      </w:rPr>
      <w:t>Informatica</w:t>
    </w:r>
    <w:proofErr w:type="spellEnd"/>
    <w:r w:rsidR="00466A81">
      <w:rPr>
        <w:sz w:val="22"/>
      </w:rPr>
      <w:t xml:space="preserve"> Profesional y Personal</w:t>
    </w:r>
    <w:r>
      <w:rPr>
        <w:sz w:val="22"/>
      </w:rPr>
      <w:t xml:space="preserve"> </w:t>
    </w:r>
    <w:r w:rsidR="00466A81">
      <w:rPr>
        <w:sz w:val="22"/>
      </w:rPr>
      <w:t>7m</w:t>
    </w:r>
    <w:r>
      <w:rPr>
        <w:sz w:val="22"/>
      </w:rPr>
      <w:t xml:space="preserve">o 2da </w:t>
    </w:r>
    <w:proofErr w:type="spellStart"/>
    <w:r>
      <w:rPr>
        <w:sz w:val="22"/>
      </w:rPr>
      <w:t>CorrientesCapital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EAAAC" w14:textId="77777777" w:rsidR="00DB20C2" w:rsidRDefault="004D78D8">
    <w:pPr>
      <w:spacing w:after="15" w:line="241" w:lineRule="auto"/>
      <w:ind w:left="1004" w:right="-143" w:hanging="15"/>
      <w:jc w:val="left"/>
    </w:pPr>
    <w:r>
      <w:rPr>
        <w:sz w:val="22"/>
      </w:rPr>
      <w:t xml:space="preserve">Escuela Técnica </w:t>
    </w:r>
    <w:r>
      <w:rPr>
        <w:sz w:val="18"/>
      </w:rPr>
      <w:t>N</w:t>
    </w:r>
    <w:r>
      <w:rPr>
        <w:sz w:val="18"/>
        <w:vertAlign w:val="superscript"/>
      </w:rPr>
      <w:t>O</w:t>
    </w:r>
    <w:r>
      <w:rPr>
        <w:sz w:val="30"/>
      </w:rPr>
      <w:t xml:space="preserve">I </w:t>
    </w:r>
    <w:r>
      <w:rPr>
        <w:sz w:val="24"/>
      </w:rPr>
      <w:t xml:space="preserve">Juana </w:t>
    </w:r>
    <w:r>
      <w:rPr>
        <w:sz w:val="22"/>
      </w:rPr>
      <w:t>Manso</w:t>
    </w:r>
    <w:r>
      <w:rPr>
        <w:sz w:val="22"/>
      </w:rPr>
      <w:tab/>
    </w:r>
    <w:proofErr w:type="spellStart"/>
    <w:r>
      <w:rPr>
        <w:sz w:val="22"/>
      </w:rPr>
      <w:t>Informatica</w:t>
    </w:r>
    <w:proofErr w:type="spellEnd"/>
    <w:r>
      <w:rPr>
        <w:sz w:val="22"/>
      </w:rPr>
      <w:t xml:space="preserve"> 5to 2da </w:t>
    </w:r>
    <w:proofErr w:type="spellStart"/>
    <w:r>
      <w:rPr>
        <w:sz w:val="22"/>
      </w:rPr>
      <w:t>CorrientesCapital</w:t>
    </w:r>
    <w:proofErr w:type="spellEnd"/>
  </w:p>
  <w:p w14:paraId="3AD64673" w14:textId="77777777" w:rsidR="00DB20C2" w:rsidRDefault="004D78D8">
    <w:pPr>
      <w:spacing w:after="0" w:line="259" w:lineRule="auto"/>
      <w:ind w:left="0" w:right="634" w:firstLine="0"/>
      <w:jc w:val="right"/>
    </w:pPr>
    <w:r>
      <w:rPr>
        <w:sz w:val="22"/>
      </w:rPr>
      <w:t xml:space="preserve">Prof.: Reyes María </w:t>
    </w:r>
    <w:r>
      <w:rPr>
        <w:sz w:val="20"/>
      </w:rPr>
      <w:t>Emilia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10432" w14:textId="77777777" w:rsidR="00466A81" w:rsidRDefault="00466A81" w:rsidP="00466A81">
    <w:pPr>
      <w:spacing w:after="15" w:line="241" w:lineRule="auto"/>
      <w:ind w:left="1004" w:right="-143" w:hanging="15"/>
      <w:jc w:val="left"/>
      <w:rPr>
        <w:sz w:val="22"/>
      </w:rPr>
    </w:pPr>
    <w:r>
      <w:rPr>
        <w:sz w:val="22"/>
      </w:rPr>
      <w:t>Escuela Técnica</w:t>
    </w:r>
    <w:r>
      <w:rPr>
        <w:sz w:val="30"/>
      </w:rPr>
      <w:t xml:space="preserve"> </w:t>
    </w:r>
    <w:r>
      <w:rPr>
        <w:sz w:val="24"/>
      </w:rPr>
      <w:t xml:space="preserve">Juana </w:t>
    </w:r>
    <w:r>
      <w:rPr>
        <w:sz w:val="22"/>
      </w:rPr>
      <w:t>Manso</w:t>
    </w:r>
    <w:r>
      <w:rPr>
        <w:sz w:val="22"/>
      </w:rPr>
      <w:tab/>
    </w:r>
  </w:p>
  <w:p w14:paraId="78DAB6A5" w14:textId="77777777" w:rsidR="00DB20C2" w:rsidRPr="00466A81" w:rsidRDefault="00466A81" w:rsidP="00466A81">
    <w:pPr>
      <w:spacing w:after="15" w:line="241" w:lineRule="auto"/>
      <w:ind w:left="1004" w:right="-143" w:hanging="15"/>
      <w:jc w:val="left"/>
    </w:pPr>
    <w:proofErr w:type="spellStart"/>
    <w:r>
      <w:rPr>
        <w:sz w:val="22"/>
      </w:rPr>
      <w:t>Informatica</w:t>
    </w:r>
    <w:proofErr w:type="spellEnd"/>
    <w:r>
      <w:rPr>
        <w:sz w:val="22"/>
      </w:rPr>
      <w:t xml:space="preserve"> Profesional y Personal 7mo 2da </w:t>
    </w:r>
    <w:proofErr w:type="spellStart"/>
    <w:r>
      <w:rPr>
        <w:sz w:val="22"/>
      </w:rPr>
      <w:t>CorrientesCapital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693E5" w14:textId="77777777" w:rsidR="00466A81" w:rsidRDefault="00466A81" w:rsidP="00466A81">
    <w:pPr>
      <w:spacing w:after="15" w:line="241" w:lineRule="auto"/>
      <w:ind w:left="1004" w:right="-143" w:hanging="15"/>
      <w:jc w:val="left"/>
      <w:rPr>
        <w:sz w:val="22"/>
      </w:rPr>
    </w:pPr>
    <w:r>
      <w:rPr>
        <w:sz w:val="22"/>
      </w:rPr>
      <w:t>Escuela Técnica</w:t>
    </w:r>
    <w:r>
      <w:rPr>
        <w:sz w:val="30"/>
      </w:rPr>
      <w:t xml:space="preserve"> </w:t>
    </w:r>
    <w:r>
      <w:rPr>
        <w:sz w:val="24"/>
      </w:rPr>
      <w:t xml:space="preserve">Juana </w:t>
    </w:r>
    <w:r>
      <w:rPr>
        <w:sz w:val="22"/>
      </w:rPr>
      <w:t>Manso</w:t>
    </w:r>
    <w:r>
      <w:rPr>
        <w:sz w:val="22"/>
      </w:rPr>
      <w:tab/>
    </w:r>
  </w:p>
  <w:p w14:paraId="26B495C7" w14:textId="77777777" w:rsidR="00DB20C2" w:rsidRPr="00466A81" w:rsidRDefault="00466A81" w:rsidP="00466A81">
    <w:pPr>
      <w:spacing w:after="15" w:line="241" w:lineRule="auto"/>
      <w:ind w:left="1004" w:right="-143" w:hanging="15"/>
      <w:jc w:val="left"/>
    </w:pPr>
    <w:proofErr w:type="spellStart"/>
    <w:r>
      <w:rPr>
        <w:sz w:val="22"/>
      </w:rPr>
      <w:t>Informatica</w:t>
    </w:r>
    <w:proofErr w:type="spellEnd"/>
    <w:r>
      <w:rPr>
        <w:sz w:val="22"/>
      </w:rPr>
      <w:t xml:space="preserve"> Profesional y Personal 7mo </w:t>
    </w:r>
    <w:proofErr w:type="gramStart"/>
    <w:r>
      <w:rPr>
        <w:sz w:val="22"/>
      </w:rPr>
      <w:t>2da</w:t>
    </w:r>
    <w:r>
      <w:rPr>
        <w:sz w:val="22"/>
      </w:rPr>
      <w:t xml:space="preserve"> </w:t>
    </w:r>
    <w:r>
      <w:rPr>
        <w:sz w:val="22"/>
      </w:rPr>
      <w:t xml:space="preserve"> </w:t>
    </w:r>
    <w:proofErr w:type="spellStart"/>
    <w:r>
      <w:rPr>
        <w:sz w:val="22"/>
      </w:rPr>
      <w:t>CorrientesCapita</w:t>
    </w:r>
    <w:r>
      <w:rPr>
        <w:sz w:val="22"/>
      </w:rPr>
      <w:t>l</w:t>
    </w:r>
    <w:proofErr w:type="spellEnd"/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DA2F3" w14:textId="77777777" w:rsidR="00DB20C2" w:rsidRDefault="004D78D8">
    <w:pPr>
      <w:spacing w:after="15" w:line="241" w:lineRule="auto"/>
      <w:ind w:left="1012" w:hanging="15"/>
      <w:jc w:val="left"/>
    </w:pPr>
    <w:r>
      <w:rPr>
        <w:sz w:val="22"/>
      </w:rPr>
      <w:t xml:space="preserve">Escuela Técnica </w:t>
    </w:r>
    <w:r>
      <w:rPr>
        <w:sz w:val="18"/>
      </w:rPr>
      <w:t>N</w:t>
    </w:r>
    <w:r>
      <w:rPr>
        <w:sz w:val="18"/>
        <w:vertAlign w:val="superscript"/>
      </w:rPr>
      <w:t>O</w:t>
    </w:r>
    <w:r>
      <w:rPr>
        <w:sz w:val="30"/>
      </w:rPr>
      <w:t xml:space="preserve">I </w:t>
    </w:r>
    <w:r>
      <w:rPr>
        <w:sz w:val="24"/>
      </w:rPr>
      <w:t xml:space="preserve">Juana </w:t>
    </w:r>
    <w:r>
      <w:rPr>
        <w:sz w:val="22"/>
      </w:rPr>
      <w:t>Manso</w:t>
    </w:r>
    <w:r>
      <w:rPr>
        <w:sz w:val="22"/>
      </w:rPr>
      <w:tab/>
    </w:r>
    <w:proofErr w:type="spellStart"/>
    <w:r>
      <w:rPr>
        <w:sz w:val="22"/>
      </w:rPr>
      <w:t>Informatica</w:t>
    </w:r>
    <w:proofErr w:type="spellEnd"/>
    <w:r>
      <w:rPr>
        <w:sz w:val="22"/>
      </w:rPr>
      <w:t xml:space="preserve"> 5to 2da </w:t>
    </w:r>
    <w:proofErr w:type="spellStart"/>
    <w:r>
      <w:rPr>
        <w:sz w:val="22"/>
      </w:rPr>
      <w:t>CorrientesCapital</w:t>
    </w:r>
    <w:proofErr w:type="spellEnd"/>
  </w:p>
  <w:p w14:paraId="3B813D96" w14:textId="77777777" w:rsidR="00DB20C2" w:rsidRDefault="004D78D8">
    <w:pPr>
      <w:spacing w:after="0" w:line="259" w:lineRule="auto"/>
      <w:ind w:left="0" w:right="899" w:firstLine="0"/>
      <w:jc w:val="right"/>
    </w:pPr>
    <w:r>
      <w:rPr>
        <w:sz w:val="22"/>
      </w:rPr>
      <w:t xml:space="preserve">Prof.: Reyes María </w:t>
    </w:r>
    <w:r>
      <w:rPr>
        <w:sz w:val="20"/>
      </w:rPr>
      <w:t>Emilia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14EA1"/>
    <w:multiLevelType w:val="hybridMultilevel"/>
    <w:tmpl w:val="3D7C2A58"/>
    <w:lvl w:ilvl="0" w:tplc="2C0A0019">
      <w:start w:val="1"/>
      <w:numFmt w:val="lowerLetter"/>
      <w:lvlText w:val="%1."/>
      <w:lvlJc w:val="left"/>
      <w:pPr>
        <w:ind w:left="619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D8B732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C07022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880CFA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AC4574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083D6E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3AF0F0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B6E612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6A369A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E3D9C"/>
    <w:multiLevelType w:val="hybridMultilevel"/>
    <w:tmpl w:val="71A40334"/>
    <w:lvl w:ilvl="0" w:tplc="51964B1E">
      <w:start w:val="1"/>
      <w:numFmt w:val="decimal"/>
      <w:lvlText w:val="%1"/>
      <w:lvlJc w:val="left"/>
      <w:pPr>
        <w:ind w:left="81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0A0019" w:tentative="1">
      <w:start w:val="1"/>
      <w:numFmt w:val="lowerLetter"/>
      <w:lvlText w:val="%2."/>
      <w:lvlJc w:val="left"/>
      <w:pPr>
        <w:ind w:left="1538" w:hanging="360"/>
      </w:pPr>
    </w:lvl>
    <w:lvl w:ilvl="2" w:tplc="2C0A001B" w:tentative="1">
      <w:start w:val="1"/>
      <w:numFmt w:val="lowerRoman"/>
      <w:lvlText w:val="%3."/>
      <w:lvlJc w:val="right"/>
      <w:pPr>
        <w:ind w:left="2258" w:hanging="180"/>
      </w:pPr>
    </w:lvl>
    <w:lvl w:ilvl="3" w:tplc="2C0A000F" w:tentative="1">
      <w:start w:val="1"/>
      <w:numFmt w:val="decimal"/>
      <w:lvlText w:val="%4."/>
      <w:lvlJc w:val="left"/>
      <w:pPr>
        <w:ind w:left="2978" w:hanging="360"/>
      </w:pPr>
    </w:lvl>
    <w:lvl w:ilvl="4" w:tplc="2C0A0019" w:tentative="1">
      <w:start w:val="1"/>
      <w:numFmt w:val="lowerLetter"/>
      <w:lvlText w:val="%5."/>
      <w:lvlJc w:val="left"/>
      <w:pPr>
        <w:ind w:left="3698" w:hanging="360"/>
      </w:pPr>
    </w:lvl>
    <w:lvl w:ilvl="5" w:tplc="2C0A001B" w:tentative="1">
      <w:start w:val="1"/>
      <w:numFmt w:val="lowerRoman"/>
      <w:lvlText w:val="%6."/>
      <w:lvlJc w:val="right"/>
      <w:pPr>
        <w:ind w:left="4418" w:hanging="180"/>
      </w:pPr>
    </w:lvl>
    <w:lvl w:ilvl="6" w:tplc="2C0A000F" w:tentative="1">
      <w:start w:val="1"/>
      <w:numFmt w:val="decimal"/>
      <w:lvlText w:val="%7."/>
      <w:lvlJc w:val="left"/>
      <w:pPr>
        <w:ind w:left="5138" w:hanging="360"/>
      </w:pPr>
    </w:lvl>
    <w:lvl w:ilvl="7" w:tplc="2C0A0019" w:tentative="1">
      <w:start w:val="1"/>
      <w:numFmt w:val="lowerLetter"/>
      <w:lvlText w:val="%8."/>
      <w:lvlJc w:val="left"/>
      <w:pPr>
        <w:ind w:left="5858" w:hanging="360"/>
      </w:pPr>
    </w:lvl>
    <w:lvl w:ilvl="8" w:tplc="2C0A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 w15:restartNumberingAfterBreak="0">
    <w:nsid w:val="2F655F92"/>
    <w:multiLevelType w:val="hybridMultilevel"/>
    <w:tmpl w:val="3B3AA1D6"/>
    <w:lvl w:ilvl="0" w:tplc="FD1827A8">
      <w:start w:val="2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CCA5A">
      <w:start w:val="1"/>
      <w:numFmt w:val="lowerLetter"/>
      <w:lvlText w:val="%2)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25487D2">
      <w:start w:val="1"/>
      <w:numFmt w:val="lowerRoman"/>
      <w:lvlText w:val="%3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B4F5E0">
      <w:start w:val="1"/>
      <w:numFmt w:val="decimal"/>
      <w:lvlText w:val="%4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5C90D2">
      <w:start w:val="1"/>
      <w:numFmt w:val="lowerLetter"/>
      <w:lvlText w:val="%5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10FD08">
      <w:start w:val="1"/>
      <w:numFmt w:val="lowerRoman"/>
      <w:lvlText w:val="%6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9669ABE">
      <w:start w:val="1"/>
      <w:numFmt w:val="decimal"/>
      <w:lvlText w:val="%7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C9C3242">
      <w:start w:val="1"/>
      <w:numFmt w:val="lowerLetter"/>
      <w:lvlText w:val="%8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EC6E26">
      <w:start w:val="1"/>
      <w:numFmt w:val="lowerRoman"/>
      <w:lvlText w:val="%9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006B36"/>
    <w:multiLevelType w:val="hybridMultilevel"/>
    <w:tmpl w:val="8DDCAB64"/>
    <w:lvl w:ilvl="0" w:tplc="CE6484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C2C7C">
      <w:start w:val="1"/>
      <w:numFmt w:val="lowerLetter"/>
      <w:lvlText w:val="%2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266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CCF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4B3B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A92F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C4EA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0A0E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099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9C786E"/>
    <w:multiLevelType w:val="hybridMultilevel"/>
    <w:tmpl w:val="D57A2E7A"/>
    <w:lvl w:ilvl="0" w:tplc="46EAF654">
      <w:start w:val="1"/>
      <w:numFmt w:val="lowerLetter"/>
      <w:lvlText w:val="%1)"/>
      <w:lvlJc w:val="left"/>
      <w:pPr>
        <w:ind w:left="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644E0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8E72C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B6B59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8207D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18AC7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76FEA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C65E4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D802E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2114D1"/>
    <w:multiLevelType w:val="hybridMultilevel"/>
    <w:tmpl w:val="50BA5A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05B3B"/>
    <w:multiLevelType w:val="hybridMultilevel"/>
    <w:tmpl w:val="57F490F0"/>
    <w:lvl w:ilvl="0" w:tplc="EA88FCAA">
      <w:start w:val="1"/>
      <w:numFmt w:val="lowerLetter"/>
      <w:lvlText w:val="%1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280456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040CE6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1964B1E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D8BE74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94E721E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40E4272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59ACEF0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E6820D4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7577545">
    <w:abstractNumId w:val="6"/>
  </w:num>
  <w:num w:numId="2" w16cid:durableId="292710940">
    <w:abstractNumId w:val="2"/>
  </w:num>
  <w:num w:numId="3" w16cid:durableId="1917351888">
    <w:abstractNumId w:val="3"/>
  </w:num>
  <w:num w:numId="4" w16cid:durableId="1059400537">
    <w:abstractNumId w:val="0"/>
  </w:num>
  <w:num w:numId="5" w16cid:durableId="785083572">
    <w:abstractNumId w:val="4"/>
  </w:num>
  <w:num w:numId="6" w16cid:durableId="1364132675">
    <w:abstractNumId w:val="5"/>
  </w:num>
  <w:num w:numId="7" w16cid:durableId="29202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C2"/>
    <w:rsid w:val="00466A81"/>
    <w:rsid w:val="004D78D8"/>
    <w:rsid w:val="00D86830"/>
    <w:rsid w:val="00D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AC8D13"/>
  <w15:docId w15:val="{CEAC6064-64DF-4AFB-8A7F-949184C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47" w:lineRule="auto"/>
      <w:ind w:left="10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484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466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6A81"/>
    <w:rPr>
      <w:rFonts w:ascii="Times New Roman" w:eastAsia="Times New Roman" w:hAnsi="Times New Roman" w:cs="Times New Roman"/>
      <w:color w:val="000000"/>
      <w:sz w:val="28"/>
    </w:rPr>
  </w:style>
  <w:style w:type="paragraph" w:styleId="Prrafodelista">
    <w:name w:val="List Paragraph"/>
    <w:basedOn w:val="Normal"/>
    <w:uiPriority w:val="34"/>
    <w:qFormat/>
    <w:rsid w:val="00D8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image" Target="media/image5.jp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Maria Emilia Reyes.pdf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Maria Emilia Reyes.pdf</dc:title>
  <dc:subject/>
  <dc:creator>MARÍA EMILIA ACOSTA REYES</dc:creator>
  <cp:keywords/>
  <cp:lastModifiedBy>MARÍA EMILIA ACOSTA REYES</cp:lastModifiedBy>
  <cp:revision>2</cp:revision>
  <dcterms:created xsi:type="dcterms:W3CDTF">2024-07-04T03:00:00Z</dcterms:created>
  <dcterms:modified xsi:type="dcterms:W3CDTF">2024-07-04T03:00:00Z</dcterms:modified>
</cp:coreProperties>
</file>