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18" w:rsidRDefault="00BD2044" w:rsidP="00A07B51">
      <w:pPr>
        <w:jc w:val="center"/>
        <w:rPr>
          <w:b/>
          <w:sz w:val="28"/>
          <w:szCs w:val="28"/>
          <w:u w:val="single"/>
        </w:rPr>
      </w:pPr>
      <w:r>
        <w:rPr>
          <w:b/>
          <w:sz w:val="28"/>
          <w:szCs w:val="28"/>
          <w:u w:val="single"/>
        </w:rPr>
        <w:t>M</w:t>
      </w:r>
      <w:r w:rsidR="00F4682C">
        <w:rPr>
          <w:b/>
          <w:sz w:val="28"/>
          <w:szCs w:val="28"/>
          <w:u w:val="single"/>
        </w:rPr>
        <w:t>atemática</w:t>
      </w:r>
      <w:r>
        <w:rPr>
          <w:b/>
          <w:sz w:val="28"/>
          <w:szCs w:val="28"/>
          <w:u w:val="single"/>
        </w:rPr>
        <w:t xml:space="preserve">- </w:t>
      </w:r>
      <w:r w:rsidR="00B1055B">
        <w:rPr>
          <w:b/>
          <w:sz w:val="28"/>
          <w:szCs w:val="28"/>
          <w:u w:val="single"/>
        </w:rPr>
        <w:t>C</w:t>
      </w:r>
      <w:r w:rsidR="00F4682C">
        <w:rPr>
          <w:b/>
          <w:sz w:val="28"/>
          <w:szCs w:val="28"/>
          <w:u w:val="single"/>
        </w:rPr>
        <w:t xml:space="preserve">s </w:t>
      </w:r>
      <w:r w:rsidR="006E67CC">
        <w:rPr>
          <w:b/>
          <w:sz w:val="28"/>
          <w:szCs w:val="28"/>
          <w:u w:val="single"/>
        </w:rPr>
        <w:t>Naturales</w:t>
      </w:r>
      <w:r w:rsidR="00B1055B">
        <w:rPr>
          <w:b/>
          <w:sz w:val="28"/>
          <w:szCs w:val="28"/>
          <w:u w:val="single"/>
        </w:rPr>
        <w:t>-</w:t>
      </w:r>
      <w:r>
        <w:rPr>
          <w:b/>
          <w:sz w:val="28"/>
          <w:szCs w:val="28"/>
          <w:u w:val="single"/>
        </w:rPr>
        <w:t>E</w:t>
      </w:r>
      <w:r w:rsidR="00B1055B">
        <w:rPr>
          <w:b/>
          <w:sz w:val="28"/>
          <w:szCs w:val="28"/>
          <w:u w:val="single"/>
        </w:rPr>
        <w:t>duc.</w:t>
      </w:r>
      <w:r w:rsidR="00F4682C">
        <w:rPr>
          <w:b/>
          <w:sz w:val="28"/>
          <w:szCs w:val="28"/>
          <w:u w:val="single"/>
        </w:rPr>
        <w:t xml:space="preserve"> </w:t>
      </w:r>
      <w:r>
        <w:rPr>
          <w:b/>
          <w:sz w:val="28"/>
          <w:szCs w:val="28"/>
          <w:u w:val="single"/>
        </w:rPr>
        <w:t>F</w:t>
      </w:r>
      <w:r w:rsidR="00F4682C">
        <w:rPr>
          <w:b/>
          <w:sz w:val="28"/>
          <w:szCs w:val="28"/>
          <w:u w:val="single"/>
        </w:rPr>
        <w:t>ísica</w:t>
      </w:r>
    </w:p>
    <w:p w:rsidR="00BD2044" w:rsidRDefault="00B1055B" w:rsidP="00A07B51">
      <w:pPr>
        <w:jc w:val="center"/>
        <w:rPr>
          <w:b/>
          <w:sz w:val="28"/>
          <w:szCs w:val="28"/>
          <w:u w:val="single"/>
        </w:rPr>
      </w:pPr>
      <w:r>
        <w:rPr>
          <w:b/>
          <w:sz w:val="28"/>
          <w:szCs w:val="28"/>
          <w:u w:val="single"/>
        </w:rPr>
        <w:t>Proyecto:</w:t>
      </w:r>
      <w:r w:rsidR="00BD2044">
        <w:rPr>
          <w:b/>
          <w:sz w:val="28"/>
          <w:szCs w:val="28"/>
          <w:u w:val="single"/>
        </w:rPr>
        <w:t xml:space="preserve"> ¿Qué Comemos?</w:t>
      </w:r>
    </w:p>
    <w:p w:rsidR="00F4682C" w:rsidRDefault="00F4682C" w:rsidP="00F4682C">
      <w:pPr>
        <w:spacing w:line="360" w:lineRule="auto"/>
        <w:jc w:val="both"/>
        <w:rPr>
          <w:sz w:val="24"/>
          <w:szCs w:val="24"/>
        </w:rPr>
      </w:pPr>
      <w:r w:rsidRPr="00871FC8">
        <w:rPr>
          <w:sz w:val="24"/>
          <w:szCs w:val="24"/>
        </w:rPr>
        <w:t>Los alimentos tiene algo en común: poseen componentes que nuestro organismo utiliza para formar nuevas células, obtener energía y realizar procesos vitales. Estos componentes son denominados nutrientes.</w:t>
      </w:r>
    </w:p>
    <w:p w:rsidR="00F4682C" w:rsidRPr="006E67CC" w:rsidRDefault="00F4682C" w:rsidP="00F4682C">
      <w:pPr>
        <w:spacing w:line="360" w:lineRule="auto"/>
        <w:jc w:val="both"/>
        <w:rPr>
          <w:b/>
          <w:sz w:val="24"/>
          <w:szCs w:val="24"/>
        </w:rPr>
      </w:pPr>
      <w:r w:rsidRPr="006E67CC">
        <w:rPr>
          <w:b/>
          <w:sz w:val="24"/>
          <w:szCs w:val="24"/>
        </w:rPr>
        <w:t>Actividad:</w:t>
      </w:r>
      <w:r w:rsidRPr="006E67CC">
        <w:rPr>
          <w:b/>
          <w:sz w:val="24"/>
          <w:szCs w:val="24"/>
        </w:rPr>
        <w:t xml:space="preserve"> </w:t>
      </w:r>
      <w:bookmarkStart w:id="0" w:name="_GoBack"/>
      <w:bookmarkEnd w:id="0"/>
    </w:p>
    <w:p w:rsidR="00F4682C" w:rsidRPr="00B1055B" w:rsidRDefault="00F4682C" w:rsidP="00F4682C">
      <w:pPr>
        <w:spacing w:line="360" w:lineRule="auto"/>
        <w:jc w:val="both"/>
        <w:rPr>
          <w:b/>
          <w:sz w:val="24"/>
          <w:szCs w:val="24"/>
        </w:rPr>
      </w:pPr>
      <w:r w:rsidRPr="00B1055B">
        <w:rPr>
          <w:b/>
          <w:sz w:val="24"/>
          <w:szCs w:val="24"/>
        </w:rPr>
        <w:t>1-</w:t>
      </w:r>
      <w:r w:rsidR="00B1055B">
        <w:rPr>
          <w:b/>
          <w:sz w:val="24"/>
          <w:szCs w:val="24"/>
        </w:rPr>
        <w:t>Leer y analizar el texto “T</w:t>
      </w:r>
      <w:r w:rsidRPr="00B1055B">
        <w:rPr>
          <w:b/>
          <w:sz w:val="24"/>
          <w:szCs w:val="24"/>
        </w:rPr>
        <w:t xml:space="preserve">ipos de Alimentos “ </w:t>
      </w:r>
    </w:p>
    <w:p w:rsidR="00F4682C" w:rsidRPr="00871FC8" w:rsidRDefault="00F4682C" w:rsidP="00F4682C">
      <w:pPr>
        <w:pStyle w:val="Prrafodelista"/>
        <w:numPr>
          <w:ilvl w:val="0"/>
          <w:numId w:val="17"/>
        </w:numPr>
        <w:spacing w:line="360" w:lineRule="auto"/>
        <w:jc w:val="both"/>
        <w:rPr>
          <w:sz w:val="24"/>
          <w:szCs w:val="24"/>
        </w:rPr>
      </w:pPr>
      <w:r w:rsidRPr="00871FC8">
        <w:rPr>
          <w:sz w:val="24"/>
          <w:szCs w:val="24"/>
        </w:rPr>
        <w:t>Luego responder:</w:t>
      </w:r>
    </w:p>
    <w:p w:rsidR="00F4682C" w:rsidRDefault="00F4682C" w:rsidP="00F4682C">
      <w:pPr>
        <w:pStyle w:val="Prrafodelista"/>
        <w:numPr>
          <w:ilvl w:val="0"/>
          <w:numId w:val="17"/>
        </w:numPr>
        <w:spacing w:line="360" w:lineRule="auto"/>
        <w:jc w:val="both"/>
        <w:rPr>
          <w:sz w:val="24"/>
          <w:szCs w:val="24"/>
        </w:rPr>
      </w:pPr>
      <w:r>
        <w:rPr>
          <w:sz w:val="24"/>
          <w:szCs w:val="24"/>
        </w:rPr>
        <w:t>¿Q</w:t>
      </w:r>
      <w:r w:rsidRPr="00871FC8">
        <w:rPr>
          <w:sz w:val="24"/>
          <w:szCs w:val="24"/>
        </w:rPr>
        <w:t>ué tipos de alimentos predominan en tus comidas habituales?  -</w:t>
      </w:r>
    </w:p>
    <w:p w:rsidR="00F4682C" w:rsidRPr="00871FC8" w:rsidRDefault="00F4682C" w:rsidP="00F4682C">
      <w:pPr>
        <w:pStyle w:val="Prrafodelista"/>
        <w:numPr>
          <w:ilvl w:val="0"/>
          <w:numId w:val="17"/>
        </w:numPr>
        <w:spacing w:line="360" w:lineRule="auto"/>
        <w:jc w:val="both"/>
        <w:rPr>
          <w:sz w:val="24"/>
          <w:szCs w:val="24"/>
        </w:rPr>
      </w:pPr>
      <w:r w:rsidRPr="00871FC8">
        <w:rPr>
          <w:sz w:val="24"/>
          <w:szCs w:val="24"/>
        </w:rPr>
        <w:t>¿Qué tipos de nutrientes aportan?</w:t>
      </w:r>
    </w:p>
    <w:p w:rsidR="00F4682C" w:rsidRPr="00F4682C" w:rsidRDefault="00F4682C" w:rsidP="00F4682C">
      <w:pPr>
        <w:spacing w:line="360" w:lineRule="auto"/>
        <w:ind w:left="284"/>
        <w:jc w:val="center"/>
        <w:rPr>
          <w:b/>
          <w:sz w:val="24"/>
          <w:szCs w:val="24"/>
          <w:u w:val="single"/>
        </w:rPr>
      </w:pPr>
      <w:r w:rsidRPr="00F4682C">
        <w:rPr>
          <w:b/>
          <w:sz w:val="24"/>
          <w:szCs w:val="24"/>
          <w:u w:val="single"/>
        </w:rPr>
        <w:t>Tipos de alimentos</w:t>
      </w:r>
    </w:p>
    <w:p w:rsidR="00F4682C" w:rsidRPr="00871FC8" w:rsidRDefault="00F4682C" w:rsidP="00F4682C">
      <w:pPr>
        <w:spacing w:line="360" w:lineRule="auto"/>
        <w:jc w:val="both"/>
        <w:rPr>
          <w:sz w:val="24"/>
          <w:szCs w:val="24"/>
        </w:rPr>
      </w:pPr>
      <w:r w:rsidRPr="00871FC8">
        <w:rPr>
          <w:sz w:val="24"/>
          <w:szCs w:val="24"/>
        </w:rPr>
        <w:t>En una comida, se combinan diversos alimentos de variadas formas para la elaboración de platos, cuyas recetas pasan de generación en generación en cada familia y en cada comunidad, siguiendo distintas tradiciones y costumbres. Hay quienes comen platos muy elaborados, quienes disfrutan de comidas más livianas y quienes comen animales o vegetales que jamás pensaríamos que son comestibles. Lo más importante: si de los alimentos que ingerimos podemos obtener todos y cada uno de los nutrientes necesarios en calidad y cantidad, tendremos una alimentación adecuada.</w:t>
      </w:r>
    </w:p>
    <w:p w:rsidR="00F4682C" w:rsidRPr="00871FC8" w:rsidRDefault="00F4682C" w:rsidP="00F4682C">
      <w:pPr>
        <w:pStyle w:val="Prrafodelista"/>
        <w:spacing w:line="360" w:lineRule="auto"/>
        <w:ind w:left="644"/>
        <w:jc w:val="both"/>
        <w:rPr>
          <w:sz w:val="24"/>
          <w:szCs w:val="24"/>
        </w:rPr>
      </w:pPr>
      <w:r w:rsidRPr="00871FC8">
        <w:rPr>
          <w:sz w:val="24"/>
          <w:szCs w:val="24"/>
        </w:rPr>
        <w:t>Los alimentos que ingerimos poseen los nutrientes en distintas proporciones.</w:t>
      </w:r>
    </w:p>
    <w:p w:rsidR="00F4682C" w:rsidRPr="00871FC8" w:rsidRDefault="00F4682C" w:rsidP="00F4682C">
      <w:pPr>
        <w:pStyle w:val="Prrafodelista"/>
        <w:spacing w:line="360" w:lineRule="auto"/>
        <w:ind w:left="644"/>
        <w:jc w:val="both"/>
        <w:rPr>
          <w:sz w:val="24"/>
          <w:szCs w:val="24"/>
        </w:rPr>
      </w:pPr>
      <w:r w:rsidRPr="00871FC8">
        <w:rPr>
          <w:sz w:val="24"/>
          <w:szCs w:val="24"/>
        </w:rPr>
        <w:t xml:space="preserve">-los cereales (trigo, maíz, avena, arroz, cebada, centeno), consumimos en forma de harinas o de granos enteros, son la fuente más importante de Carbohidratos en nuestra alimentación. Contiene además, algunas proteínas, vitaminas y minerales. </w:t>
      </w:r>
    </w:p>
    <w:p w:rsidR="00F4682C" w:rsidRPr="00871FC8" w:rsidRDefault="00F4682C" w:rsidP="00F4682C">
      <w:pPr>
        <w:pStyle w:val="Prrafodelista"/>
        <w:spacing w:line="360" w:lineRule="auto"/>
        <w:ind w:left="644"/>
        <w:jc w:val="both"/>
        <w:rPr>
          <w:sz w:val="24"/>
          <w:szCs w:val="24"/>
        </w:rPr>
      </w:pPr>
      <w:r w:rsidRPr="00871FC8">
        <w:rPr>
          <w:sz w:val="24"/>
          <w:szCs w:val="24"/>
        </w:rPr>
        <w:t>-los cereales integrales son aquellos que ya mencionamos, en los cuales los granos o semilla han conservado todas sus partes, incluyendo las capa más externa, rica en fibra. A pesar de que los seres humanos no podemos digerir la fibra, estas no deben faltar en nuestra dieta porque facilitan el tránsito por el intestino de alimento no digerido (las heces).</w:t>
      </w:r>
    </w:p>
    <w:p w:rsidR="00F4682C" w:rsidRPr="00871FC8" w:rsidRDefault="00F4682C" w:rsidP="00F4682C">
      <w:pPr>
        <w:pStyle w:val="Prrafodelista"/>
        <w:spacing w:line="360" w:lineRule="auto"/>
        <w:ind w:left="644"/>
        <w:jc w:val="both"/>
        <w:rPr>
          <w:sz w:val="24"/>
          <w:szCs w:val="24"/>
        </w:rPr>
      </w:pPr>
      <w:r w:rsidRPr="00871FC8">
        <w:rPr>
          <w:sz w:val="24"/>
          <w:szCs w:val="24"/>
        </w:rPr>
        <w:t>- Las legumbres (poroto, arvejas, lentejas, garbanzos) también aportan carbohidratos, pero su contenido en proteínas vegetales es mayor que el de los cereales.</w:t>
      </w:r>
    </w:p>
    <w:p w:rsidR="00F4682C" w:rsidRPr="00871FC8" w:rsidRDefault="00F4682C" w:rsidP="00F4682C">
      <w:pPr>
        <w:pStyle w:val="Prrafodelista"/>
        <w:spacing w:line="360" w:lineRule="auto"/>
        <w:ind w:left="644"/>
        <w:jc w:val="both"/>
        <w:rPr>
          <w:sz w:val="24"/>
          <w:szCs w:val="24"/>
        </w:rPr>
      </w:pPr>
      <w:r w:rsidRPr="00871FC8">
        <w:rPr>
          <w:sz w:val="24"/>
          <w:szCs w:val="24"/>
        </w:rPr>
        <w:t>-Las frutas y verduras son ricas en vitaminas y minerales, y a través de ellas nuestro organismo incorpora agua. Los frutos secos, como las almendras y las nueces, aportan lípidos y proteínas.</w:t>
      </w:r>
    </w:p>
    <w:p w:rsidR="00F4682C" w:rsidRDefault="00F4682C" w:rsidP="00F4682C">
      <w:pPr>
        <w:pStyle w:val="Prrafodelista"/>
        <w:spacing w:line="360" w:lineRule="auto"/>
        <w:ind w:left="644"/>
        <w:jc w:val="both"/>
        <w:rPr>
          <w:sz w:val="24"/>
          <w:szCs w:val="24"/>
        </w:rPr>
      </w:pPr>
      <w:r w:rsidRPr="00871FC8">
        <w:rPr>
          <w:sz w:val="24"/>
          <w:szCs w:val="24"/>
        </w:rPr>
        <w:t>Lácteos y sus derivados, como el yogur y los quesos, nos aportan proteínas y lípidos, además del calcio necesario para los huesos y dientes.</w:t>
      </w:r>
    </w:p>
    <w:p w:rsidR="00B1055B" w:rsidRDefault="00F4682C" w:rsidP="00B1055B">
      <w:pPr>
        <w:pStyle w:val="Prrafodelista"/>
        <w:spacing w:line="360" w:lineRule="auto"/>
        <w:ind w:left="644"/>
        <w:jc w:val="both"/>
        <w:rPr>
          <w:sz w:val="24"/>
          <w:szCs w:val="24"/>
        </w:rPr>
      </w:pPr>
      <w:r w:rsidRPr="00871FC8">
        <w:rPr>
          <w:sz w:val="24"/>
          <w:szCs w:val="24"/>
        </w:rPr>
        <w:t xml:space="preserve">-al comer carnes rojas (como la carne vacuna) y blanca (pollo y pescados) ingerimos proteínas, minerales (hierro, calcio) vitaminas y, en menor medida lípidos. La clara de huevo es también una fuente proteica. </w:t>
      </w:r>
    </w:p>
    <w:p w:rsidR="00CF7072" w:rsidRPr="00620A87" w:rsidRDefault="00BD2044" w:rsidP="00620A87">
      <w:pPr>
        <w:rPr>
          <w:b/>
          <w:sz w:val="24"/>
          <w:szCs w:val="24"/>
        </w:rPr>
      </w:pPr>
      <w:r w:rsidRPr="00620A87">
        <w:rPr>
          <w:b/>
          <w:sz w:val="24"/>
          <w:szCs w:val="24"/>
        </w:rPr>
        <w:t>¡ETIQUETA RIGUROSA</w:t>
      </w:r>
      <w:r>
        <w:rPr>
          <w:b/>
          <w:sz w:val="24"/>
          <w:szCs w:val="24"/>
        </w:rPr>
        <w:t xml:space="preserve"> EN LOS PRODUCTOS</w:t>
      </w:r>
      <w:r w:rsidRPr="00620A87">
        <w:rPr>
          <w:b/>
          <w:sz w:val="24"/>
          <w:szCs w:val="24"/>
        </w:rPr>
        <w:t>!</w:t>
      </w:r>
    </w:p>
    <w:p w:rsidR="00C85A79" w:rsidRPr="001511F4" w:rsidRDefault="00620A87" w:rsidP="00620A87">
      <w:pPr>
        <w:spacing w:line="360" w:lineRule="auto"/>
        <w:jc w:val="both"/>
        <w:rPr>
          <w:sz w:val="24"/>
          <w:szCs w:val="24"/>
        </w:rPr>
      </w:pPr>
      <w:r w:rsidRPr="001511F4">
        <w:rPr>
          <w:sz w:val="24"/>
          <w:szCs w:val="24"/>
        </w:rPr>
        <w:t>Las etiquetas de los productos que consumimos habitualmente nos ofrecen información valiosa. Observen con detenimiento la siguiente imagen:</w:t>
      </w:r>
    </w:p>
    <w:p w:rsidR="00CF7072" w:rsidRPr="00F4682C" w:rsidRDefault="007D713A" w:rsidP="00F4682C">
      <w:pPr>
        <w:spacing w:line="360" w:lineRule="auto"/>
        <w:jc w:val="center"/>
        <w:rPr>
          <w:sz w:val="24"/>
          <w:szCs w:val="24"/>
        </w:rPr>
      </w:pPr>
      <w:r w:rsidRPr="001511F4">
        <w:rPr>
          <w:noProof/>
          <w:sz w:val="24"/>
          <w:szCs w:val="24"/>
          <w:lang w:val="es-ES" w:eastAsia="es-ES"/>
        </w:rPr>
        <w:drawing>
          <wp:inline distT="0" distB="0" distL="0" distR="0">
            <wp:extent cx="5457351" cy="6486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471579" cy="6503437"/>
                    </a:xfrm>
                    <a:prstGeom prst="rect">
                      <a:avLst/>
                    </a:prstGeom>
                    <a:noFill/>
                    <a:ln w="9525">
                      <a:noFill/>
                      <a:miter lim="800000"/>
                      <a:headEnd/>
                      <a:tailEnd/>
                    </a:ln>
                  </pic:spPr>
                </pic:pic>
              </a:graphicData>
            </a:graphic>
          </wp:inline>
        </w:drawing>
      </w:r>
    </w:p>
    <w:p w:rsidR="00420CCC" w:rsidRPr="00F4682C" w:rsidRDefault="006E67CC" w:rsidP="00F4682C">
      <w:pPr>
        <w:spacing w:line="360" w:lineRule="auto"/>
        <w:jc w:val="both"/>
        <w:rPr>
          <w:b/>
          <w:sz w:val="24"/>
          <w:szCs w:val="24"/>
          <w:u w:val="single"/>
        </w:rPr>
      </w:pPr>
      <w:r>
        <w:rPr>
          <w:sz w:val="24"/>
          <w:szCs w:val="24"/>
        </w:rPr>
        <w:t>2</w:t>
      </w:r>
      <w:r w:rsidR="00F4682C">
        <w:rPr>
          <w:sz w:val="24"/>
          <w:szCs w:val="24"/>
        </w:rPr>
        <w:t>-</w:t>
      </w:r>
      <w:r w:rsidR="007D713A" w:rsidRPr="00F4682C">
        <w:rPr>
          <w:sz w:val="24"/>
          <w:szCs w:val="24"/>
        </w:rPr>
        <w:t>Para continuar aprendiendo e indagando sobre la información nutricional de los distintos alimen</w:t>
      </w:r>
      <w:r w:rsidR="00BD2044" w:rsidRPr="00F4682C">
        <w:rPr>
          <w:sz w:val="24"/>
          <w:szCs w:val="24"/>
        </w:rPr>
        <w:t>tos, con las siguientes etiquetas analiza y completa</w:t>
      </w:r>
      <w:r w:rsidR="007D713A" w:rsidRPr="00F4682C">
        <w:rPr>
          <w:sz w:val="24"/>
          <w:szCs w:val="24"/>
        </w:rPr>
        <w:t xml:space="preserve"> la tabla que está debajo.</w:t>
      </w:r>
    </w:p>
    <w:p w:rsidR="007D713A" w:rsidRPr="001511F4" w:rsidRDefault="007D713A" w:rsidP="007D713A">
      <w:pPr>
        <w:pStyle w:val="Prrafodelista"/>
        <w:spacing w:line="360" w:lineRule="auto"/>
        <w:jc w:val="both"/>
        <w:rPr>
          <w:b/>
          <w:sz w:val="24"/>
          <w:szCs w:val="24"/>
        </w:rPr>
      </w:pPr>
      <w:r w:rsidRPr="001511F4">
        <w:rPr>
          <w:sz w:val="24"/>
          <w:szCs w:val="24"/>
        </w:rPr>
        <w:t xml:space="preserve"> </w:t>
      </w:r>
      <w:r w:rsidR="00420CCC" w:rsidRPr="001511F4">
        <w:rPr>
          <w:sz w:val="24"/>
          <w:szCs w:val="24"/>
        </w:rPr>
        <w:t xml:space="preserve">               </w:t>
      </w:r>
      <w:r w:rsidRPr="001511F4">
        <w:rPr>
          <w:sz w:val="24"/>
          <w:szCs w:val="24"/>
        </w:rPr>
        <w:t xml:space="preserve"> </w:t>
      </w:r>
      <w:r w:rsidR="00CD13C2" w:rsidRPr="001511F4">
        <w:rPr>
          <w:sz w:val="24"/>
          <w:szCs w:val="24"/>
        </w:rPr>
        <w:t>¡</w:t>
      </w:r>
      <w:r w:rsidRPr="001511F4">
        <w:rPr>
          <w:b/>
          <w:sz w:val="24"/>
          <w:szCs w:val="24"/>
        </w:rPr>
        <w:t>ETIQUETA DE ALFAJOR</w:t>
      </w:r>
      <w:r w:rsidR="00CD13C2" w:rsidRPr="001511F4">
        <w:rPr>
          <w:b/>
          <w:sz w:val="24"/>
          <w:szCs w:val="24"/>
        </w:rPr>
        <w:t>!</w:t>
      </w:r>
      <w:r w:rsidRPr="001511F4">
        <w:rPr>
          <w:b/>
          <w:sz w:val="24"/>
          <w:szCs w:val="24"/>
        </w:rPr>
        <w:t xml:space="preserve">               </w:t>
      </w:r>
      <w:r w:rsidR="00420CCC" w:rsidRPr="001511F4">
        <w:rPr>
          <w:b/>
          <w:sz w:val="24"/>
          <w:szCs w:val="24"/>
        </w:rPr>
        <w:t xml:space="preserve">                  </w:t>
      </w:r>
      <w:r w:rsidRPr="001511F4">
        <w:rPr>
          <w:b/>
          <w:sz w:val="24"/>
          <w:szCs w:val="24"/>
        </w:rPr>
        <w:t xml:space="preserve">  </w:t>
      </w:r>
      <w:r w:rsidR="00CD13C2" w:rsidRPr="001511F4">
        <w:rPr>
          <w:b/>
          <w:sz w:val="24"/>
          <w:szCs w:val="24"/>
        </w:rPr>
        <w:t>¡</w:t>
      </w:r>
      <w:r w:rsidRPr="001511F4">
        <w:rPr>
          <w:b/>
          <w:sz w:val="24"/>
          <w:szCs w:val="24"/>
        </w:rPr>
        <w:t>ETIQUETA DE SALAME</w:t>
      </w:r>
      <w:r w:rsidR="00CD13C2" w:rsidRPr="001511F4">
        <w:rPr>
          <w:b/>
          <w:sz w:val="24"/>
          <w:szCs w:val="24"/>
        </w:rPr>
        <w:t>!</w:t>
      </w:r>
    </w:p>
    <w:p w:rsidR="00420CCC" w:rsidRPr="001511F4" w:rsidRDefault="007D713A" w:rsidP="00BD2044">
      <w:pPr>
        <w:pStyle w:val="Prrafodelista"/>
        <w:spacing w:line="360" w:lineRule="auto"/>
        <w:jc w:val="both"/>
        <w:rPr>
          <w:b/>
          <w:sz w:val="24"/>
          <w:szCs w:val="24"/>
          <w:u w:val="single"/>
        </w:rPr>
      </w:pPr>
      <w:r w:rsidRPr="001511F4">
        <w:rPr>
          <w:b/>
          <w:noProof/>
          <w:sz w:val="24"/>
          <w:szCs w:val="24"/>
          <w:lang w:val="es-ES" w:eastAsia="es-ES"/>
        </w:rPr>
        <w:drawing>
          <wp:inline distT="0" distB="0" distL="0" distR="0">
            <wp:extent cx="2436912" cy="3985146"/>
            <wp:effectExtent l="19050" t="0" r="1488"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436912" cy="3985146"/>
                    </a:xfrm>
                    <a:prstGeom prst="rect">
                      <a:avLst/>
                    </a:prstGeom>
                    <a:noFill/>
                    <a:ln w="9525">
                      <a:noFill/>
                      <a:miter lim="800000"/>
                      <a:headEnd/>
                      <a:tailEnd/>
                    </a:ln>
                  </pic:spPr>
                </pic:pic>
              </a:graphicData>
            </a:graphic>
          </wp:inline>
        </w:drawing>
      </w:r>
      <w:r w:rsidR="00420CCC" w:rsidRPr="001511F4">
        <w:rPr>
          <w:noProof/>
          <w:sz w:val="24"/>
          <w:szCs w:val="24"/>
          <w:lang w:val="es-ES" w:eastAsia="es-ES"/>
        </w:rPr>
        <w:drawing>
          <wp:inline distT="0" distB="0" distL="0" distR="0">
            <wp:extent cx="2328365" cy="3977892"/>
            <wp:effectExtent l="1905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324231" cy="3970829"/>
                    </a:xfrm>
                    <a:prstGeom prst="rect">
                      <a:avLst/>
                    </a:prstGeom>
                    <a:noFill/>
                    <a:ln w="9525">
                      <a:noFill/>
                      <a:miter lim="800000"/>
                      <a:headEnd/>
                      <a:tailEnd/>
                    </a:ln>
                  </pic:spPr>
                </pic:pic>
              </a:graphicData>
            </a:graphic>
          </wp:inline>
        </w:drawing>
      </w:r>
    </w:p>
    <w:tbl>
      <w:tblPr>
        <w:tblStyle w:val="Tablaconcuadrcula"/>
        <w:tblW w:w="0" w:type="auto"/>
        <w:tblInd w:w="720" w:type="dxa"/>
        <w:tblLook w:val="04A0" w:firstRow="1" w:lastRow="0" w:firstColumn="1" w:lastColumn="0" w:noHBand="0" w:noVBand="1"/>
      </w:tblPr>
      <w:tblGrid>
        <w:gridCol w:w="1594"/>
        <w:gridCol w:w="1637"/>
        <w:gridCol w:w="1638"/>
        <w:gridCol w:w="1638"/>
        <w:gridCol w:w="1601"/>
      </w:tblGrid>
      <w:tr w:rsidR="00CD13C2" w:rsidRPr="001511F4" w:rsidTr="00776895">
        <w:tc>
          <w:tcPr>
            <w:tcW w:w="8334" w:type="dxa"/>
            <w:gridSpan w:val="5"/>
          </w:tcPr>
          <w:p w:rsidR="00CD13C2" w:rsidRPr="001511F4" w:rsidRDefault="00CD13C2" w:rsidP="00CD13C2">
            <w:pPr>
              <w:pStyle w:val="Default"/>
              <w:jc w:val="center"/>
              <w:rPr>
                <w:rFonts w:asciiTheme="minorHAnsi" w:hAnsiTheme="minorHAnsi" w:cstheme="minorHAnsi"/>
                <w:b/>
                <w:bCs/>
              </w:rPr>
            </w:pPr>
            <w:r w:rsidRPr="001511F4">
              <w:rPr>
                <w:rFonts w:asciiTheme="minorHAnsi" w:hAnsiTheme="minorHAnsi" w:cstheme="minorHAnsi"/>
                <w:b/>
                <w:bCs/>
              </w:rPr>
              <w:t>Información Nutricional (tomar como unidad, 1 porción)</w:t>
            </w:r>
          </w:p>
        </w:tc>
      </w:tr>
      <w:tr w:rsidR="00420CCC" w:rsidRPr="001511F4" w:rsidTr="00CD13C2">
        <w:tc>
          <w:tcPr>
            <w:tcW w:w="1667" w:type="dxa"/>
          </w:tcPr>
          <w:p w:rsidR="00420CCC" w:rsidRPr="001511F4" w:rsidRDefault="00CD13C2" w:rsidP="00CD13C2">
            <w:pPr>
              <w:pStyle w:val="Prrafodelista"/>
              <w:spacing w:line="360" w:lineRule="auto"/>
              <w:ind w:left="0"/>
              <w:jc w:val="center"/>
              <w:rPr>
                <w:b/>
                <w:sz w:val="24"/>
                <w:szCs w:val="24"/>
              </w:rPr>
            </w:pPr>
            <w:r w:rsidRPr="001511F4">
              <w:rPr>
                <w:b/>
                <w:sz w:val="24"/>
                <w:szCs w:val="24"/>
              </w:rPr>
              <w:t>Alimentos</w:t>
            </w:r>
          </w:p>
        </w:tc>
        <w:tc>
          <w:tcPr>
            <w:tcW w:w="1666" w:type="dxa"/>
          </w:tcPr>
          <w:p w:rsidR="00420CCC" w:rsidRPr="001511F4" w:rsidRDefault="00CD13C2" w:rsidP="00CD13C2">
            <w:pPr>
              <w:pStyle w:val="Prrafodelista"/>
              <w:spacing w:line="360" w:lineRule="auto"/>
              <w:ind w:left="0"/>
              <w:jc w:val="center"/>
              <w:rPr>
                <w:b/>
                <w:sz w:val="24"/>
                <w:szCs w:val="24"/>
              </w:rPr>
            </w:pPr>
            <w:r w:rsidRPr="001511F4">
              <w:rPr>
                <w:b/>
                <w:sz w:val="24"/>
                <w:szCs w:val="24"/>
              </w:rPr>
              <w:t>Composición de grasas</w:t>
            </w:r>
          </w:p>
        </w:tc>
        <w:tc>
          <w:tcPr>
            <w:tcW w:w="1667" w:type="dxa"/>
          </w:tcPr>
          <w:p w:rsidR="00420CCC" w:rsidRPr="001511F4" w:rsidRDefault="00CD13C2" w:rsidP="00CD13C2">
            <w:pPr>
              <w:pStyle w:val="Prrafodelista"/>
              <w:spacing w:line="360" w:lineRule="auto"/>
              <w:ind w:left="0"/>
              <w:jc w:val="center"/>
              <w:rPr>
                <w:b/>
                <w:sz w:val="24"/>
                <w:szCs w:val="24"/>
              </w:rPr>
            </w:pPr>
            <w:r w:rsidRPr="001511F4">
              <w:rPr>
                <w:b/>
                <w:sz w:val="24"/>
                <w:szCs w:val="24"/>
              </w:rPr>
              <w:t>Composición de proteínas</w:t>
            </w:r>
          </w:p>
        </w:tc>
        <w:tc>
          <w:tcPr>
            <w:tcW w:w="1667" w:type="dxa"/>
          </w:tcPr>
          <w:p w:rsidR="00420CCC" w:rsidRPr="001511F4" w:rsidRDefault="00CD13C2" w:rsidP="00CD13C2">
            <w:pPr>
              <w:pStyle w:val="Prrafodelista"/>
              <w:spacing w:line="360" w:lineRule="auto"/>
              <w:ind w:left="0"/>
              <w:jc w:val="center"/>
              <w:rPr>
                <w:b/>
                <w:sz w:val="24"/>
                <w:szCs w:val="24"/>
              </w:rPr>
            </w:pPr>
            <w:r w:rsidRPr="001511F4">
              <w:rPr>
                <w:b/>
                <w:sz w:val="24"/>
                <w:szCs w:val="24"/>
              </w:rPr>
              <w:t>Composición de Hidratos de carbono</w:t>
            </w:r>
          </w:p>
        </w:tc>
        <w:tc>
          <w:tcPr>
            <w:tcW w:w="1667" w:type="dxa"/>
          </w:tcPr>
          <w:p w:rsidR="00420CCC" w:rsidRPr="001511F4" w:rsidRDefault="00CD13C2" w:rsidP="00CD13C2">
            <w:pPr>
              <w:pStyle w:val="Prrafodelista"/>
              <w:spacing w:line="360" w:lineRule="auto"/>
              <w:ind w:left="0"/>
              <w:jc w:val="center"/>
              <w:rPr>
                <w:b/>
                <w:sz w:val="24"/>
                <w:szCs w:val="24"/>
              </w:rPr>
            </w:pPr>
            <w:r w:rsidRPr="001511F4">
              <w:rPr>
                <w:b/>
                <w:sz w:val="24"/>
                <w:szCs w:val="24"/>
              </w:rPr>
              <w:t>Valor energético o calórico</w:t>
            </w:r>
          </w:p>
        </w:tc>
      </w:tr>
      <w:tr w:rsidR="00420CCC" w:rsidRPr="001511F4" w:rsidTr="00CD13C2">
        <w:tc>
          <w:tcPr>
            <w:tcW w:w="1667" w:type="dxa"/>
          </w:tcPr>
          <w:p w:rsidR="00420CCC" w:rsidRPr="001511F4" w:rsidRDefault="00CD13C2" w:rsidP="00420CCC">
            <w:pPr>
              <w:pStyle w:val="Prrafodelista"/>
              <w:spacing w:line="360" w:lineRule="auto"/>
              <w:ind w:left="0"/>
              <w:jc w:val="both"/>
              <w:rPr>
                <w:b/>
                <w:sz w:val="24"/>
                <w:szCs w:val="24"/>
              </w:rPr>
            </w:pPr>
            <w:r w:rsidRPr="001511F4">
              <w:rPr>
                <w:b/>
                <w:sz w:val="24"/>
                <w:szCs w:val="24"/>
              </w:rPr>
              <w:t xml:space="preserve">Alfajor </w:t>
            </w:r>
          </w:p>
        </w:tc>
        <w:tc>
          <w:tcPr>
            <w:tcW w:w="1666"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r>
      <w:tr w:rsidR="00420CCC" w:rsidRPr="001511F4" w:rsidTr="00CD13C2">
        <w:tc>
          <w:tcPr>
            <w:tcW w:w="1667" w:type="dxa"/>
          </w:tcPr>
          <w:p w:rsidR="00420CCC" w:rsidRPr="001511F4" w:rsidRDefault="00CD13C2" w:rsidP="00420CCC">
            <w:pPr>
              <w:pStyle w:val="Prrafodelista"/>
              <w:spacing w:line="360" w:lineRule="auto"/>
              <w:ind w:left="0"/>
              <w:jc w:val="both"/>
              <w:rPr>
                <w:b/>
                <w:sz w:val="24"/>
                <w:szCs w:val="24"/>
              </w:rPr>
            </w:pPr>
            <w:r w:rsidRPr="001511F4">
              <w:rPr>
                <w:b/>
                <w:sz w:val="24"/>
                <w:szCs w:val="24"/>
              </w:rPr>
              <w:t xml:space="preserve">Salame </w:t>
            </w:r>
          </w:p>
        </w:tc>
        <w:tc>
          <w:tcPr>
            <w:tcW w:w="1666"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c>
          <w:tcPr>
            <w:tcW w:w="1667" w:type="dxa"/>
          </w:tcPr>
          <w:p w:rsidR="00420CCC" w:rsidRPr="001511F4" w:rsidRDefault="00420CCC" w:rsidP="00420CCC">
            <w:pPr>
              <w:pStyle w:val="Prrafodelista"/>
              <w:spacing w:line="360" w:lineRule="auto"/>
              <w:ind w:left="0"/>
              <w:jc w:val="both"/>
              <w:rPr>
                <w:b/>
                <w:sz w:val="24"/>
                <w:szCs w:val="24"/>
                <w:u w:val="single"/>
              </w:rPr>
            </w:pPr>
          </w:p>
        </w:tc>
      </w:tr>
    </w:tbl>
    <w:p w:rsidR="00C85A79" w:rsidRPr="001511F4" w:rsidRDefault="00C85A79" w:rsidP="00714117">
      <w:pPr>
        <w:spacing w:line="360" w:lineRule="auto"/>
        <w:rPr>
          <w:sz w:val="24"/>
          <w:szCs w:val="24"/>
        </w:rPr>
      </w:pPr>
    </w:p>
    <w:p w:rsidR="009C15BA" w:rsidRPr="00F4682C" w:rsidRDefault="006E67CC" w:rsidP="00F4682C">
      <w:pPr>
        <w:spacing w:line="360" w:lineRule="auto"/>
        <w:jc w:val="both"/>
        <w:rPr>
          <w:sz w:val="24"/>
          <w:szCs w:val="24"/>
        </w:rPr>
      </w:pPr>
      <w:r>
        <w:rPr>
          <w:sz w:val="24"/>
          <w:szCs w:val="24"/>
        </w:rPr>
        <w:t>3</w:t>
      </w:r>
      <w:r w:rsidR="00F4682C">
        <w:rPr>
          <w:sz w:val="24"/>
          <w:szCs w:val="24"/>
        </w:rPr>
        <w:t>-</w:t>
      </w:r>
      <w:r w:rsidR="0096250D" w:rsidRPr="00F4682C">
        <w:rPr>
          <w:sz w:val="24"/>
          <w:szCs w:val="24"/>
        </w:rPr>
        <w:t xml:space="preserve">Con la información de la actividad anterior, responder la </w:t>
      </w:r>
      <w:r w:rsidR="00BD2044" w:rsidRPr="00F4682C">
        <w:rPr>
          <w:sz w:val="24"/>
          <w:szCs w:val="24"/>
        </w:rPr>
        <w:t>siguiente encuesta. Marca</w:t>
      </w:r>
      <w:r w:rsidR="0096250D" w:rsidRPr="00F4682C">
        <w:rPr>
          <w:sz w:val="24"/>
          <w:szCs w:val="24"/>
        </w:rPr>
        <w:t xml:space="preserve"> con una “X” la opción correcta.</w:t>
      </w:r>
    </w:p>
    <w:p w:rsidR="0096250D" w:rsidRPr="001511F4" w:rsidRDefault="0096250D" w:rsidP="0096250D">
      <w:pPr>
        <w:pStyle w:val="Prrafodelista"/>
        <w:numPr>
          <w:ilvl w:val="0"/>
          <w:numId w:val="16"/>
        </w:numPr>
        <w:spacing w:line="360" w:lineRule="auto"/>
        <w:jc w:val="both"/>
        <w:rPr>
          <w:sz w:val="24"/>
          <w:szCs w:val="24"/>
        </w:rPr>
      </w:pPr>
      <w:r w:rsidRPr="001511F4">
        <w:rPr>
          <w:sz w:val="24"/>
          <w:szCs w:val="24"/>
        </w:rPr>
        <w:t>Si tuvieran que seleccionar un alimento alto en porcentaje de proteínas, elegirían una porción de:</w:t>
      </w:r>
    </w:p>
    <w:tbl>
      <w:tblPr>
        <w:tblStyle w:val="Tablaconcuadrcula"/>
        <w:tblW w:w="0" w:type="auto"/>
        <w:tblInd w:w="1440" w:type="dxa"/>
        <w:tblLook w:val="04A0" w:firstRow="1" w:lastRow="0" w:firstColumn="1" w:lastColumn="0" w:noHBand="0" w:noVBand="1"/>
      </w:tblPr>
      <w:tblGrid>
        <w:gridCol w:w="3699"/>
        <w:gridCol w:w="3689"/>
      </w:tblGrid>
      <w:tr w:rsidR="0096250D" w:rsidRPr="001511F4" w:rsidTr="0096250D">
        <w:tc>
          <w:tcPr>
            <w:tcW w:w="4489" w:type="dxa"/>
          </w:tcPr>
          <w:p w:rsidR="0096250D" w:rsidRPr="001511F4" w:rsidRDefault="0096250D" w:rsidP="0096250D">
            <w:pPr>
              <w:pStyle w:val="Prrafodelista"/>
              <w:spacing w:line="360" w:lineRule="auto"/>
              <w:ind w:left="0"/>
              <w:jc w:val="center"/>
              <w:rPr>
                <w:b/>
                <w:sz w:val="24"/>
                <w:szCs w:val="24"/>
              </w:rPr>
            </w:pPr>
            <w:r w:rsidRPr="001511F4">
              <w:rPr>
                <w:b/>
                <w:sz w:val="24"/>
                <w:szCs w:val="24"/>
              </w:rPr>
              <w:t>ALFAJOR</w:t>
            </w:r>
          </w:p>
        </w:tc>
        <w:tc>
          <w:tcPr>
            <w:tcW w:w="4489" w:type="dxa"/>
          </w:tcPr>
          <w:p w:rsidR="0096250D" w:rsidRPr="001511F4" w:rsidRDefault="0096250D" w:rsidP="0096250D">
            <w:pPr>
              <w:pStyle w:val="Prrafodelista"/>
              <w:spacing w:line="360" w:lineRule="auto"/>
              <w:ind w:left="0"/>
              <w:jc w:val="center"/>
              <w:rPr>
                <w:b/>
                <w:sz w:val="24"/>
                <w:szCs w:val="24"/>
              </w:rPr>
            </w:pPr>
            <w:r w:rsidRPr="001511F4">
              <w:rPr>
                <w:b/>
                <w:sz w:val="24"/>
                <w:szCs w:val="24"/>
              </w:rPr>
              <w:t>SALAME</w:t>
            </w:r>
          </w:p>
        </w:tc>
      </w:tr>
      <w:tr w:rsidR="0096250D" w:rsidRPr="001511F4" w:rsidTr="0096250D">
        <w:tc>
          <w:tcPr>
            <w:tcW w:w="4489" w:type="dxa"/>
          </w:tcPr>
          <w:p w:rsidR="0096250D" w:rsidRPr="001511F4" w:rsidRDefault="0096250D" w:rsidP="0096250D">
            <w:pPr>
              <w:pStyle w:val="Prrafodelista"/>
              <w:spacing w:line="360" w:lineRule="auto"/>
              <w:ind w:left="0"/>
              <w:jc w:val="both"/>
              <w:rPr>
                <w:sz w:val="24"/>
                <w:szCs w:val="24"/>
              </w:rPr>
            </w:pPr>
          </w:p>
        </w:tc>
        <w:tc>
          <w:tcPr>
            <w:tcW w:w="4489" w:type="dxa"/>
          </w:tcPr>
          <w:p w:rsidR="0096250D" w:rsidRPr="001511F4" w:rsidRDefault="0096250D" w:rsidP="0096250D">
            <w:pPr>
              <w:pStyle w:val="Prrafodelista"/>
              <w:spacing w:line="360" w:lineRule="auto"/>
              <w:ind w:left="0"/>
              <w:jc w:val="both"/>
              <w:rPr>
                <w:sz w:val="24"/>
                <w:szCs w:val="24"/>
              </w:rPr>
            </w:pPr>
          </w:p>
        </w:tc>
      </w:tr>
    </w:tbl>
    <w:p w:rsidR="005230F8" w:rsidRPr="001511F4" w:rsidRDefault="0096250D" w:rsidP="000B35F0">
      <w:pPr>
        <w:pStyle w:val="Prrafodelista"/>
        <w:numPr>
          <w:ilvl w:val="0"/>
          <w:numId w:val="16"/>
        </w:numPr>
        <w:spacing w:line="360" w:lineRule="auto"/>
        <w:jc w:val="both"/>
        <w:rPr>
          <w:sz w:val="24"/>
          <w:szCs w:val="24"/>
        </w:rPr>
      </w:pPr>
      <w:r w:rsidRPr="001511F4">
        <w:rPr>
          <w:sz w:val="24"/>
          <w:szCs w:val="24"/>
        </w:rPr>
        <w:t xml:space="preserve"> El nutriente principal del alfajor es:</w:t>
      </w:r>
    </w:p>
    <w:tbl>
      <w:tblPr>
        <w:tblStyle w:val="Tablaconcuadrcula"/>
        <w:tblW w:w="0" w:type="auto"/>
        <w:tblInd w:w="1440" w:type="dxa"/>
        <w:tblLook w:val="04A0" w:firstRow="1" w:lastRow="0" w:firstColumn="1" w:lastColumn="0" w:noHBand="0" w:noVBand="1"/>
      </w:tblPr>
      <w:tblGrid>
        <w:gridCol w:w="2467"/>
        <w:gridCol w:w="2454"/>
        <w:gridCol w:w="2467"/>
      </w:tblGrid>
      <w:tr w:rsidR="0096250D" w:rsidRPr="001511F4" w:rsidTr="0096250D">
        <w:tc>
          <w:tcPr>
            <w:tcW w:w="2538" w:type="dxa"/>
          </w:tcPr>
          <w:p w:rsidR="0096250D" w:rsidRPr="001511F4" w:rsidRDefault="0096250D" w:rsidP="0096250D">
            <w:pPr>
              <w:pStyle w:val="Prrafodelista"/>
              <w:spacing w:line="360" w:lineRule="auto"/>
              <w:ind w:left="0"/>
              <w:jc w:val="center"/>
              <w:rPr>
                <w:b/>
                <w:sz w:val="24"/>
                <w:szCs w:val="24"/>
              </w:rPr>
            </w:pPr>
            <w:r w:rsidRPr="001511F4">
              <w:rPr>
                <w:b/>
                <w:sz w:val="24"/>
                <w:szCs w:val="24"/>
              </w:rPr>
              <w:t>PROTEÍNA</w:t>
            </w:r>
          </w:p>
        </w:tc>
        <w:tc>
          <w:tcPr>
            <w:tcW w:w="2538" w:type="dxa"/>
          </w:tcPr>
          <w:p w:rsidR="0096250D" w:rsidRPr="001511F4" w:rsidRDefault="0096250D" w:rsidP="0096250D">
            <w:pPr>
              <w:pStyle w:val="Prrafodelista"/>
              <w:spacing w:line="360" w:lineRule="auto"/>
              <w:ind w:left="0"/>
              <w:jc w:val="center"/>
              <w:rPr>
                <w:b/>
                <w:sz w:val="24"/>
                <w:szCs w:val="24"/>
              </w:rPr>
            </w:pPr>
            <w:r w:rsidRPr="001511F4">
              <w:rPr>
                <w:b/>
                <w:sz w:val="24"/>
                <w:szCs w:val="24"/>
              </w:rPr>
              <w:t>GRASAS</w:t>
            </w:r>
          </w:p>
        </w:tc>
        <w:tc>
          <w:tcPr>
            <w:tcW w:w="2538" w:type="dxa"/>
          </w:tcPr>
          <w:p w:rsidR="0096250D" w:rsidRPr="001511F4" w:rsidRDefault="0096250D" w:rsidP="0096250D">
            <w:pPr>
              <w:pStyle w:val="Prrafodelista"/>
              <w:spacing w:line="360" w:lineRule="auto"/>
              <w:ind w:left="0"/>
              <w:jc w:val="center"/>
              <w:rPr>
                <w:b/>
                <w:sz w:val="24"/>
                <w:szCs w:val="24"/>
              </w:rPr>
            </w:pPr>
            <w:r w:rsidRPr="001511F4">
              <w:rPr>
                <w:b/>
                <w:sz w:val="24"/>
                <w:szCs w:val="24"/>
              </w:rPr>
              <w:t>HIDRATOS DE CARBONO</w:t>
            </w:r>
          </w:p>
        </w:tc>
      </w:tr>
      <w:tr w:rsidR="0096250D" w:rsidRPr="001511F4" w:rsidTr="0096250D">
        <w:tc>
          <w:tcPr>
            <w:tcW w:w="2538" w:type="dxa"/>
          </w:tcPr>
          <w:p w:rsidR="0096250D" w:rsidRPr="001511F4" w:rsidRDefault="0096250D" w:rsidP="0096250D">
            <w:pPr>
              <w:pStyle w:val="Prrafodelista"/>
              <w:spacing w:line="360" w:lineRule="auto"/>
              <w:ind w:left="0"/>
              <w:jc w:val="both"/>
              <w:rPr>
                <w:sz w:val="24"/>
                <w:szCs w:val="24"/>
              </w:rPr>
            </w:pPr>
          </w:p>
        </w:tc>
        <w:tc>
          <w:tcPr>
            <w:tcW w:w="2538" w:type="dxa"/>
          </w:tcPr>
          <w:p w:rsidR="0096250D" w:rsidRPr="001511F4" w:rsidRDefault="0096250D" w:rsidP="0096250D">
            <w:pPr>
              <w:pStyle w:val="Prrafodelista"/>
              <w:spacing w:line="360" w:lineRule="auto"/>
              <w:ind w:left="0"/>
              <w:jc w:val="both"/>
              <w:rPr>
                <w:sz w:val="24"/>
                <w:szCs w:val="24"/>
              </w:rPr>
            </w:pPr>
          </w:p>
        </w:tc>
        <w:tc>
          <w:tcPr>
            <w:tcW w:w="2538" w:type="dxa"/>
          </w:tcPr>
          <w:p w:rsidR="0096250D" w:rsidRPr="001511F4" w:rsidRDefault="0096250D" w:rsidP="0096250D">
            <w:pPr>
              <w:pStyle w:val="Prrafodelista"/>
              <w:spacing w:line="360" w:lineRule="auto"/>
              <w:ind w:left="0"/>
              <w:jc w:val="both"/>
              <w:rPr>
                <w:sz w:val="24"/>
                <w:szCs w:val="24"/>
              </w:rPr>
            </w:pPr>
          </w:p>
        </w:tc>
      </w:tr>
    </w:tbl>
    <w:p w:rsidR="0096250D" w:rsidRPr="001511F4" w:rsidRDefault="0096250D" w:rsidP="000B35F0">
      <w:pPr>
        <w:pStyle w:val="Prrafodelista"/>
        <w:numPr>
          <w:ilvl w:val="0"/>
          <w:numId w:val="16"/>
        </w:numPr>
        <w:spacing w:line="360" w:lineRule="auto"/>
        <w:jc w:val="both"/>
        <w:rPr>
          <w:sz w:val="24"/>
          <w:szCs w:val="24"/>
        </w:rPr>
      </w:pPr>
      <w:r w:rsidRPr="001511F4">
        <w:rPr>
          <w:sz w:val="24"/>
          <w:szCs w:val="24"/>
        </w:rPr>
        <w:t>En el Salame hay mayor cantidad de:</w:t>
      </w:r>
    </w:p>
    <w:tbl>
      <w:tblPr>
        <w:tblStyle w:val="Tablaconcuadrcula"/>
        <w:tblW w:w="0" w:type="auto"/>
        <w:tblInd w:w="1440" w:type="dxa"/>
        <w:tblLook w:val="04A0" w:firstRow="1" w:lastRow="0" w:firstColumn="1" w:lastColumn="0" w:noHBand="0" w:noVBand="1"/>
      </w:tblPr>
      <w:tblGrid>
        <w:gridCol w:w="2483"/>
        <w:gridCol w:w="2418"/>
        <w:gridCol w:w="2487"/>
      </w:tblGrid>
      <w:tr w:rsidR="0096250D" w:rsidRPr="001511F4" w:rsidTr="0096250D">
        <w:tc>
          <w:tcPr>
            <w:tcW w:w="2992" w:type="dxa"/>
          </w:tcPr>
          <w:p w:rsidR="0096250D" w:rsidRPr="001511F4" w:rsidRDefault="0096250D" w:rsidP="0096250D">
            <w:pPr>
              <w:pStyle w:val="Prrafodelista"/>
              <w:spacing w:line="360" w:lineRule="auto"/>
              <w:ind w:left="0"/>
              <w:jc w:val="center"/>
              <w:rPr>
                <w:b/>
                <w:sz w:val="24"/>
                <w:szCs w:val="24"/>
              </w:rPr>
            </w:pPr>
            <w:r w:rsidRPr="001511F4">
              <w:rPr>
                <w:b/>
                <w:sz w:val="24"/>
                <w:szCs w:val="24"/>
              </w:rPr>
              <w:t>PROTEÍNA</w:t>
            </w:r>
          </w:p>
        </w:tc>
        <w:tc>
          <w:tcPr>
            <w:tcW w:w="2993" w:type="dxa"/>
          </w:tcPr>
          <w:p w:rsidR="0096250D" w:rsidRPr="001511F4" w:rsidRDefault="0096250D" w:rsidP="0096250D">
            <w:pPr>
              <w:pStyle w:val="Prrafodelista"/>
              <w:spacing w:line="360" w:lineRule="auto"/>
              <w:ind w:left="0"/>
              <w:jc w:val="center"/>
              <w:rPr>
                <w:b/>
                <w:sz w:val="24"/>
                <w:szCs w:val="24"/>
              </w:rPr>
            </w:pPr>
            <w:r w:rsidRPr="001511F4">
              <w:rPr>
                <w:b/>
                <w:sz w:val="24"/>
                <w:szCs w:val="24"/>
              </w:rPr>
              <w:t>GRASAS</w:t>
            </w:r>
          </w:p>
        </w:tc>
        <w:tc>
          <w:tcPr>
            <w:tcW w:w="2993" w:type="dxa"/>
          </w:tcPr>
          <w:p w:rsidR="0096250D" w:rsidRPr="001511F4" w:rsidRDefault="0096250D" w:rsidP="0096250D">
            <w:pPr>
              <w:pStyle w:val="Prrafodelista"/>
              <w:spacing w:line="360" w:lineRule="auto"/>
              <w:ind w:left="0"/>
              <w:jc w:val="center"/>
              <w:rPr>
                <w:b/>
                <w:sz w:val="24"/>
                <w:szCs w:val="24"/>
              </w:rPr>
            </w:pPr>
            <w:r w:rsidRPr="001511F4">
              <w:rPr>
                <w:b/>
                <w:sz w:val="24"/>
                <w:szCs w:val="24"/>
              </w:rPr>
              <w:t>HIDRATOS DE CARBONO</w:t>
            </w:r>
          </w:p>
        </w:tc>
      </w:tr>
      <w:tr w:rsidR="0096250D" w:rsidRPr="001511F4" w:rsidTr="0096250D">
        <w:tc>
          <w:tcPr>
            <w:tcW w:w="2992" w:type="dxa"/>
          </w:tcPr>
          <w:p w:rsidR="0096250D" w:rsidRPr="001511F4" w:rsidRDefault="0096250D" w:rsidP="0096250D">
            <w:pPr>
              <w:pStyle w:val="Prrafodelista"/>
              <w:spacing w:line="360" w:lineRule="auto"/>
              <w:ind w:left="0"/>
              <w:jc w:val="both"/>
              <w:rPr>
                <w:sz w:val="24"/>
                <w:szCs w:val="24"/>
              </w:rPr>
            </w:pPr>
          </w:p>
        </w:tc>
        <w:tc>
          <w:tcPr>
            <w:tcW w:w="2993" w:type="dxa"/>
          </w:tcPr>
          <w:p w:rsidR="0096250D" w:rsidRPr="001511F4" w:rsidRDefault="0096250D" w:rsidP="0096250D">
            <w:pPr>
              <w:pStyle w:val="Prrafodelista"/>
              <w:spacing w:line="360" w:lineRule="auto"/>
              <w:ind w:left="0"/>
              <w:jc w:val="both"/>
              <w:rPr>
                <w:sz w:val="24"/>
                <w:szCs w:val="24"/>
              </w:rPr>
            </w:pPr>
          </w:p>
        </w:tc>
        <w:tc>
          <w:tcPr>
            <w:tcW w:w="2993" w:type="dxa"/>
          </w:tcPr>
          <w:p w:rsidR="0096250D" w:rsidRPr="001511F4" w:rsidRDefault="0096250D" w:rsidP="0096250D">
            <w:pPr>
              <w:pStyle w:val="Prrafodelista"/>
              <w:spacing w:line="360" w:lineRule="auto"/>
              <w:ind w:left="0"/>
              <w:jc w:val="both"/>
              <w:rPr>
                <w:sz w:val="24"/>
                <w:szCs w:val="24"/>
              </w:rPr>
            </w:pPr>
          </w:p>
        </w:tc>
      </w:tr>
    </w:tbl>
    <w:p w:rsidR="00714117" w:rsidRPr="00F4682C" w:rsidRDefault="006E67CC" w:rsidP="00F4682C">
      <w:pPr>
        <w:spacing w:line="360" w:lineRule="auto"/>
        <w:jc w:val="both"/>
        <w:rPr>
          <w:sz w:val="24"/>
          <w:szCs w:val="24"/>
        </w:rPr>
      </w:pPr>
      <w:r>
        <w:rPr>
          <w:sz w:val="24"/>
          <w:szCs w:val="24"/>
        </w:rPr>
        <w:t>4</w:t>
      </w:r>
      <w:r w:rsidR="00F4682C">
        <w:rPr>
          <w:sz w:val="24"/>
          <w:szCs w:val="24"/>
        </w:rPr>
        <w:t>-</w:t>
      </w:r>
      <w:r w:rsidR="00714117" w:rsidRPr="00F4682C">
        <w:rPr>
          <w:sz w:val="24"/>
          <w:szCs w:val="24"/>
        </w:rPr>
        <w:t>Busca en tu casa dos etiqueta de alimentos y analiza los componentes de la misma con un cuadro igual a la trabajada.</w:t>
      </w:r>
    </w:p>
    <w:p w:rsidR="00871FC8" w:rsidRPr="006E67CC" w:rsidRDefault="006E67CC" w:rsidP="006E67CC">
      <w:pPr>
        <w:spacing w:line="360" w:lineRule="auto"/>
        <w:jc w:val="both"/>
        <w:rPr>
          <w:sz w:val="24"/>
          <w:szCs w:val="24"/>
        </w:rPr>
      </w:pPr>
      <w:r>
        <w:rPr>
          <w:sz w:val="24"/>
          <w:szCs w:val="24"/>
        </w:rPr>
        <w:t>5</w:t>
      </w:r>
      <w:r w:rsidR="00B1055B">
        <w:rPr>
          <w:sz w:val="24"/>
          <w:szCs w:val="24"/>
        </w:rPr>
        <w:t>-</w:t>
      </w:r>
      <w:r w:rsidR="00714117" w:rsidRPr="00F4682C">
        <w:rPr>
          <w:sz w:val="24"/>
          <w:szCs w:val="24"/>
        </w:rPr>
        <w:t>Investiga que aporta las proteínas</w:t>
      </w:r>
      <w:r w:rsidR="001511F4" w:rsidRPr="00F4682C">
        <w:rPr>
          <w:sz w:val="24"/>
          <w:szCs w:val="24"/>
        </w:rPr>
        <w:t>, grasas e hidratos de carbono en el cuerpo humano.</w:t>
      </w:r>
      <w:r w:rsidR="00714117" w:rsidRPr="00F4682C">
        <w:rPr>
          <w:rFonts w:eastAsia="Times New Roman" w:cs="Helvetica"/>
          <w:b/>
          <w:bCs/>
          <w:color w:val="0A0001"/>
          <w:sz w:val="24"/>
          <w:szCs w:val="24"/>
          <w:lang w:val="es-ES" w:eastAsia="es-ES"/>
        </w:rPr>
        <w:t xml:space="preserve"> </w:t>
      </w:r>
      <w:r w:rsidR="00714117" w:rsidRPr="00F4682C">
        <w:rPr>
          <w:rFonts w:eastAsia="Times New Roman" w:cs="Helvetica"/>
          <w:bCs/>
          <w:color w:val="0A0001"/>
          <w:sz w:val="24"/>
          <w:szCs w:val="24"/>
          <w:lang w:val="es-ES" w:eastAsia="es-ES"/>
        </w:rPr>
        <w:t xml:space="preserve">¿Cómo </w:t>
      </w:r>
      <w:r w:rsidR="001511F4" w:rsidRPr="00F4682C">
        <w:rPr>
          <w:rFonts w:eastAsia="Times New Roman" w:cs="Helvetica"/>
          <w:bCs/>
          <w:color w:val="0A0001"/>
          <w:sz w:val="24"/>
          <w:szCs w:val="24"/>
          <w:lang w:val="es-ES" w:eastAsia="es-ES"/>
        </w:rPr>
        <w:t>son utilizados</w:t>
      </w:r>
      <w:r w:rsidR="00714117" w:rsidRPr="00F4682C">
        <w:rPr>
          <w:rFonts w:eastAsia="Times New Roman" w:cs="Helvetica"/>
          <w:bCs/>
          <w:color w:val="0A0001"/>
          <w:sz w:val="24"/>
          <w:szCs w:val="24"/>
          <w:lang w:val="es-ES" w:eastAsia="es-ES"/>
        </w:rPr>
        <w:t xml:space="preserve"> el deporte físico?</w:t>
      </w:r>
    </w:p>
    <w:p w:rsidR="00CF7072" w:rsidRPr="001511F4" w:rsidRDefault="000B35F0" w:rsidP="000B35F0">
      <w:pPr>
        <w:spacing w:line="360" w:lineRule="auto"/>
        <w:jc w:val="both"/>
        <w:rPr>
          <w:b/>
          <w:sz w:val="24"/>
          <w:szCs w:val="24"/>
          <w:u w:val="single"/>
        </w:rPr>
      </w:pPr>
      <w:r w:rsidRPr="001511F4">
        <w:rPr>
          <w:b/>
          <w:sz w:val="24"/>
          <w:szCs w:val="24"/>
          <w:u w:val="single"/>
        </w:rPr>
        <w:t>CRITERIOS DE EVALUACIÓN:</w:t>
      </w:r>
    </w:p>
    <w:p w:rsidR="000B35F0" w:rsidRPr="001511F4" w:rsidRDefault="000B35F0" w:rsidP="000B35F0">
      <w:pPr>
        <w:pStyle w:val="Prrafodelista"/>
        <w:numPr>
          <w:ilvl w:val="0"/>
          <w:numId w:val="12"/>
        </w:numPr>
        <w:spacing w:line="360" w:lineRule="auto"/>
        <w:jc w:val="both"/>
        <w:rPr>
          <w:sz w:val="24"/>
          <w:szCs w:val="24"/>
        </w:rPr>
      </w:pPr>
      <w:r w:rsidRPr="001511F4">
        <w:rPr>
          <w:sz w:val="24"/>
          <w:szCs w:val="24"/>
        </w:rPr>
        <w:t>Correcta interpretación y resolución de las consignas.</w:t>
      </w:r>
    </w:p>
    <w:p w:rsidR="000B35F0" w:rsidRPr="001511F4" w:rsidRDefault="000B35F0" w:rsidP="000B35F0">
      <w:pPr>
        <w:pStyle w:val="Prrafodelista"/>
        <w:numPr>
          <w:ilvl w:val="0"/>
          <w:numId w:val="12"/>
        </w:numPr>
        <w:spacing w:line="360" w:lineRule="auto"/>
        <w:jc w:val="both"/>
        <w:rPr>
          <w:sz w:val="24"/>
          <w:szCs w:val="24"/>
        </w:rPr>
      </w:pPr>
      <w:r w:rsidRPr="001511F4">
        <w:rPr>
          <w:sz w:val="24"/>
          <w:szCs w:val="24"/>
        </w:rPr>
        <w:t>Aplicación de los contenidos trabajados.</w:t>
      </w:r>
    </w:p>
    <w:sectPr w:rsidR="000B35F0" w:rsidRPr="001511F4" w:rsidSect="00BD20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4F7D79"/>
    <w:multiLevelType w:val="hybridMultilevel"/>
    <w:tmpl w:val="13E0E5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EDDDC5"/>
    <w:multiLevelType w:val="hybridMultilevel"/>
    <w:tmpl w:val="765716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C67602"/>
    <w:multiLevelType w:val="hybridMultilevel"/>
    <w:tmpl w:val="3499B2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15AC4"/>
    <w:multiLevelType w:val="hybridMultilevel"/>
    <w:tmpl w:val="629A0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F6B41"/>
    <w:multiLevelType w:val="hybridMultilevel"/>
    <w:tmpl w:val="E7DEF126"/>
    <w:lvl w:ilvl="0" w:tplc="447CAAF4">
      <w:start w:val="2"/>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325C41"/>
    <w:multiLevelType w:val="hybridMultilevel"/>
    <w:tmpl w:val="D646F12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EAD4FE2"/>
    <w:multiLevelType w:val="hybridMultilevel"/>
    <w:tmpl w:val="3CAB58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D83485"/>
    <w:multiLevelType w:val="hybridMultilevel"/>
    <w:tmpl w:val="1CF4383E"/>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1278472C"/>
    <w:multiLevelType w:val="hybridMultilevel"/>
    <w:tmpl w:val="3D0A37B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15:restartNumberingAfterBreak="0">
    <w:nsid w:val="14F3689B"/>
    <w:multiLevelType w:val="hybridMultilevel"/>
    <w:tmpl w:val="BE2AEF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2DA81E"/>
    <w:multiLevelType w:val="hybridMultilevel"/>
    <w:tmpl w:val="F6F03E4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734174"/>
    <w:multiLevelType w:val="hybridMultilevel"/>
    <w:tmpl w:val="6088CF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7687EAE"/>
    <w:multiLevelType w:val="hybridMultilevel"/>
    <w:tmpl w:val="72664B82"/>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3AB560FB"/>
    <w:multiLevelType w:val="hybridMultilevel"/>
    <w:tmpl w:val="2D906772"/>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EEE740F"/>
    <w:multiLevelType w:val="hybridMultilevel"/>
    <w:tmpl w:val="81505F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FD92602"/>
    <w:multiLevelType w:val="hybridMultilevel"/>
    <w:tmpl w:val="D7B00DF8"/>
    <w:lvl w:ilvl="0" w:tplc="B5144E86">
      <w:start w:val="1"/>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16" w15:restartNumberingAfterBreak="0">
    <w:nsid w:val="457D052D"/>
    <w:multiLevelType w:val="hybridMultilevel"/>
    <w:tmpl w:val="38AEDA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58B262A"/>
    <w:multiLevelType w:val="hybridMultilevel"/>
    <w:tmpl w:val="812A96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08B2D0D"/>
    <w:multiLevelType w:val="hybridMultilevel"/>
    <w:tmpl w:val="293896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9353A5D"/>
    <w:multiLevelType w:val="hybridMultilevel"/>
    <w:tmpl w:val="9E84F3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2954C6"/>
    <w:multiLevelType w:val="hybridMultilevel"/>
    <w:tmpl w:val="C068EA9C"/>
    <w:lvl w:ilvl="0" w:tplc="9EAE090E">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6F1ADC"/>
    <w:multiLevelType w:val="hybridMultilevel"/>
    <w:tmpl w:val="5568E15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8"/>
  </w:num>
  <w:num w:numId="2">
    <w:abstractNumId w:val="2"/>
  </w:num>
  <w:num w:numId="3">
    <w:abstractNumId w:val="19"/>
  </w:num>
  <w:num w:numId="4">
    <w:abstractNumId w:val="0"/>
  </w:num>
  <w:num w:numId="5">
    <w:abstractNumId w:val="6"/>
  </w:num>
  <w:num w:numId="6">
    <w:abstractNumId w:val="1"/>
  </w:num>
  <w:num w:numId="7">
    <w:abstractNumId w:val="11"/>
  </w:num>
  <w:num w:numId="8">
    <w:abstractNumId w:val="13"/>
  </w:num>
  <w:num w:numId="9">
    <w:abstractNumId w:val="5"/>
  </w:num>
  <w:num w:numId="10">
    <w:abstractNumId w:val="17"/>
  </w:num>
  <w:num w:numId="11">
    <w:abstractNumId w:val="12"/>
  </w:num>
  <w:num w:numId="12">
    <w:abstractNumId w:val="16"/>
  </w:num>
  <w:num w:numId="13">
    <w:abstractNumId w:val="7"/>
  </w:num>
  <w:num w:numId="14">
    <w:abstractNumId w:val="10"/>
  </w:num>
  <w:num w:numId="15">
    <w:abstractNumId w:val="14"/>
  </w:num>
  <w:num w:numId="16">
    <w:abstractNumId w:val="8"/>
  </w:num>
  <w:num w:numId="17">
    <w:abstractNumId w:val="21"/>
  </w:num>
  <w:num w:numId="18">
    <w:abstractNumId w:val="4"/>
  </w:num>
  <w:num w:numId="19">
    <w:abstractNumId w:val="3"/>
  </w:num>
  <w:num w:numId="20">
    <w:abstractNumId w:val="15"/>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51"/>
    <w:rsid w:val="00024386"/>
    <w:rsid w:val="000B35F0"/>
    <w:rsid w:val="00111609"/>
    <w:rsid w:val="001511F4"/>
    <w:rsid w:val="0017465D"/>
    <w:rsid w:val="00264A21"/>
    <w:rsid w:val="00420CCC"/>
    <w:rsid w:val="00436706"/>
    <w:rsid w:val="005230F8"/>
    <w:rsid w:val="00575F35"/>
    <w:rsid w:val="005E4812"/>
    <w:rsid w:val="00610E13"/>
    <w:rsid w:val="00620A87"/>
    <w:rsid w:val="006E67CC"/>
    <w:rsid w:val="00714117"/>
    <w:rsid w:val="007D713A"/>
    <w:rsid w:val="00871FC8"/>
    <w:rsid w:val="008D0170"/>
    <w:rsid w:val="0096250D"/>
    <w:rsid w:val="009C15BA"/>
    <w:rsid w:val="00A07B51"/>
    <w:rsid w:val="00AB7418"/>
    <w:rsid w:val="00AF24B8"/>
    <w:rsid w:val="00B1055B"/>
    <w:rsid w:val="00B13D0E"/>
    <w:rsid w:val="00BD2044"/>
    <w:rsid w:val="00C7145F"/>
    <w:rsid w:val="00C85A79"/>
    <w:rsid w:val="00CD13C2"/>
    <w:rsid w:val="00CF7072"/>
    <w:rsid w:val="00D273ED"/>
    <w:rsid w:val="00EE782A"/>
    <w:rsid w:val="00F4682C"/>
    <w:rsid w:val="00F91D50"/>
    <w:rsid w:val="00FD37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66074A6-DB18-4180-9462-349F1F3D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50"/>
  </w:style>
  <w:style w:type="paragraph" w:styleId="Ttulo2">
    <w:name w:val="heading 2"/>
    <w:basedOn w:val="Normal"/>
    <w:next w:val="Normal"/>
    <w:link w:val="Ttulo2Car"/>
    <w:uiPriority w:val="9"/>
    <w:semiHidden/>
    <w:unhideWhenUsed/>
    <w:qFormat/>
    <w:rsid w:val="007141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B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B51"/>
    <w:rPr>
      <w:rFonts w:ascii="Tahoma" w:hAnsi="Tahoma" w:cs="Tahoma"/>
      <w:sz w:val="16"/>
      <w:szCs w:val="16"/>
    </w:rPr>
  </w:style>
  <w:style w:type="paragraph" w:customStyle="1" w:styleId="Default">
    <w:name w:val="Default"/>
    <w:rsid w:val="008D0170"/>
    <w:pPr>
      <w:autoSpaceDE w:val="0"/>
      <w:autoSpaceDN w:val="0"/>
      <w:adjustRightInd w:val="0"/>
      <w:spacing w:after="0" w:line="240" w:lineRule="auto"/>
    </w:pPr>
    <w:rPr>
      <w:rFonts w:ascii="Montserrat" w:hAnsi="Montserrat" w:cs="Montserrat"/>
      <w:color w:val="000000"/>
      <w:sz w:val="24"/>
      <w:szCs w:val="24"/>
    </w:rPr>
  </w:style>
  <w:style w:type="table" w:styleId="Tablaconcuadrcula">
    <w:name w:val="Table Grid"/>
    <w:basedOn w:val="Tablanormal"/>
    <w:uiPriority w:val="59"/>
    <w:rsid w:val="00CF7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CF7072"/>
    <w:pPr>
      <w:ind w:left="720"/>
      <w:contextualSpacing/>
    </w:pPr>
  </w:style>
  <w:style w:type="character" w:customStyle="1" w:styleId="Ttulo2Car">
    <w:name w:val="Título 2 Car"/>
    <w:basedOn w:val="Fuentedeprrafopredeter"/>
    <w:link w:val="Ttulo2"/>
    <w:uiPriority w:val="9"/>
    <w:semiHidden/>
    <w:rsid w:val="0071411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9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2024-08-08T05:32:00Z</dcterms:created>
  <dcterms:modified xsi:type="dcterms:W3CDTF">2024-08-08T06:15:00Z</dcterms:modified>
</cp:coreProperties>
</file>