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8E7" w:rsidRDefault="001858E7" w:rsidP="001858E7">
      <w:pPr>
        <w:jc w:val="center"/>
      </w:pPr>
      <w:r>
        <w:t>Proyecto: "Construyendo la conciencia ética a través</w:t>
      </w:r>
      <w:r>
        <w:t xml:space="preserve"> de la historia y la geografía"</w:t>
      </w:r>
    </w:p>
    <w:p w:rsidR="001858E7" w:rsidRDefault="001858E7" w:rsidP="001858E7">
      <w:r>
        <w:t>Escuela: Colegio Secundario "Juana Francisca Cabral"</w:t>
      </w:r>
    </w:p>
    <w:p w:rsidR="001858E7" w:rsidRDefault="001858E7" w:rsidP="001858E7">
      <w:r>
        <w:t>Localidad: Corriente</w:t>
      </w:r>
      <w:bookmarkStart w:id="0" w:name="_GoBack"/>
      <w:bookmarkEnd w:id="0"/>
      <w:r>
        <w:t>s Capital.</w:t>
      </w:r>
    </w:p>
    <w:p w:rsidR="001858E7" w:rsidRDefault="001858E7" w:rsidP="001858E7">
      <w:r>
        <w:t>Cantidad de alumnos: 19</w:t>
      </w:r>
    </w:p>
    <w:p w:rsidR="001858E7" w:rsidRDefault="001858E7" w:rsidP="001858E7">
      <w:r>
        <w:t>Espacios Curriculares que intervienen: Histori</w:t>
      </w:r>
      <w:r>
        <w:t>a, Formación Ética y Geografía.</w:t>
      </w:r>
    </w:p>
    <w:p w:rsidR="001858E7" w:rsidRDefault="001858E7" w:rsidP="001858E7">
      <w:r>
        <w:t>Diagnóstico:</w:t>
      </w:r>
    </w:p>
    <w:p w:rsidR="001858E7" w:rsidRDefault="001858E7" w:rsidP="001858E7">
      <w:r>
        <w:t>Después de realizar una evaluación inicial en los espacios curriculares de Historia, Formación Ética y Geografía, se ha identificado la necesidad de fortalecer la formación ética de los alumnos y su comprensión de la relación entre la historia y la geografía. Se ha observado que los estudiantes tienen dificultades para relacionar los aspectos éticos con los contenidos históricos y geográficos, lo que limita su capacidad para comprender las implicancias éticas de los eventos históric</w:t>
      </w:r>
      <w:r>
        <w:t>os y los fenómenos geográficos.</w:t>
      </w:r>
    </w:p>
    <w:p w:rsidR="001858E7" w:rsidRDefault="001858E7" w:rsidP="001858E7">
      <w:r>
        <w:t>Fundamentación:</w:t>
      </w:r>
    </w:p>
    <w:p w:rsidR="001858E7" w:rsidRDefault="001858E7" w:rsidP="001858E7">
      <w:r>
        <w:t>La formación ética es un pilar fundamental en la educación de los jóvenes, ya que promueve el desarrollo de valores, actitudes y comportamientos responsables y respetuosos. Integrar la formación ética con la historia y la geografía permite a los alumnos comprender cómo los aspectos éticos han influido en los eventos históricos y cómo los fenómenos geográficos pueden plantear desafíos éticos. Además, esta integración fomenta el pensamiento crítico, el análisis reflexivo y la concie</w:t>
      </w:r>
      <w:r>
        <w:t>ncia social en los estudiantes.</w:t>
      </w:r>
    </w:p>
    <w:p w:rsidR="001858E7" w:rsidRDefault="001858E7" w:rsidP="001858E7">
      <w:r>
        <w:t>Objetivos:</w:t>
      </w:r>
    </w:p>
    <w:p w:rsidR="001858E7" w:rsidRDefault="001858E7" w:rsidP="001858E7">
      <w:r>
        <w:t>1. Promover la reflexión ética en relación con los contenidos históricos y geográficos.</w:t>
      </w:r>
    </w:p>
    <w:p w:rsidR="001858E7" w:rsidRDefault="001858E7" w:rsidP="001858E7">
      <w:r>
        <w:t>2. Desarrollar la capacidad de análisis crítico y argumentación ética.</w:t>
      </w:r>
    </w:p>
    <w:p w:rsidR="001858E7" w:rsidRDefault="001858E7" w:rsidP="001858E7">
      <w:r>
        <w:t>3. Comprender la importancia de los valores éticos en la toma de decisiones históricas y geográficas.</w:t>
      </w:r>
    </w:p>
    <w:p w:rsidR="001858E7" w:rsidRDefault="001858E7" w:rsidP="001858E7">
      <w:r>
        <w:t>4. Fomentar la conciencia social y el compromiso ciudadano a través de la comprensión de la relación entre ética, hist</w:t>
      </w:r>
      <w:r>
        <w:t>oria y geografía.</w:t>
      </w:r>
    </w:p>
    <w:p w:rsidR="001858E7" w:rsidRDefault="001858E7" w:rsidP="001858E7">
      <w:r>
        <w:t>Tema/Problema:</w:t>
      </w:r>
    </w:p>
    <w:p w:rsidR="001858E7" w:rsidRDefault="001858E7" w:rsidP="001858E7">
      <w:r>
        <w:t>El tema central del proyecto será "Los desafíos éticos en la construcción de la identidad cultural y la relación con el entorno natural". Se buscará analizar cómo los aspectos éticos han influido en la formación de la identidad cultural de la localidad de Corrientes Capital y cómo se relac</w:t>
      </w:r>
      <w:r>
        <w:t>iona con su entorno geográfico.</w:t>
      </w:r>
    </w:p>
    <w:p w:rsidR="001858E7" w:rsidRDefault="001858E7" w:rsidP="001858E7">
      <w:r>
        <w:t>Con</w:t>
      </w:r>
      <w:r>
        <w:t>tenidos (Cronograma): 4 semanas</w:t>
      </w:r>
    </w:p>
    <w:p w:rsidR="001858E7" w:rsidRDefault="001858E7" w:rsidP="001858E7">
      <w:r>
        <w:t>Semana 1:</w:t>
      </w:r>
    </w:p>
    <w:p w:rsidR="001858E7" w:rsidRDefault="001858E7" w:rsidP="001858E7">
      <w:r>
        <w:t>- Introducción al proyecto y presentación de los objetivos.</w:t>
      </w:r>
    </w:p>
    <w:p w:rsidR="001858E7" w:rsidRDefault="001858E7" w:rsidP="001858E7">
      <w:r>
        <w:t>- Conceptos básicos de ética y su relación con la historia y la geografía.</w:t>
      </w:r>
    </w:p>
    <w:p w:rsidR="001858E7" w:rsidRDefault="001858E7" w:rsidP="001858E7">
      <w:r>
        <w:t>- Identificación y análisis de valores éticos presentes en la historia local.</w:t>
      </w:r>
    </w:p>
    <w:p w:rsidR="001858E7" w:rsidRDefault="001858E7" w:rsidP="001858E7">
      <w:r>
        <w:lastRenderedPageBreak/>
        <w:t>- Registro de evidencia de aprendizaje: Creación de un mapa conceptual sobre los valores éticos iden</w:t>
      </w:r>
      <w:r>
        <w:t>tificados en la historia local.</w:t>
      </w:r>
    </w:p>
    <w:p w:rsidR="001858E7" w:rsidRDefault="001858E7" w:rsidP="001858E7">
      <w:r>
        <w:t>Semana 2:</w:t>
      </w:r>
    </w:p>
    <w:p w:rsidR="001858E7" w:rsidRDefault="001858E7" w:rsidP="001858E7">
      <w:r>
        <w:t>- Exploración de la relación entre geografía y ética.</w:t>
      </w:r>
    </w:p>
    <w:p w:rsidR="001858E7" w:rsidRDefault="001858E7" w:rsidP="001858E7">
      <w:r>
        <w:t>- Análisis de los desafíos éticos relacionados con el entorno natural de Corrientes Capital.</w:t>
      </w:r>
    </w:p>
    <w:p w:rsidR="001858E7" w:rsidRDefault="001858E7" w:rsidP="001858E7">
      <w:r>
        <w:t>- Debate y discusión sobre posibles soluciones éticas a los desafíos identificados.</w:t>
      </w:r>
    </w:p>
    <w:p w:rsidR="001858E7" w:rsidRDefault="001858E7" w:rsidP="001858E7">
      <w:r>
        <w:t>- Registro de evidencia de aprendizaje: Elaboración de un cuadro comparativo de los desafíos ét</w:t>
      </w:r>
      <w:r>
        <w:t>icos y las posibles soluciones.</w:t>
      </w:r>
    </w:p>
    <w:p w:rsidR="001858E7" w:rsidRDefault="001858E7" w:rsidP="001858E7">
      <w:r>
        <w:t>Semana 3:</w:t>
      </w:r>
    </w:p>
    <w:p w:rsidR="001858E7" w:rsidRDefault="001858E7" w:rsidP="001858E7">
      <w:r>
        <w:t>- Análisis de la relación entre la identidad cultural y la ética.</w:t>
      </w:r>
    </w:p>
    <w:p w:rsidR="001858E7" w:rsidRDefault="001858E7" w:rsidP="001858E7">
      <w:r>
        <w:t>- Estudio de casos hi</w:t>
      </w:r>
      <w:r>
        <w:t>stóricos en los que los valores</w:t>
      </w:r>
    </w:p>
    <w:p w:rsidR="001858E7" w:rsidRDefault="001858E7" w:rsidP="001858E7">
      <w:r>
        <w:t xml:space="preserve"> </w:t>
      </w:r>
      <w:r>
        <w:t>Éticos</w:t>
      </w:r>
      <w:r>
        <w:t xml:space="preserve"> han influido en la construcción de la identidad cultural.</w:t>
      </w:r>
    </w:p>
    <w:p w:rsidR="001858E7" w:rsidRDefault="001858E7" w:rsidP="001858E7">
      <w:r>
        <w:t>- Reflexión sobre la importancia de los valores éticos en la construcción de la identidad cultural local.</w:t>
      </w:r>
    </w:p>
    <w:p w:rsidR="001858E7" w:rsidRDefault="001858E7" w:rsidP="001858E7">
      <w:r>
        <w:t>- Registro de evidencia de aprendizaje: Redacción de un ensayo reflexivo sobre la influencia de los valores é</w:t>
      </w:r>
      <w:r>
        <w:t>ticos en la identidad cultural.</w:t>
      </w:r>
    </w:p>
    <w:p w:rsidR="001858E7" w:rsidRDefault="001858E7" w:rsidP="001858E7">
      <w:r>
        <w:t>Semana 4:</w:t>
      </w:r>
    </w:p>
    <w:p w:rsidR="001858E7" w:rsidRDefault="001858E7" w:rsidP="001858E7">
      <w:r>
        <w:t>- Síntesis y cierre del proyecto.</w:t>
      </w:r>
    </w:p>
    <w:p w:rsidR="001858E7" w:rsidRDefault="001858E7" w:rsidP="001858E7">
      <w:r>
        <w:t>- Presentación de trabajos y reflexiones finales.</w:t>
      </w:r>
    </w:p>
    <w:p w:rsidR="001858E7" w:rsidRDefault="001858E7" w:rsidP="001858E7">
      <w:r>
        <w:t>- Evaluación del proceso de aprendizaje y de la integración de los contenidos éticos, históricos y geográficos.</w:t>
      </w:r>
    </w:p>
    <w:p w:rsidR="001858E7" w:rsidRDefault="001858E7" w:rsidP="001858E7">
      <w:r>
        <w:t xml:space="preserve">- Registro de evidencia de aprendizaje: Realización de una presentación multimedia (por ejemplo, diapositivas, video) sobre los aprendizajes </w:t>
      </w:r>
      <w:r>
        <w:t>adquiridos durante el proyecto.</w:t>
      </w:r>
    </w:p>
    <w:p w:rsidR="001858E7" w:rsidRDefault="001858E7" w:rsidP="001858E7">
      <w:r>
        <w:t xml:space="preserve">Días y Horarios: </w:t>
      </w:r>
      <w:proofErr w:type="gramStart"/>
      <w:r>
        <w:t>Lunes</w:t>
      </w:r>
      <w:proofErr w:type="gramEnd"/>
      <w:r>
        <w:t xml:space="preserve"> y Martes</w:t>
      </w:r>
    </w:p>
    <w:p w:rsidR="001858E7" w:rsidRDefault="001858E7" w:rsidP="001858E7">
      <w:r>
        <w:t>Dispositivos de registro de evidencia de aprendizajes por semana:</w:t>
      </w:r>
    </w:p>
    <w:p w:rsidR="001858E7" w:rsidRDefault="001858E7" w:rsidP="001858E7">
      <w:r>
        <w:t>- Semana 1: Mapa conceptual sobre los valores éticos identificados en la historia local.</w:t>
      </w:r>
    </w:p>
    <w:p w:rsidR="001858E7" w:rsidRDefault="001858E7" w:rsidP="001858E7">
      <w:r>
        <w:t>- Semana 2: Cuadro comparativo de los desafíos éticos y las posibles soluciones.</w:t>
      </w:r>
    </w:p>
    <w:p w:rsidR="001858E7" w:rsidRDefault="001858E7" w:rsidP="001858E7">
      <w:r>
        <w:t>- Semana 3: Ensayo reflexivo sobre la influencia de los valores éticos en la identidad cultural.</w:t>
      </w:r>
    </w:p>
    <w:p w:rsidR="001858E7" w:rsidRDefault="001858E7" w:rsidP="001858E7">
      <w:r>
        <w:t xml:space="preserve">- Semana 4: Presentación multimedia sobre los aprendizajes </w:t>
      </w:r>
      <w:r>
        <w:t>adquiridos durante el proyecto.</w:t>
      </w:r>
    </w:p>
    <w:p w:rsidR="007A36F0" w:rsidRDefault="001858E7" w:rsidP="001858E7">
      <w:r>
        <w:t>Este proyecto busca integrar de manera transversal los contenidos de formación ética, historia y geografía, promoviendo la reflexión ética, el pensamiento crítico y la conciencia social en los alumnos. Asimismo, se fomenta la conexión entre los valores éticos, la identidad cultural y el entorno geográfico, brindando a los estudiantes una comprensión más profunda de la importancia de la ética en su vida cotidiana y en la toma de decisiones informadas y responsables.</w:t>
      </w:r>
    </w:p>
    <w:sectPr w:rsidR="007A3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F8A"/>
    <w:rsid w:val="001858E7"/>
    <w:rsid w:val="00702F8A"/>
    <w:rsid w:val="007A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7EA28E-E952-49AC-9ED2-39FB7D079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705</Words>
  <Characters>3880</Characters>
  <Application>Microsoft Office Word</Application>
  <DocSecurity>0</DocSecurity>
  <Lines>32</Lines>
  <Paragraphs>9</Paragraphs>
  <ScaleCrop>false</ScaleCrop>
  <Company>EXO S.A.</Company>
  <LinksUpToDate>false</LinksUpToDate>
  <CharactersWithSpaces>4576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Gonzalo Ramón Cardozo</dc:creator>
  <cp:keywords/>
  <dc:description/>
  <cp:lastModifiedBy>Gonzalo Ramón Cardozo</cp:lastModifiedBy>
  <cp:revision>4</cp:revision>
  <dcterms:created xsi:type="dcterms:W3CDTF">2023-06-27T04:13:00Z</dcterms:created>
  <dcterms:modified xsi:type="dcterms:W3CDTF">2023-06-27T04:15:00Z</dcterms:modified>
</cp:coreProperties>
</file>