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51" w:rsidRPr="003374FD" w:rsidRDefault="00204F51" w:rsidP="00204F51">
      <w:pPr>
        <w:pStyle w:val="NormalWeb"/>
        <w:spacing w:before="0" w:beforeAutospacing="0" w:after="0" w:afterAutospacing="0" w:line="280" w:lineRule="exact"/>
        <w:jc w:val="center"/>
        <w:rPr>
          <w:b/>
          <w:sz w:val="20"/>
          <w:szCs w:val="20"/>
          <w:lang w:val="es-ES_tradnl"/>
        </w:rPr>
      </w:pPr>
      <w:r w:rsidRPr="003374FD">
        <w:rPr>
          <w:b/>
          <w:sz w:val="20"/>
          <w:szCs w:val="20"/>
          <w:lang w:val="es-ES_tradnl"/>
        </w:rPr>
        <w:t>4</w:t>
      </w:r>
    </w:p>
    <w:p w:rsidR="00204F51" w:rsidRPr="003374FD" w:rsidRDefault="00204F51" w:rsidP="00204F51">
      <w:pPr>
        <w:pStyle w:val="NormalWeb"/>
        <w:spacing w:before="0" w:beforeAutospacing="0" w:after="0" w:afterAutospacing="0" w:line="280" w:lineRule="exact"/>
        <w:jc w:val="center"/>
        <w:rPr>
          <w:b/>
          <w:sz w:val="20"/>
          <w:szCs w:val="20"/>
          <w:lang w:val="es-ES_tradnl"/>
        </w:rPr>
      </w:pPr>
      <w:r w:rsidRPr="003374FD">
        <w:rPr>
          <w:b/>
          <w:sz w:val="20"/>
          <w:szCs w:val="20"/>
          <w:lang w:val="es-ES_tradnl"/>
        </w:rPr>
        <w:t>Oficina</w:t>
      </w:r>
      <w:r>
        <w:rPr>
          <w:b/>
          <w:sz w:val="20"/>
          <w:szCs w:val="20"/>
          <w:lang w:val="es-ES_tradnl"/>
        </w:rPr>
        <w:t xml:space="preserve"> (Griselda Gambaro)</w:t>
      </w:r>
      <w:bookmarkStart w:id="0" w:name="_GoBack"/>
      <w:bookmarkEnd w:id="0"/>
    </w:p>
    <w:p w:rsidR="00204F51" w:rsidRPr="003374FD" w:rsidRDefault="00204F51" w:rsidP="00204F51">
      <w:pPr>
        <w:pStyle w:val="NormalWeb"/>
        <w:spacing w:before="0" w:beforeAutospacing="0" w:after="0" w:afterAutospacing="0" w:line="280" w:lineRule="exact"/>
        <w:jc w:val="center"/>
        <w:rPr>
          <w:b/>
          <w:sz w:val="20"/>
          <w:szCs w:val="20"/>
          <w:lang w:val="es-ES_tradnl"/>
        </w:rPr>
      </w:pPr>
    </w:p>
    <w:p w:rsidR="00204F51" w:rsidRPr="003374FD" w:rsidRDefault="00204F51" w:rsidP="00204F51">
      <w:pPr>
        <w:pStyle w:val="NormalWeb"/>
        <w:spacing w:before="0" w:beforeAutospacing="0" w:after="0" w:afterAutospacing="0" w:line="280" w:lineRule="exact"/>
        <w:rPr>
          <w:sz w:val="20"/>
          <w:szCs w:val="20"/>
          <w:lang w:val="es-ES_tradnl"/>
        </w:rPr>
      </w:pPr>
      <w:r w:rsidRPr="003374FD">
        <w:rPr>
          <w:i/>
          <w:iCs/>
          <w:sz w:val="20"/>
          <w:szCs w:val="20"/>
          <w:lang w:val="es-ES_tradnl"/>
        </w:rPr>
        <w:t xml:space="preserve">Una mesita con un cajón, una silla. Actriz, como empleada de oficina y como Voz. Las líneas del diálogo de </w:t>
      </w:r>
      <w:smartTag w:uri="urn:schemas-microsoft-com:office:smarttags" w:element="PersonName">
        <w:smartTagPr>
          <w:attr w:name="ProductID" w:val="la Voz"/>
        </w:smartTagPr>
        <w:r w:rsidRPr="003374FD">
          <w:rPr>
            <w:i/>
            <w:iCs/>
            <w:sz w:val="20"/>
            <w:szCs w:val="20"/>
            <w:lang w:val="es-ES_tradnl"/>
          </w:rPr>
          <w:t>la Voz</w:t>
        </w:r>
      </w:smartTag>
      <w:r w:rsidRPr="003374FD">
        <w:rPr>
          <w:i/>
          <w:iCs/>
          <w:sz w:val="20"/>
          <w:szCs w:val="20"/>
          <w:lang w:val="es-ES_tradnl"/>
        </w:rPr>
        <w:t xml:space="preserve"> serán dichas por </w:t>
      </w:r>
      <w:smartTag w:uri="urn:schemas-microsoft-com:office:smarttags" w:element="PersonName">
        <w:smartTagPr>
          <w:attr w:name="ProductID" w:val="la Actriz"/>
        </w:smartTagPr>
        <w:r w:rsidRPr="003374FD">
          <w:rPr>
            <w:i/>
            <w:iCs/>
            <w:sz w:val="20"/>
            <w:szCs w:val="20"/>
            <w:lang w:val="es-ES_tradnl"/>
          </w:rPr>
          <w:t>la Actriz</w:t>
        </w:r>
      </w:smartTag>
      <w:r w:rsidRPr="003374FD">
        <w:rPr>
          <w:i/>
          <w:iCs/>
          <w:sz w:val="20"/>
          <w:szCs w:val="20"/>
          <w:lang w:val="es-ES_tradnl"/>
        </w:rPr>
        <w:t xml:space="preserve"> sin gestos, cortando su propia acción. </w:t>
      </w:r>
      <w:smartTag w:uri="urn:schemas-microsoft-com:office:smarttags" w:element="PersonName">
        <w:smartTagPr>
          <w:attr w:name="ProductID" w:val="la Voz"/>
        </w:smartTagPr>
        <w:r w:rsidRPr="003374FD">
          <w:rPr>
            <w:i/>
            <w:iCs/>
            <w:sz w:val="20"/>
            <w:szCs w:val="20"/>
            <w:lang w:val="es-ES_tradnl"/>
          </w:rPr>
          <w:t>La Voz</w:t>
        </w:r>
      </w:smartTag>
      <w:r w:rsidRPr="003374FD">
        <w:rPr>
          <w:i/>
          <w:iCs/>
          <w:sz w:val="20"/>
          <w:szCs w:val="20"/>
          <w:lang w:val="es-ES_tradnl"/>
        </w:rPr>
        <w:t xml:space="preserve"> pasa de un tono normal y cotidiano a otro sigiloso y como ahuecado. </w:t>
      </w:r>
      <w:r w:rsidRPr="003374FD">
        <w:rPr>
          <w:i/>
          <w:iCs/>
          <w:sz w:val="20"/>
          <w:szCs w:val="20"/>
          <w:lang w:val="es-ES_tradnl"/>
        </w:rPr>
        <w:br/>
        <w:t xml:space="preserve">Entra </w:t>
      </w:r>
      <w:smartTag w:uri="urn:schemas-microsoft-com:office:smarttags" w:element="PersonName">
        <w:smartTagPr>
          <w:attr w:name="ProductID" w:val="la Actriz"/>
        </w:smartTagPr>
        <w:r w:rsidRPr="003374FD">
          <w:rPr>
            <w:i/>
            <w:iCs/>
            <w:sz w:val="20"/>
            <w:szCs w:val="20"/>
            <w:lang w:val="es-ES_tradnl"/>
          </w:rPr>
          <w:t>la Actriz</w:t>
        </w:r>
      </w:smartTag>
      <w:r w:rsidRPr="003374FD">
        <w:rPr>
          <w:i/>
          <w:iCs/>
          <w:sz w:val="20"/>
          <w:szCs w:val="20"/>
          <w:lang w:val="es-ES_tradnl"/>
        </w:rPr>
        <w:t xml:space="preserve">, se sienta detrás de la mesita, se observa las uñas. </w:t>
      </w:r>
    </w:p>
    <w:p w:rsidR="00204F51" w:rsidRPr="003374FD" w:rsidRDefault="00204F51" w:rsidP="00204F51">
      <w:pPr>
        <w:pStyle w:val="NormalWeb"/>
        <w:spacing w:before="0" w:beforeAutospacing="0" w:after="0" w:afterAutospacing="0" w:line="280" w:lineRule="exact"/>
        <w:rPr>
          <w:i/>
          <w:iCs/>
          <w:sz w:val="20"/>
          <w:szCs w:val="20"/>
          <w:lang w:val="es-ES_tradnl"/>
        </w:rPr>
      </w:pPr>
    </w:p>
    <w:p w:rsidR="00204F51" w:rsidRPr="003374FD" w:rsidRDefault="00204F51" w:rsidP="00204F51">
      <w:pPr>
        <w:pStyle w:val="NormalWeb"/>
        <w:spacing w:before="0" w:beforeAutospacing="0" w:after="0" w:afterAutospacing="0" w:line="280" w:lineRule="exact"/>
        <w:rPr>
          <w:sz w:val="20"/>
          <w:szCs w:val="20"/>
          <w:lang w:val="es-ES_tradnl"/>
        </w:rPr>
      </w:pPr>
      <w:r w:rsidRPr="003374FD">
        <w:rPr>
          <w:i/>
          <w:iCs/>
          <w:sz w:val="20"/>
          <w:szCs w:val="20"/>
          <w:lang w:val="es-ES_tradnl"/>
        </w:rPr>
        <w:t xml:space="preserve">Voz (neutra): </w:t>
      </w:r>
      <w:r w:rsidRPr="003374FD">
        <w:rPr>
          <w:sz w:val="20"/>
          <w:szCs w:val="20"/>
          <w:lang w:val="es-ES_tradnl"/>
        </w:rPr>
        <w:t xml:space="preserve">Vengo a pagar una cuenta. </w:t>
      </w:r>
    </w:p>
    <w:p w:rsidR="00204F51" w:rsidRPr="003374FD" w:rsidRDefault="00204F51" w:rsidP="00204F51">
      <w:pPr>
        <w:pStyle w:val="NormalWeb"/>
        <w:spacing w:before="0" w:beforeAutospacing="0" w:after="0" w:afterAutospacing="0" w:line="280" w:lineRule="exact"/>
        <w:rPr>
          <w:sz w:val="20"/>
          <w:szCs w:val="20"/>
          <w:lang w:val="es-ES_tradnl"/>
        </w:rPr>
      </w:pPr>
      <w:r w:rsidRPr="003374FD">
        <w:rPr>
          <w:i/>
          <w:iCs/>
          <w:sz w:val="20"/>
          <w:szCs w:val="20"/>
          <w:lang w:val="es-ES_tradnl"/>
        </w:rPr>
        <w:t xml:space="preserve">Actriz (levanta la cabeza, mira a alguien de pie, enfrente de ella. Sonríe con simpatía): </w:t>
      </w:r>
      <w:r w:rsidRPr="003374FD">
        <w:rPr>
          <w:sz w:val="20"/>
          <w:szCs w:val="20"/>
          <w:lang w:val="es-ES_tradnl"/>
        </w:rPr>
        <w:t xml:space="preserve">¿Qué cuenta?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Esta. </w:t>
      </w:r>
      <w:r w:rsidRPr="003374FD">
        <w:rPr>
          <w:sz w:val="20"/>
          <w:szCs w:val="20"/>
          <w:lang w:val="es-ES_tradnl"/>
        </w:rPr>
        <w:br/>
      </w:r>
      <w:r w:rsidRPr="003374FD">
        <w:rPr>
          <w:i/>
          <w:iCs/>
          <w:sz w:val="20"/>
          <w:szCs w:val="20"/>
          <w:lang w:val="es-ES_tradnl"/>
        </w:rPr>
        <w:t xml:space="preserve">Actriz (mira sobre el escritorio): </w:t>
      </w:r>
      <w:r w:rsidRPr="003374FD">
        <w:rPr>
          <w:sz w:val="20"/>
          <w:szCs w:val="20"/>
          <w:lang w:val="es-ES_tradnl"/>
        </w:rPr>
        <w:t xml:space="preserve">Está vencida.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Quiero pagarla. </w:t>
      </w:r>
      <w:r w:rsidRPr="003374FD">
        <w:rPr>
          <w:sz w:val="20"/>
          <w:szCs w:val="20"/>
          <w:lang w:val="es-ES_tradnl"/>
        </w:rPr>
        <w:br/>
      </w:r>
      <w:r w:rsidRPr="003374FD">
        <w:rPr>
          <w:i/>
          <w:iCs/>
          <w:sz w:val="20"/>
          <w:szCs w:val="20"/>
          <w:lang w:val="es-ES_tradnl"/>
        </w:rPr>
        <w:t xml:space="preserve">Actriz (se encoge de hombros. Blandamente): </w:t>
      </w:r>
      <w:r w:rsidRPr="003374FD">
        <w:rPr>
          <w:sz w:val="20"/>
          <w:szCs w:val="20"/>
          <w:lang w:val="es-ES_tradnl"/>
        </w:rPr>
        <w:t xml:space="preserve">¡Páguela!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En el banco dicen que está vencida. </w:t>
      </w:r>
      <w:r w:rsidRPr="003374FD">
        <w:rPr>
          <w:sz w:val="20"/>
          <w:szCs w:val="20"/>
          <w:lang w:val="es-ES_tradnl"/>
        </w:rPr>
        <w:br/>
      </w:r>
      <w:r w:rsidRPr="003374FD">
        <w:rPr>
          <w:i/>
          <w:iCs/>
          <w:sz w:val="20"/>
          <w:szCs w:val="20"/>
          <w:lang w:val="es-ES_tradnl"/>
        </w:rPr>
        <w:t xml:space="preserve">Actriz: </w:t>
      </w:r>
      <w:r w:rsidRPr="003374FD">
        <w:rPr>
          <w:sz w:val="20"/>
          <w:szCs w:val="20"/>
          <w:lang w:val="es-ES_tradnl"/>
        </w:rPr>
        <w:t xml:space="preserve">Sí, no la pagó en término.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¿Qué hago? </w:t>
      </w:r>
      <w:r w:rsidRPr="003374FD">
        <w:rPr>
          <w:sz w:val="20"/>
          <w:szCs w:val="20"/>
          <w:lang w:val="es-ES_tradnl"/>
        </w:rPr>
        <w:br/>
      </w:r>
      <w:r w:rsidRPr="003374FD">
        <w:rPr>
          <w:i/>
          <w:iCs/>
          <w:sz w:val="20"/>
          <w:szCs w:val="20"/>
          <w:lang w:val="es-ES_tradnl"/>
        </w:rPr>
        <w:t xml:space="preserve">Actriz (suspira): </w:t>
      </w:r>
      <w:r w:rsidRPr="003374FD">
        <w:rPr>
          <w:sz w:val="20"/>
          <w:szCs w:val="20"/>
          <w:lang w:val="es-ES_tradnl"/>
        </w:rPr>
        <w:t xml:space="preserve">Tiene que pagarla.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En el banco me dijeron que viniera aquí. </w:t>
      </w:r>
      <w:r w:rsidRPr="003374FD">
        <w:rPr>
          <w:sz w:val="20"/>
          <w:szCs w:val="20"/>
          <w:lang w:val="es-ES_tradnl"/>
        </w:rPr>
        <w:br/>
      </w:r>
      <w:r w:rsidRPr="003374FD">
        <w:rPr>
          <w:i/>
          <w:iCs/>
          <w:sz w:val="20"/>
          <w:szCs w:val="20"/>
          <w:lang w:val="es-ES_tradnl"/>
        </w:rPr>
        <w:t xml:space="preserve">Actriz (quejándose, coqueta): </w:t>
      </w:r>
      <w:r w:rsidRPr="003374FD">
        <w:rPr>
          <w:sz w:val="20"/>
          <w:szCs w:val="20"/>
          <w:lang w:val="es-ES_tradnl"/>
        </w:rPr>
        <w:t xml:space="preserve">¡Debo tener miel! Se ve que les caigo simpática. ¡Eso que no me conocen!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¿Usted qué atiende? </w:t>
      </w:r>
      <w:r w:rsidRPr="003374FD">
        <w:rPr>
          <w:sz w:val="20"/>
          <w:szCs w:val="20"/>
          <w:lang w:val="es-ES_tradnl"/>
        </w:rPr>
        <w:br/>
      </w:r>
      <w:r w:rsidRPr="003374FD">
        <w:rPr>
          <w:i/>
          <w:iCs/>
          <w:sz w:val="20"/>
          <w:szCs w:val="20"/>
          <w:lang w:val="es-ES_tradnl"/>
        </w:rPr>
        <w:t xml:space="preserve">Actriz: </w:t>
      </w:r>
      <w:r w:rsidRPr="003374FD">
        <w:rPr>
          <w:sz w:val="20"/>
          <w:szCs w:val="20"/>
          <w:lang w:val="es-ES_tradnl"/>
        </w:rPr>
        <w:t xml:space="preserve">¿Yo? Cuentas atrasadas.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Entonces? </w:t>
      </w:r>
      <w:r w:rsidRPr="003374FD">
        <w:rPr>
          <w:sz w:val="20"/>
          <w:szCs w:val="20"/>
          <w:lang w:val="es-ES_tradnl"/>
        </w:rPr>
        <w:br/>
      </w:r>
      <w:r w:rsidRPr="003374FD">
        <w:rPr>
          <w:i/>
          <w:iCs/>
          <w:sz w:val="20"/>
          <w:szCs w:val="20"/>
          <w:lang w:val="es-ES_tradnl"/>
        </w:rPr>
        <w:t xml:space="preserve">Actriz (mira sobre el escritorio): </w:t>
      </w:r>
      <w:r w:rsidRPr="003374FD">
        <w:rPr>
          <w:sz w:val="20"/>
          <w:szCs w:val="20"/>
          <w:lang w:val="es-ES_tradnl"/>
        </w:rPr>
        <w:t xml:space="preserve">No. Esta clase no.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¿Dónde voy? </w:t>
      </w:r>
      <w:r w:rsidRPr="003374FD">
        <w:rPr>
          <w:sz w:val="20"/>
          <w:szCs w:val="20"/>
          <w:lang w:val="es-ES_tradnl"/>
        </w:rPr>
        <w:br/>
      </w:r>
      <w:r w:rsidRPr="003374FD">
        <w:rPr>
          <w:i/>
          <w:iCs/>
          <w:sz w:val="20"/>
          <w:szCs w:val="20"/>
          <w:lang w:val="es-ES_tradnl"/>
        </w:rPr>
        <w:t xml:space="preserve">Actriz: </w:t>
      </w:r>
      <w:r w:rsidRPr="003374FD">
        <w:rPr>
          <w:sz w:val="20"/>
          <w:szCs w:val="20"/>
          <w:lang w:val="es-ES_tradnl"/>
        </w:rPr>
        <w:t xml:space="preserve">¡Ah, no sé! ¡Qué pregunta! Primero tiene que pagarla.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¿Dónde? </w:t>
      </w:r>
      <w:r w:rsidRPr="003374FD">
        <w:rPr>
          <w:sz w:val="20"/>
          <w:szCs w:val="20"/>
          <w:lang w:val="es-ES_tradnl"/>
        </w:rPr>
        <w:br/>
      </w:r>
      <w:r w:rsidRPr="003374FD">
        <w:rPr>
          <w:i/>
          <w:iCs/>
          <w:sz w:val="20"/>
          <w:szCs w:val="20"/>
          <w:lang w:val="es-ES_tradnl"/>
        </w:rPr>
        <w:t xml:space="preserve">Actriz (ríe, muy comprensiva): </w:t>
      </w:r>
      <w:r w:rsidRPr="003374FD">
        <w:rPr>
          <w:sz w:val="20"/>
          <w:szCs w:val="20"/>
          <w:lang w:val="es-ES_tradnl"/>
        </w:rPr>
        <w:t xml:space="preserve">En el banco.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En el banco me dijeron... </w:t>
      </w:r>
      <w:r w:rsidRPr="003374FD">
        <w:rPr>
          <w:sz w:val="20"/>
          <w:szCs w:val="20"/>
          <w:lang w:val="es-ES_tradnl"/>
        </w:rPr>
        <w:br/>
      </w:r>
      <w:r w:rsidRPr="003374FD">
        <w:rPr>
          <w:i/>
          <w:iCs/>
          <w:sz w:val="20"/>
          <w:szCs w:val="20"/>
          <w:lang w:val="es-ES_tradnl"/>
        </w:rPr>
        <w:t xml:space="preserve">Actriz (termina): </w:t>
      </w:r>
      <w:r w:rsidRPr="003374FD">
        <w:rPr>
          <w:sz w:val="20"/>
          <w:szCs w:val="20"/>
          <w:lang w:val="es-ES_tradnl"/>
        </w:rPr>
        <w:t xml:space="preserve">Que viniera acá. No les cuesta nada decir eso. Qué incompetentes.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¿Qué hago? </w:t>
      </w:r>
      <w:r w:rsidRPr="003374FD">
        <w:rPr>
          <w:sz w:val="20"/>
          <w:szCs w:val="20"/>
          <w:lang w:val="es-ES_tradnl"/>
        </w:rPr>
        <w:br/>
      </w:r>
      <w:r w:rsidRPr="003374FD">
        <w:rPr>
          <w:i/>
          <w:iCs/>
          <w:sz w:val="20"/>
          <w:szCs w:val="20"/>
          <w:lang w:val="es-ES_tradnl"/>
        </w:rPr>
        <w:t xml:space="preserve">Actriz: </w:t>
      </w:r>
      <w:r w:rsidRPr="003374FD">
        <w:rPr>
          <w:sz w:val="20"/>
          <w:szCs w:val="20"/>
          <w:lang w:val="es-ES_tradnl"/>
        </w:rPr>
        <w:t xml:space="preserve">Vaya y páguela allá. </w:t>
      </w:r>
      <w:r w:rsidRPr="003374FD">
        <w:rPr>
          <w:sz w:val="20"/>
          <w:szCs w:val="20"/>
          <w:lang w:val="es-ES_tradnl"/>
        </w:rPr>
        <w:br/>
      </w:r>
      <w:r w:rsidRPr="003374FD">
        <w:rPr>
          <w:i/>
          <w:iCs/>
          <w:sz w:val="20"/>
          <w:szCs w:val="20"/>
          <w:lang w:val="es-ES_tradnl"/>
        </w:rPr>
        <w:t xml:space="preserve">Voz (en un hilo): </w:t>
      </w:r>
      <w:r w:rsidRPr="003374FD">
        <w:rPr>
          <w:sz w:val="20"/>
          <w:szCs w:val="20"/>
          <w:lang w:val="es-ES_tradnl"/>
        </w:rPr>
        <w:t xml:space="preserve">No quieren cobrarme. </w:t>
      </w:r>
      <w:r w:rsidRPr="003374FD">
        <w:rPr>
          <w:sz w:val="20"/>
          <w:szCs w:val="20"/>
          <w:lang w:val="es-ES_tradnl"/>
        </w:rPr>
        <w:br/>
      </w:r>
      <w:r w:rsidRPr="003374FD">
        <w:rPr>
          <w:i/>
          <w:iCs/>
          <w:sz w:val="20"/>
          <w:szCs w:val="20"/>
          <w:lang w:val="es-ES_tradnl"/>
        </w:rPr>
        <w:t xml:space="preserve">Actriz: </w:t>
      </w:r>
      <w:r w:rsidRPr="003374FD">
        <w:rPr>
          <w:sz w:val="20"/>
          <w:szCs w:val="20"/>
          <w:lang w:val="es-ES_tradnl"/>
        </w:rPr>
        <w:t xml:space="preserve">¿No? ¡Qué extraño! ¡Qué mal anda todo! Uno pensaría que recibir dinero es lo más fácil. Y no. No quieren. </w:t>
      </w:r>
      <w:r w:rsidRPr="003374FD">
        <w:rPr>
          <w:sz w:val="20"/>
          <w:szCs w:val="20"/>
          <w:lang w:val="es-ES_tradnl"/>
        </w:rPr>
        <w:br/>
      </w:r>
      <w:r w:rsidRPr="003374FD">
        <w:rPr>
          <w:i/>
          <w:iCs/>
          <w:sz w:val="20"/>
          <w:szCs w:val="20"/>
          <w:lang w:val="es-ES_tradnl"/>
        </w:rPr>
        <w:t xml:space="preserve">Voz (despavorida): </w:t>
      </w:r>
      <w:r w:rsidRPr="003374FD">
        <w:rPr>
          <w:sz w:val="20"/>
          <w:szCs w:val="20"/>
          <w:lang w:val="es-ES_tradnl"/>
        </w:rPr>
        <w:t xml:space="preserve">¿Por qué? </w:t>
      </w:r>
      <w:r w:rsidRPr="003374FD">
        <w:rPr>
          <w:sz w:val="20"/>
          <w:szCs w:val="20"/>
          <w:lang w:val="es-ES_tradnl"/>
        </w:rPr>
        <w:br/>
      </w:r>
      <w:r w:rsidRPr="003374FD">
        <w:rPr>
          <w:i/>
          <w:iCs/>
          <w:sz w:val="20"/>
          <w:szCs w:val="20"/>
          <w:lang w:val="es-ES_tradnl"/>
        </w:rPr>
        <w:t xml:space="preserve">Actriz: </w:t>
      </w:r>
      <w:r w:rsidRPr="003374FD">
        <w:rPr>
          <w:sz w:val="20"/>
          <w:szCs w:val="20"/>
          <w:lang w:val="es-ES_tradnl"/>
        </w:rPr>
        <w:t xml:space="preserve">Sus razones tendrán. No son locos. Cada billete tiene su familia, su cuenta, su ministerio. No puede ir a otro lado. ¿Comprende? Sería una confusión. </w:t>
      </w:r>
      <w:r w:rsidRPr="003374FD">
        <w:rPr>
          <w:i/>
          <w:iCs/>
          <w:sz w:val="20"/>
          <w:szCs w:val="20"/>
          <w:lang w:val="es-ES_tradnl"/>
        </w:rPr>
        <w:t xml:space="preserve">(Mira) </w:t>
      </w:r>
      <w:r w:rsidRPr="003374FD">
        <w:rPr>
          <w:sz w:val="20"/>
          <w:szCs w:val="20"/>
          <w:lang w:val="es-ES_tradnl"/>
        </w:rPr>
        <w:t xml:space="preserve">¿Por qué se pone así? ¿Quiere un café? </w:t>
      </w:r>
      <w:r w:rsidRPr="003374FD">
        <w:rPr>
          <w:sz w:val="20"/>
          <w:szCs w:val="20"/>
          <w:lang w:val="es-ES_tradnl"/>
        </w:rPr>
        <w:br/>
      </w:r>
      <w:r w:rsidRPr="003374FD">
        <w:rPr>
          <w:i/>
          <w:iCs/>
          <w:sz w:val="20"/>
          <w:szCs w:val="20"/>
          <w:lang w:val="es-ES_tradnl"/>
        </w:rPr>
        <w:t xml:space="preserve">Voz (débil y sigilosa): </w:t>
      </w:r>
      <w:r w:rsidRPr="003374FD">
        <w:rPr>
          <w:sz w:val="20"/>
          <w:szCs w:val="20"/>
          <w:lang w:val="es-ES_tradnl"/>
        </w:rPr>
        <w:t xml:space="preserve">No. Quiero pagar mi cuenta. </w:t>
      </w:r>
      <w:r w:rsidRPr="003374FD">
        <w:rPr>
          <w:sz w:val="20"/>
          <w:szCs w:val="20"/>
          <w:lang w:val="es-ES_tradnl"/>
        </w:rPr>
        <w:br/>
      </w:r>
      <w:r w:rsidRPr="003374FD">
        <w:rPr>
          <w:i/>
          <w:iCs/>
          <w:sz w:val="20"/>
          <w:szCs w:val="20"/>
          <w:lang w:val="es-ES_tradnl"/>
        </w:rPr>
        <w:t xml:space="preserve">Actriz: </w:t>
      </w:r>
      <w:r w:rsidRPr="003374FD">
        <w:rPr>
          <w:sz w:val="20"/>
          <w:szCs w:val="20"/>
          <w:lang w:val="es-ES_tradnl"/>
        </w:rPr>
        <w:t>Páguela. ¡Ah, si todos fueran como usted! La gente quiere pagar, pero no paga. Dan excusas. Así como me ve, en este escritorio, ¡si habré escuchado historias! El otro día vino uno sin una pierna y sin un brazo, bizco, todo arruinado. Un desecho Decía que no podía pagar, no por</w:t>
      </w:r>
      <w:r w:rsidRPr="003374FD">
        <w:rPr>
          <w:i/>
          <w:iCs/>
          <w:sz w:val="20"/>
          <w:szCs w:val="20"/>
          <w:lang w:val="es-ES_tradnl"/>
        </w:rPr>
        <w:t xml:space="preserve"> </w:t>
      </w:r>
      <w:r w:rsidRPr="003374FD">
        <w:rPr>
          <w:sz w:val="20"/>
          <w:szCs w:val="20"/>
          <w:lang w:val="es-ES_tradnl"/>
        </w:rPr>
        <w:t xml:space="preserve">quiso por nada. No pude convencerlo. Era pobre, usó esa </w:t>
      </w:r>
      <w:r w:rsidRPr="003374FD">
        <w:rPr>
          <w:sz w:val="20"/>
          <w:szCs w:val="20"/>
          <w:lang w:val="es-ES_tradnl"/>
        </w:rPr>
        <w:br/>
        <w:t xml:space="preserve">palabra tan poco sutil. No tenía trabajo. Y por que? Que excusa se le ocurrió? ¡Adivine! ¡La mar de divertida! ¡Que era paralítico! </w:t>
      </w:r>
      <w:r w:rsidRPr="003374FD">
        <w:rPr>
          <w:i/>
          <w:iCs/>
          <w:sz w:val="20"/>
          <w:szCs w:val="20"/>
          <w:lang w:val="es-ES_tradnl"/>
        </w:rPr>
        <w:t xml:space="preserve">(Ríe francamente) </w:t>
      </w:r>
      <w:r w:rsidRPr="003374FD">
        <w:rPr>
          <w:sz w:val="20"/>
          <w:szCs w:val="20"/>
          <w:lang w:val="es-ES_tradnl"/>
        </w:rPr>
        <w:t xml:space="preserve">¡Me reí dos días seguidos! ¡Paralítico! </w:t>
      </w:r>
      <w:r w:rsidRPr="003374FD">
        <w:rPr>
          <w:i/>
          <w:iCs/>
          <w:sz w:val="20"/>
          <w:szCs w:val="20"/>
          <w:lang w:val="es-ES_tradnl"/>
        </w:rPr>
        <w:t xml:space="preserve">(Ríe. Se interrumpe) </w:t>
      </w:r>
      <w:r w:rsidRPr="003374FD">
        <w:rPr>
          <w:sz w:val="20"/>
          <w:szCs w:val="20"/>
          <w:lang w:val="es-ES_tradnl"/>
        </w:rPr>
        <w:t xml:space="preserve">¿Qué me mira? </w:t>
      </w:r>
      <w:r w:rsidRPr="003374FD">
        <w:rPr>
          <w:sz w:val="20"/>
          <w:szCs w:val="20"/>
          <w:lang w:val="es-ES_tradnl"/>
        </w:rPr>
        <w:br/>
      </w:r>
      <w:r w:rsidRPr="003374FD">
        <w:rPr>
          <w:i/>
          <w:iCs/>
          <w:sz w:val="20"/>
          <w:szCs w:val="20"/>
          <w:lang w:val="es-ES_tradnl"/>
        </w:rPr>
        <w:t xml:space="preserve">Voz (in extremis): </w:t>
      </w:r>
      <w:r w:rsidRPr="003374FD">
        <w:rPr>
          <w:sz w:val="20"/>
          <w:szCs w:val="20"/>
          <w:lang w:val="es-ES_tradnl"/>
        </w:rPr>
        <w:t xml:space="preserve">¿Cuánto debo? </w:t>
      </w:r>
      <w:r w:rsidRPr="003374FD">
        <w:rPr>
          <w:sz w:val="20"/>
          <w:szCs w:val="20"/>
          <w:lang w:val="es-ES_tradnl"/>
        </w:rPr>
        <w:br/>
      </w:r>
      <w:r w:rsidRPr="003374FD">
        <w:rPr>
          <w:i/>
          <w:iCs/>
          <w:sz w:val="20"/>
          <w:szCs w:val="20"/>
          <w:lang w:val="es-ES_tradnl"/>
        </w:rPr>
        <w:t xml:space="preserve">Actriz (amable) </w:t>
      </w:r>
      <w:r w:rsidRPr="003374FD">
        <w:rPr>
          <w:sz w:val="20"/>
          <w:szCs w:val="20"/>
          <w:lang w:val="es-ES_tradnl"/>
        </w:rPr>
        <w:t xml:space="preserve">Como no </w:t>
      </w:r>
      <w:r w:rsidRPr="003374FD">
        <w:rPr>
          <w:i/>
          <w:iCs/>
          <w:sz w:val="20"/>
          <w:szCs w:val="20"/>
          <w:lang w:val="es-ES_tradnl"/>
        </w:rPr>
        <w:t xml:space="preserve">(Jocosa) </w:t>
      </w:r>
      <w:r w:rsidRPr="003374FD">
        <w:rPr>
          <w:sz w:val="20"/>
          <w:szCs w:val="20"/>
          <w:lang w:val="es-ES_tradnl"/>
        </w:rPr>
        <w:t xml:space="preserve">¿Esta muy apurado usted? ¿Y por que? La vida es corta </w:t>
      </w:r>
      <w:r w:rsidRPr="003374FD">
        <w:rPr>
          <w:i/>
          <w:iCs/>
          <w:sz w:val="20"/>
          <w:szCs w:val="20"/>
          <w:lang w:val="es-ES_tradnl"/>
        </w:rPr>
        <w:t xml:space="preserve">(Mira sobre el escritorio) </w:t>
      </w:r>
      <w:r w:rsidRPr="003374FD">
        <w:rPr>
          <w:i/>
          <w:iCs/>
          <w:sz w:val="20"/>
          <w:szCs w:val="20"/>
          <w:lang w:val="es-ES_tradnl"/>
        </w:rPr>
        <w:br/>
      </w:r>
      <w:r w:rsidRPr="003374FD">
        <w:rPr>
          <w:sz w:val="20"/>
          <w:szCs w:val="20"/>
          <w:lang w:val="es-ES_tradnl"/>
        </w:rPr>
        <w:t xml:space="preserve">Se atrasó mucho. Esto es lo que pasa con la gente, creen que el tiempo no corre. </w:t>
      </w:r>
      <w:r w:rsidRPr="003374FD">
        <w:rPr>
          <w:i/>
          <w:iCs/>
          <w:sz w:val="20"/>
          <w:szCs w:val="20"/>
          <w:lang w:val="es-ES_tradnl"/>
        </w:rPr>
        <w:t xml:space="preserve">(Calcula moviendo los labios, suma con los dedos, se descalza un pie, cuenta, asombrándose cada vez más del resultado exorbitante) </w:t>
      </w:r>
      <w:r w:rsidRPr="003374FD">
        <w:rPr>
          <w:sz w:val="20"/>
          <w:szCs w:val="20"/>
          <w:lang w:val="es-ES_tradnl"/>
        </w:rPr>
        <w:t xml:space="preserve">¡Uuuuuuy!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¿Cuánto? </w:t>
      </w:r>
      <w:r w:rsidRPr="003374FD">
        <w:rPr>
          <w:sz w:val="20"/>
          <w:szCs w:val="20"/>
          <w:lang w:val="es-ES_tradnl"/>
        </w:rPr>
        <w:br/>
      </w:r>
      <w:r w:rsidRPr="003374FD">
        <w:rPr>
          <w:i/>
          <w:iCs/>
          <w:sz w:val="20"/>
          <w:szCs w:val="20"/>
          <w:lang w:val="es-ES_tradnl"/>
        </w:rPr>
        <w:t xml:space="preserve">Actriz (terminante): </w:t>
      </w:r>
      <w:r w:rsidRPr="003374FD">
        <w:rPr>
          <w:sz w:val="20"/>
          <w:szCs w:val="20"/>
          <w:lang w:val="es-ES_tradnl"/>
        </w:rPr>
        <w:t xml:space="preserve">No. Hay un inciso allí. No me corresponde. Imposible confesar. </w:t>
      </w:r>
      <w:r w:rsidRPr="003374FD">
        <w:rPr>
          <w:i/>
          <w:iCs/>
          <w:sz w:val="20"/>
          <w:szCs w:val="20"/>
          <w:lang w:val="es-ES_tradnl"/>
        </w:rPr>
        <w:t xml:space="preserve">(Feliz) </w:t>
      </w:r>
      <w:r w:rsidRPr="003374FD">
        <w:rPr>
          <w:sz w:val="20"/>
          <w:szCs w:val="20"/>
          <w:lang w:val="es-ES_tradnl"/>
        </w:rPr>
        <w:t xml:space="preserve">Mejor para usted. Va a perder toda alegría. Vaya al banco.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¿A qué? </w:t>
      </w:r>
      <w:r w:rsidRPr="003374FD">
        <w:rPr>
          <w:sz w:val="20"/>
          <w:szCs w:val="20"/>
          <w:lang w:val="es-ES_tradnl"/>
        </w:rPr>
        <w:br/>
      </w:r>
      <w:r w:rsidRPr="003374FD">
        <w:rPr>
          <w:i/>
          <w:iCs/>
          <w:sz w:val="20"/>
          <w:szCs w:val="20"/>
          <w:lang w:val="es-ES_tradnl"/>
        </w:rPr>
        <w:t xml:space="preserve">Actriz (marca claramente): </w:t>
      </w:r>
      <w:r w:rsidRPr="003374FD">
        <w:rPr>
          <w:sz w:val="20"/>
          <w:szCs w:val="20"/>
          <w:lang w:val="es-ES_tradnl"/>
        </w:rPr>
        <w:t xml:space="preserve">A que le digan dónde debe ir.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Acá me dijeron. </w:t>
      </w:r>
      <w:r w:rsidRPr="003374FD">
        <w:rPr>
          <w:sz w:val="20"/>
          <w:szCs w:val="20"/>
          <w:lang w:val="es-ES_tradnl"/>
        </w:rPr>
        <w:br/>
      </w:r>
      <w:r w:rsidRPr="003374FD">
        <w:rPr>
          <w:i/>
          <w:iCs/>
          <w:sz w:val="20"/>
          <w:szCs w:val="20"/>
          <w:lang w:val="es-ES_tradnl"/>
        </w:rPr>
        <w:lastRenderedPageBreak/>
        <w:t xml:space="preserve">Actriz: </w:t>
      </w:r>
      <w:r w:rsidRPr="003374FD">
        <w:rPr>
          <w:sz w:val="20"/>
          <w:szCs w:val="20"/>
          <w:lang w:val="es-ES_tradnl"/>
        </w:rPr>
        <w:t xml:space="preserve">Se equivocaron.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¿Usted no sabe? </w:t>
      </w:r>
      <w:r w:rsidRPr="003374FD">
        <w:rPr>
          <w:sz w:val="20"/>
          <w:szCs w:val="20"/>
          <w:lang w:val="es-ES_tradnl"/>
        </w:rPr>
        <w:br/>
      </w:r>
      <w:r w:rsidRPr="003374FD">
        <w:rPr>
          <w:i/>
          <w:iCs/>
          <w:sz w:val="20"/>
          <w:szCs w:val="20"/>
          <w:lang w:val="es-ES_tradnl"/>
        </w:rPr>
        <w:t xml:space="preserve">Actriz: </w:t>
      </w:r>
      <w:r w:rsidRPr="003374FD">
        <w:rPr>
          <w:sz w:val="20"/>
          <w:szCs w:val="20"/>
          <w:lang w:val="es-ES_tradnl"/>
        </w:rPr>
        <w:t xml:space="preserve">Sí, pero no se lo puedo decir.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¿Por qué? </w:t>
      </w:r>
      <w:r w:rsidRPr="003374FD">
        <w:rPr>
          <w:sz w:val="20"/>
          <w:szCs w:val="20"/>
          <w:lang w:val="es-ES_tradnl"/>
        </w:rPr>
        <w:br/>
      </w:r>
      <w:r w:rsidRPr="003374FD">
        <w:rPr>
          <w:i/>
          <w:iCs/>
          <w:sz w:val="20"/>
          <w:szCs w:val="20"/>
          <w:lang w:val="es-ES_tradnl"/>
        </w:rPr>
        <w:t xml:space="preserve">Actriz: </w:t>
      </w:r>
      <w:r w:rsidRPr="003374FD">
        <w:rPr>
          <w:sz w:val="20"/>
          <w:szCs w:val="20"/>
          <w:lang w:val="es-ES_tradnl"/>
        </w:rPr>
        <w:t xml:space="preserve">Yo sufro más que usted. No me pregunte nada. Si entrara en detalles... ¿se imagina? ¡Oh, no se ponga así! Siéntese. Charlemos. </w:t>
      </w:r>
      <w:r w:rsidRPr="003374FD">
        <w:rPr>
          <w:sz w:val="20"/>
          <w:szCs w:val="20"/>
          <w:lang w:val="es-ES_tradnl"/>
        </w:rPr>
        <w:br/>
      </w:r>
      <w:r w:rsidRPr="003374FD">
        <w:rPr>
          <w:i/>
          <w:iCs/>
          <w:sz w:val="20"/>
          <w:szCs w:val="20"/>
          <w:lang w:val="es-ES_tradnl"/>
        </w:rPr>
        <w:t xml:space="preserve">Voz (exánime): </w:t>
      </w:r>
      <w:r w:rsidRPr="003374FD">
        <w:rPr>
          <w:sz w:val="20"/>
          <w:szCs w:val="20"/>
          <w:lang w:val="es-ES_tradnl"/>
        </w:rPr>
        <w:t xml:space="preserve">No quiero charlar. Quiero pagar mi cuenta. </w:t>
      </w:r>
      <w:r w:rsidRPr="003374FD">
        <w:rPr>
          <w:sz w:val="20"/>
          <w:szCs w:val="20"/>
          <w:lang w:val="es-ES_tradnl"/>
        </w:rPr>
        <w:br/>
      </w:r>
      <w:r w:rsidRPr="003374FD">
        <w:rPr>
          <w:i/>
          <w:iCs/>
          <w:sz w:val="20"/>
          <w:szCs w:val="20"/>
          <w:lang w:val="es-ES_tradnl"/>
        </w:rPr>
        <w:t xml:space="preserve">Actriz: </w:t>
      </w:r>
      <w:r w:rsidRPr="003374FD">
        <w:rPr>
          <w:sz w:val="20"/>
          <w:szCs w:val="20"/>
          <w:lang w:val="es-ES_tradnl"/>
        </w:rPr>
        <w:t xml:space="preserve">¡Ah, señor! Páguela. </w:t>
      </w:r>
      <w:r w:rsidRPr="003374FD">
        <w:rPr>
          <w:sz w:val="20"/>
          <w:szCs w:val="20"/>
          <w:lang w:val="es-ES_tradnl"/>
        </w:rPr>
        <w:br/>
      </w:r>
      <w:r w:rsidRPr="003374FD">
        <w:rPr>
          <w:i/>
          <w:iCs/>
          <w:sz w:val="20"/>
          <w:szCs w:val="20"/>
          <w:lang w:val="es-ES_tradnl"/>
        </w:rPr>
        <w:t xml:space="preserve">Voz: </w:t>
      </w:r>
      <w:r w:rsidRPr="003374FD">
        <w:rPr>
          <w:sz w:val="20"/>
          <w:szCs w:val="20"/>
          <w:lang w:val="es-ES_tradnl"/>
        </w:rPr>
        <w:t xml:space="preserve">¿Dónde? </w:t>
      </w:r>
      <w:r w:rsidRPr="003374FD">
        <w:rPr>
          <w:sz w:val="20"/>
          <w:szCs w:val="20"/>
          <w:lang w:val="es-ES_tradnl"/>
        </w:rPr>
        <w:br/>
      </w:r>
      <w:r w:rsidRPr="003374FD">
        <w:rPr>
          <w:i/>
          <w:iCs/>
          <w:sz w:val="20"/>
          <w:szCs w:val="20"/>
          <w:lang w:val="es-ES_tradnl"/>
        </w:rPr>
        <w:t xml:space="preserve">Actriz: </w:t>
      </w:r>
      <w:r w:rsidRPr="003374FD">
        <w:rPr>
          <w:sz w:val="20"/>
          <w:szCs w:val="20"/>
          <w:lang w:val="es-ES_tradnl"/>
        </w:rPr>
        <w:t xml:space="preserve">En el banco. </w:t>
      </w:r>
      <w:r w:rsidRPr="003374FD">
        <w:rPr>
          <w:i/>
          <w:iCs/>
          <w:sz w:val="20"/>
          <w:szCs w:val="20"/>
          <w:lang w:val="es-ES_tradnl"/>
        </w:rPr>
        <w:t xml:space="preserve">(Muy suelta e inconsecuente) </w:t>
      </w:r>
      <w:r w:rsidRPr="003374FD">
        <w:rPr>
          <w:sz w:val="20"/>
          <w:szCs w:val="20"/>
          <w:lang w:val="es-ES_tradnl"/>
        </w:rPr>
        <w:t xml:space="preserve">Y si no es en el banco, será en otro lado. ¿Qué sé yo? ¡Hay tantos lugares! Por ahí es un banco, por ahí es acá, en un restaurante, en un archivo, ¡qué sé yo! Pero no se desanime. El. mundo es un pañuelo. Con decirle que ayer encontré tres veces en la misma hora a una amiga de la infancia. Y hacía veinte años que no la veía. ¡Un pañuelo! Para mí, que del banco lo mandan de nuevo hacia acá. Tiene suerte. Ya conoce el camino. </w:t>
      </w:r>
      <w:r w:rsidRPr="003374FD">
        <w:rPr>
          <w:sz w:val="20"/>
          <w:szCs w:val="20"/>
          <w:lang w:val="es-ES_tradnl"/>
        </w:rPr>
        <w:br/>
      </w:r>
      <w:r w:rsidRPr="003374FD">
        <w:rPr>
          <w:i/>
          <w:iCs/>
          <w:sz w:val="20"/>
          <w:szCs w:val="20"/>
          <w:lang w:val="es-ES_tradnl"/>
        </w:rPr>
        <w:t xml:space="preserve">Voz (grita): </w:t>
      </w:r>
      <w:r w:rsidRPr="003374FD">
        <w:rPr>
          <w:sz w:val="20"/>
          <w:szCs w:val="20"/>
          <w:lang w:val="es-ES_tradnl"/>
        </w:rPr>
        <w:t xml:space="preserve">¡Ac-ac-ac! </w:t>
      </w:r>
      <w:r w:rsidRPr="003374FD">
        <w:rPr>
          <w:sz w:val="20"/>
          <w:szCs w:val="20"/>
          <w:lang w:val="es-ES_tradnl"/>
        </w:rPr>
        <w:br/>
      </w:r>
      <w:r w:rsidRPr="003374FD">
        <w:rPr>
          <w:i/>
          <w:iCs/>
          <w:sz w:val="20"/>
          <w:szCs w:val="20"/>
          <w:lang w:val="es-ES_tradnl"/>
        </w:rPr>
        <w:t xml:space="preserve">Actriz (suavemente): </w:t>
      </w:r>
      <w:r w:rsidRPr="003374FD">
        <w:rPr>
          <w:sz w:val="20"/>
          <w:szCs w:val="20"/>
          <w:lang w:val="es-ES_tradnl"/>
        </w:rPr>
        <w:t xml:space="preserve">¡Sssssss! No haga escándalo. Los chicos duermen. </w:t>
      </w:r>
      <w:r w:rsidRPr="003374FD">
        <w:rPr>
          <w:sz w:val="20"/>
          <w:szCs w:val="20"/>
          <w:lang w:val="es-ES_tradnl"/>
        </w:rPr>
        <w:br/>
      </w:r>
      <w:r w:rsidRPr="003374FD">
        <w:rPr>
          <w:i/>
          <w:iCs/>
          <w:sz w:val="20"/>
          <w:szCs w:val="20"/>
          <w:lang w:val="es-ES_tradnl"/>
        </w:rPr>
        <w:t xml:space="preserve">Voz (despavorida): </w:t>
      </w:r>
      <w:r w:rsidRPr="003374FD">
        <w:rPr>
          <w:sz w:val="20"/>
          <w:szCs w:val="20"/>
          <w:lang w:val="es-ES_tradnl"/>
        </w:rPr>
        <w:t xml:space="preserve">¿Qué chicos? </w:t>
      </w:r>
      <w:r w:rsidRPr="003374FD">
        <w:rPr>
          <w:sz w:val="20"/>
          <w:szCs w:val="20"/>
          <w:lang w:val="es-ES_tradnl"/>
        </w:rPr>
        <w:br/>
      </w:r>
      <w:r w:rsidRPr="003374FD">
        <w:rPr>
          <w:i/>
          <w:iCs/>
          <w:sz w:val="20"/>
          <w:szCs w:val="20"/>
          <w:lang w:val="es-ES_tradnl"/>
        </w:rPr>
        <w:t xml:space="preserve">Actriz (ofendida): </w:t>
      </w:r>
      <w:r w:rsidRPr="003374FD">
        <w:rPr>
          <w:sz w:val="20"/>
          <w:szCs w:val="20"/>
          <w:lang w:val="es-ES_tradnl"/>
        </w:rPr>
        <w:t xml:space="preserve">Los míos, pues. ¿De qué se asombra? ¿No tengo aspecto de madre? Me casé joven. </w:t>
      </w:r>
      <w:r w:rsidRPr="003374FD">
        <w:rPr>
          <w:i/>
          <w:iCs/>
          <w:sz w:val="20"/>
          <w:szCs w:val="20"/>
          <w:lang w:val="es-ES_tradnl"/>
        </w:rPr>
        <w:t xml:space="preserve">(Abre el cajón, sonríe maternalmente hacia abajo, murmura ¡tch, tch, tch!, cierra. Luego levanta la cabeza, busca con la mirada, perpleja) </w:t>
      </w:r>
      <w:r w:rsidRPr="003374FD">
        <w:rPr>
          <w:sz w:val="20"/>
          <w:szCs w:val="20"/>
          <w:lang w:val="es-ES_tradnl"/>
        </w:rPr>
        <w:t xml:space="preserve">¿Dónde se metió? </w:t>
      </w:r>
      <w:r w:rsidRPr="003374FD">
        <w:rPr>
          <w:i/>
          <w:iCs/>
          <w:sz w:val="20"/>
          <w:szCs w:val="20"/>
          <w:lang w:val="es-ES_tradnl"/>
        </w:rPr>
        <w:t xml:space="preserve">(Se inclina con medio cuerpo sobre el escritorio. Se queda inmóvil un momento y fija los ojos sobre el piso. Divertida) </w:t>
      </w:r>
      <w:r w:rsidRPr="003374FD">
        <w:rPr>
          <w:sz w:val="20"/>
          <w:szCs w:val="20"/>
          <w:lang w:val="es-ES_tradnl"/>
        </w:rPr>
        <w:t xml:space="preserve">¿Qué le pasa? ¿Por qué se acostó? </w:t>
      </w:r>
      <w:r w:rsidRPr="003374FD">
        <w:rPr>
          <w:i/>
          <w:iCs/>
          <w:sz w:val="20"/>
          <w:szCs w:val="20"/>
          <w:lang w:val="es-ES_tradnl"/>
        </w:rPr>
        <w:t xml:space="preserve">(Observa con más atención. Muy asombrada y banal) </w:t>
      </w:r>
      <w:r w:rsidRPr="003374FD">
        <w:rPr>
          <w:sz w:val="20"/>
          <w:szCs w:val="20"/>
          <w:lang w:val="es-ES_tradnl"/>
        </w:rPr>
        <w:t xml:space="preserve">¡Ah, qué rara es la gente! Morirse ahí sobre el piso. ¡Hay cada uno! ¡Después dicen que quieren pagar sus cuentas! </w:t>
      </w:r>
      <w:r w:rsidRPr="003374FD">
        <w:rPr>
          <w:i/>
          <w:iCs/>
          <w:sz w:val="20"/>
          <w:szCs w:val="20"/>
          <w:lang w:val="es-ES_tradnl"/>
        </w:rPr>
        <w:t xml:space="preserve">(Se sienta. Agraviada) </w:t>
      </w:r>
      <w:r w:rsidRPr="003374FD">
        <w:rPr>
          <w:sz w:val="20"/>
          <w:szCs w:val="20"/>
          <w:lang w:val="es-ES_tradnl"/>
        </w:rPr>
        <w:t xml:space="preserve">¡Y parecía tan serio! ¡Cuánta mentira! </w:t>
      </w:r>
      <w:r w:rsidRPr="003374FD">
        <w:rPr>
          <w:sz w:val="20"/>
          <w:szCs w:val="20"/>
          <w:lang w:val="es-ES_tradnl"/>
        </w:rPr>
        <w:br/>
      </w:r>
      <w:r w:rsidRPr="003374FD">
        <w:rPr>
          <w:i/>
          <w:iCs/>
          <w:sz w:val="20"/>
          <w:szCs w:val="20"/>
          <w:lang w:val="es-ES_tradnl"/>
        </w:rPr>
        <w:t xml:space="preserve">(Se observa las uñas, tranquilamente, feliz. Corta, mira al público. Abandona su papel y ríe, en franca complicidad) </w:t>
      </w:r>
    </w:p>
    <w:p w:rsidR="00345759" w:rsidRDefault="00345759"/>
    <w:sectPr w:rsidR="00345759" w:rsidSect="00353A95">
      <w:headerReference w:type="even" r:id="rId4"/>
      <w:headerReference w:type="default" r:id="rId5"/>
      <w:pgSz w:w="11907" w:h="16840" w:code="9"/>
      <w:pgMar w:top="907" w:right="851"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6B" w:rsidRDefault="00204F51" w:rsidP="00FE22D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1B6B" w:rsidRDefault="00204F51" w:rsidP="00FE22D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6B" w:rsidRDefault="00204F51" w:rsidP="00FE22D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71B6B" w:rsidRDefault="00204F51" w:rsidP="00FE22D0">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51"/>
    <w:rsid w:val="00204F51"/>
    <w:rsid w:val="0034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E4DEA3"/>
  <w15:chartTrackingRefBased/>
  <w15:docId w15:val="{91EB4DDA-3D23-49CA-AC8A-ADC04691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F5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204F51"/>
    <w:pPr>
      <w:spacing w:before="100" w:beforeAutospacing="1" w:after="100" w:afterAutospacing="1"/>
    </w:pPr>
  </w:style>
  <w:style w:type="paragraph" w:styleId="Encabezado">
    <w:name w:val="header"/>
    <w:basedOn w:val="Normal"/>
    <w:link w:val="EncabezadoCar"/>
    <w:rsid w:val="00204F51"/>
    <w:pPr>
      <w:tabs>
        <w:tab w:val="center" w:pos="4252"/>
        <w:tab w:val="right" w:pos="8504"/>
      </w:tabs>
    </w:pPr>
  </w:style>
  <w:style w:type="character" w:customStyle="1" w:styleId="EncabezadoCar">
    <w:name w:val="Encabezado Car"/>
    <w:basedOn w:val="Fuentedeprrafopredeter"/>
    <w:link w:val="Encabezado"/>
    <w:rsid w:val="00204F5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04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2023-06-14T20:19:00Z</dcterms:created>
  <dcterms:modified xsi:type="dcterms:W3CDTF">2023-06-14T20:20:00Z</dcterms:modified>
</cp:coreProperties>
</file>