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5316AE08" w14:textId="58950AF3" w:rsidR="00E8697B" w:rsidRPr="00F93AAB" w:rsidRDefault="00E8697B" w:rsidP="00F93AAB">
      <w:pPr>
        <w:pStyle w:val="Prrafodelista"/>
        <w:spacing w:before="240" w:line="276" w:lineRule="auto"/>
        <w:ind w:left="0"/>
        <w:jc w:val="right"/>
        <w:rPr>
          <w:rFonts w:cstheme="minorHAnsi"/>
          <w:sz w:val="24"/>
          <w:szCs w:val="24"/>
        </w:rPr>
      </w:pPr>
      <w:r w:rsidRPr="00903962">
        <w:rPr>
          <w:rFonts w:ascii="Nunito" w:eastAsia="Times New Roman" w:hAnsi="Nunito" w:cs="Times New Roman"/>
          <w:noProof/>
          <w:kern w:val="0"/>
          <w:sz w:val="23"/>
          <w:szCs w:val="23"/>
          <w:lang w:val="es-ES" w:eastAsia="es-ES"/>
          <w14:ligatures w14:val="none"/>
        </w:rPr>
        <w:drawing>
          <wp:inline distT="0" distB="0" distL="0" distR="0" wp14:anchorId="281F57BA" wp14:editId="557546D9">
            <wp:extent cx="228600" cy="228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34A72B95" w14:textId="77777777" w:rsidR="00E23683" w:rsidRDefault="00E23683" w:rsidP="00E23683">
      <w:pPr>
        <w:rPr>
          <w:sz w:val="24"/>
          <w:szCs w:val="28"/>
        </w:rPr>
      </w:pPr>
    </w:p>
    <w:p w14:paraId="76866100" w14:textId="4393E3B8" w:rsidR="00E8697B" w:rsidRPr="00E23683" w:rsidRDefault="00E23683" w:rsidP="004B35A4">
      <w:pPr>
        <w:jc w:val="both"/>
        <w:rPr>
          <w:sz w:val="24"/>
          <w:szCs w:val="28"/>
        </w:rPr>
      </w:pPr>
      <w:r>
        <w:rPr>
          <w:sz w:val="23"/>
          <w:szCs w:val="23"/>
        </w:rPr>
        <w:t xml:space="preserve">En el marco de las diversas acciones que el Ministerio de Educación de la Provincia de Corrientes viene desarrollando en los últimos años en vistas al fortalecimiento y difusión de las ciencias y las tecnologías, convencido de su importancia para la formación cultural ciudadana, se propone potenciar el desarrollo de actividades relacionadas con este campo de conocimiento en las instituciones educativas de la provincia de Corrientes, en torno a distintas propuestas de divulgación y formación científica y tecnológica. Éste es precisamente el propósito de este material orientado a enfatizar la importancia de la conformación del Club Escolar de Ciencias y Tecnologías como dispositivo </w:t>
      </w:r>
      <w:proofErr w:type="spellStart"/>
      <w:r>
        <w:rPr>
          <w:sz w:val="23"/>
          <w:szCs w:val="23"/>
        </w:rPr>
        <w:t>sociopedagógico</w:t>
      </w:r>
      <w:proofErr w:type="spellEnd"/>
      <w:r>
        <w:rPr>
          <w:sz w:val="23"/>
          <w:szCs w:val="23"/>
        </w:rPr>
        <w:t xml:space="preserve"> que encuentra sus fundamentos en la participación de los estudiantes y docentes en torno a lo tecnocientífico.</w:t>
      </w:r>
    </w:p>
    <w:p w14:paraId="6516B940" w14:textId="380A50E0" w:rsidR="00060334" w:rsidRDefault="00060334" w:rsidP="004B35A4">
      <w:pPr>
        <w:jc w:val="both"/>
      </w:pPr>
      <w:r w:rsidRPr="00060334">
        <w:rPr>
          <w:b/>
          <w:bCs/>
        </w:rPr>
        <w:lastRenderedPageBreak/>
        <w:t xml:space="preserve">CLUB DE </w:t>
      </w:r>
      <w:r w:rsidR="00E23683" w:rsidRPr="00060334">
        <w:rPr>
          <w:b/>
          <w:bCs/>
        </w:rPr>
        <w:t>CIENCIAS</w:t>
      </w:r>
      <w:r w:rsidRPr="00060334">
        <w:rPr>
          <w:b/>
          <w:bCs/>
        </w:rPr>
        <w:t>…Una manera de enseñar distinto</w:t>
      </w:r>
      <w:r>
        <w:t>.</w:t>
      </w:r>
    </w:p>
    <w:p w14:paraId="514C6F6E" w14:textId="7CA48641" w:rsidR="004F7F44" w:rsidRDefault="00B7422C" w:rsidP="004B35A4">
      <w:pPr>
        <w:jc w:val="both"/>
      </w:pPr>
      <w:r>
        <w:t xml:space="preserve">En </w:t>
      </w:r>
      <w:r w:rsidR="004A4FAE">
        <w:t>el marco de la Ley Nacional de Educación N° 26.206</w:t>
      </w:r>
      <w:r>
        <w:t xml:space="preserve"> que</w:t>
      </w:r>
      <w:r w:rsidR="004A4FAE">
        <w:t xml:space="preserve"> propone fortalecer las trayectorias educativas de las</w:t>
      </w:r>
      <w:r w:rsidR="00903AD4">
        <w:t xml:space="preserve"> niñas</w:t>
      </w:r>
      <w:r w:rsidR="004A4FAE">
        <w:t xml:space="preserve"> y los niños, adolescentes y jóvenes</w:t>
      </w:r>
      <w:r w:rsidR="00691C43">
        <w:t xml:space="preserve"> y </w:t>
      </w:r>
      <w:r>
        <w:t xml:space="preserve">a través </w:t>
      </w:r>
      <w:r w:rsidR="00691C43">
        <w:t xml:space="preserve">de las diversas acciones que </w:t>
      </w:r>
      <w:r>
        <w:t xml:space="preserve"> se </w:t>
      </w:r>
      <w:r w:rsidR="00691C43">
        <w:t>viene desarrollando</w:t>
      </w:r>
      <w:r>
        <w:t xml:space="preserve"> desde la Coordinación de Ciencia y Tecnología dependiente de la Dirección de Planeamiento e Investigación Educativa del Ministerio de Educación de la Provincia de Corrientes</w:t>
      </w:r>
      <w:r w:rsidR="00691C43">
        <w:t xml:space="preserve"> </w:t>
      </w:r>
      <w:r>
        <w:t xml:space="preserve">se </w:t>
      </w:r>
      <w:r w:rsidR="00691C43">
        <w:t>promueve</w:t>
      </w:r>
      <w:r>
        <w:t>n</w:t>
      </w:r>
      <w:r w:rsidR="00691C43">
        <w:t xml:space="preserve"> herramientas metodológicas para comprender y transformar colectivamente el entorno político, social, económico, ambiental, tecnológico y cultural</w:t>
      </w:r>
      <w:r w:rsidR="00441474">
        <w:t xml:space="preserve">. </w:t>
      </w:r>
    </w:p>
    <w:p w14:paraId="7C5BB0BD" w14:textId="4973A25B" w:rsidR="004F7F44" w:rsidRDefault="004B35A4" w:rsidP="004F7F44">
      <w:pPr>
        <w:jc w:val="both"/>
      </w:pPr>
      <w:r>
        <w:t>E</w:t>
      </w:r>
      <w:r w:rsidR="00E23683">
        <w:t xml:space="preserve">s nuestro </w:t>
      </w:r>
      <w:r>
        <w:t xml:space="preserve">objetivo </w:t>
      </w:r>
      <w:r w:rsidR="004A4FAE">
        <w:t>i</w:t>
      </w:r>
      <w:r>
        <w:t xml:space="preserve">mpulsar </w:t>
      </w:r>
      <w:r w:rsidR="004A4FAE">
        <w:t>la creación de Clubes de Ciencias</w:t>
      </w:r>
      <w:r>
        <w:t xml:space="preserve"> </w:t>
      </w:r>
      <w:r w:rsidR="00E23683">
        <w:t xml:space="preserve">y Tecnologías </w:t>
      </w:r>
      <w:r w:rsidR="004F7F44">
        <w:t xml:space="preserve">como estrategia de aprendizaje que </w:t>
      </w:r>
      <w:r w:rsidR="00B7422C">
        <w:t xml:space="preserve">fortalezca </w:t>
      </w:r>
      <w:r w:rsidR="004F7F44">
        <w:t>la participación de los estudiantes y docentes en torno a lo tecnocientífico</w:t>
      </w:r>
      <w:r w:rsidR="00691C43">
        <w:t xml:space="preserve"> y ofrecer orientaciones para llevar adelante dicho proceso</w:t>
      </w:r>
      <w:r w:rsidR="004F7F44">
        <w:t>.</w:t>
      </w:r>
    </w:p>
    <w:p w14:paraId="6498446F" w14:textId="083420A6" w:rsidR="00441474" w:rsidRDefault="004B35A4" w:rsidP="00441474">
      <w:pPr>
        <w:jc w:val="both"/>
      </w:pPr>
      <w:r>
        <w:t xml:space="preserve">Está destinado a los docentes interesados en </w:t>
      </w:r>
      <w:r w:rsidR="00BC5D3B">
        <w:t xml:space="preserve">potenciar el desarrollo de actividades relacionadas </w:t>
      </w:r>
      <w:r w:rsidR="00441474">
        <w:t xml:space="preserve">con las ciencias y la tecnología </w:t>
      </w:r>
      <w:r w:rsidR="00BC5D3B">
        <w:t>que fortalezcan</w:t>
      </w:r>
      <w:r w:rsidR="00441474">
        <w:t xml:space="preserve"> el papel de los y las estudiantes </w:t>
      </w:r>
      <w:r w:rsidR="00BC5D3B">
        <w:t xml:space="preserve">en este campo de conocimiento en las instituciones educativas </w:t>
      </w:r>
      <w:r w:rsidR="00522549">
        <w:t xml:space="preserve">de la </w:t>
      </w:r>
      <w:r w:rsidR="00BC5D3B">
        <w:t>provincia de Corrientes</w:t>
      </w:r>
      <w:r w:rsidR="00441474">
        <w:t xml:space="preserve">. </w:t>
      </w:r>
    </w:p>
    <w:p w14:paraId="4086473E" w14:textId="77777777" w:rsidR="004B35A4" w:rsidRDefault="004B35A4" w:rsidP="004B35A4">
      <w:pPr>
        <w:jc w:val="both"/>
      </w:pPr>
      <w:r>
        <w:t xml:space="preserve"> </w:t>
      </w:r>
    </w:p>
    <w:p w14:paraId="7A67E518" w14:textId="636F3933" w:rsidR="005C3D0D" w:rsidRPr="00D16F3A" w:rsidRDefault="00F521CB" w:rsidP="004A4FAE">
      <w:pPr>
        <w:jc w:val="both"/>
        <w:rPr>
          <w:b/>
          <w:bCs/>
        </w:rPr>
      </w:pPr>
      <w:r w:rsidRPr="00D16F3A">
        <w:rPr>
          <w:b/>
          <w:bCs/>
        </w:rPr>
        <w:t>¿Qué es y Cuál es la importancia de los Clubes de Ciencia</w:t>
      </w:r>
      <w:r w:rsidR="003A40CF">
        <w:rPr>
          <w:b/>
          <w:bCs/>
        </w:rPr>
        <w:t>s</w:t>
      </w:r>
      <w:r w:rsidRPr="00D16F3A">
        <w:rPr>
          <w:b/>
          <w:bCs/>
        </w:rPr>
        <w:t>?</w:t>
      </w:r>
    </w:p>
    <w:p w14:paraId="7ECCC62C" w14:textId="77777777" w:rsidR="004A4FAE" w:rsidRDefault="00043660" w:rsidP="004A4FAE">
      <w:pPr>
        <w:tabs>
          <w:tab w:val="left" w:pos="1200"/>
        </w:tabs>
        <w:jc w:val="both"/>
      </w:pPr>
      <w:r>
        <w:t>Es una propuesta de enseñanza y aprendizaje de las ciencias por medio de diversos formatos de trabajo que consiste en propiciar un espacio educativo diferente para fomentar actividades escolares de carácter científico tecnológico.</w:t>
      </w:r>
      <w:r w:rsidR="004A4FAE">
        <w:tab/>
      </w:r>
    </w:p>
    <w:p w14:paraId="10DB7AF3" w14:textId="77777777" w:rsidR="00EA0C1C" w:rsidRDefault="00903524" w:rsidP="004A4FAE">
      <w:pPr>
        <w:tabs>
          <w:tab w:val="left" w:pos="1200"/>
        </w:tabs>
        <w:jc w:val="both"/>
      </w:pPr>
      <w:r>
        <w:t>“Un club de ciencias es una asociación de jóvenes, orientados por docentes, que buscan realizar actividades de educación y divulgación, con el propósito de despertar o incrementar el interés por la ciencia…” Bazo, (2011).</w:t>
      </w:r>
    </w:p>
    <w:p w14:paraId="4F088495" w14:textId="77777777" w:rsidR="00903524" w:rsidRDefault="00903524" w:rsidP="004A4FAE">
      <w:pPr>
        <w:tabs>
          <w:tab w:val="left" w:pos="1200"/>
        </w:tabs>
        <w:jc w:val="both"/>
      </w:pPr>
      <w:r>
        <w:t>La enseñanza de las ciencias y de las tecnologías debe fortalecerse en las instituciones educativas, y la creación y organización de un club de ciencias en ese mismo ámbito se presenta como una herramienta valiosa pues amplía y permite abordar el estudio de la ciencia desde otro contexto.</w:t>
      </w:r>
    </w:p>
    <w:p w14:paraId="14D32CD6" w14:textId="77777777" w:rsidR="00511391" w:rsidRDefault="00511391" w:rsidP="004A4FAE">
      <w:pPr>
        <w:tabs>
          <w:tab w:val="left" w:pos="1200"/>
        </w:tabs>
        <w:jc w:val="both"/>
      </w:pPr>
      <w:r>
        <w:t xml:space="preserve">El </w:t>
      </w:r>
      <w:r w:rsidR="006D37E4">
        <w:t>club de ciencias escolar contribuye significativamente al proceso de la alfabetización científica y tecnológica de la comunidad educativa</w:t>
      </w:r>
      <w:r w:rsidR="007C61BE">
        <w:t xml:space="preserve"> – ya sea como formato de organización curricular </w:t>
      </w:r>
      <w:r w:rsidR="004F378A">
        <w:t xml:space="preserve">en </w:t>
      </w:r>
      <w:r w:rsidR="007C61BE">
        <w:t>el nivel áulico o como estrategia curricular y pedagógica que complementa los aprendizajes que se desarrollan en la jornada escolar-, y tiene importante incidencia en los procesos de divulgación</w:t>
      </w:r>
      <w:r w:rsidR="006D0B61">
        <w:t xml:space="preserve"> de las ciencias</w:t>
      </w:r>
      <w:r w:rsidR="007C61BE">
        <w:t>.</w:t>
      </w:r>
    </w:p>
    <w:p w14:paraId="046BC604" w14:textId="726DE20E" w:rsidR="003925AC" w:rsidRDefault="003925AC" w:rsidP="004A4FAE">
      <w:pPr>
        <w:tabs>
          <w:tab w:val="left" w:pos="1200"/>
        </w:tabs>
        <w:jc w:val="both"/>
      </w:pPr>
      <w:r>
        <w:t>También colabora en el despertar de posibles vocaciones científicas y tecnológicas, y da lugar a un espacio de recreación y juego tanto para niños</w:t>
      </w:r>
      <w:r w:rsidR="00C3632E">
        <w:t xml:space="preserve">, </w:t>
      </w:r>
      <w:r>
        <w:t>como para adolescentes y jóvenes.</w:t>
      </w:r>
    </w:p>
    <w:p w14:paraId="35984ABD" w14:textId="1D31A3DA" w:rsidR="002F0F60" w:rsidRDefault="007B7ABF" w:rsidP="004A4FAE">
      <w:pPr>
        <w:tabs>
          <w:tab w:val="left" w:pos="1200"/>
        </w:tabs>
        <w:jc w:val="both"/>
      </w:pPr>
      <w:r>
        <w:t xml:space="preserve">Los Clubes de Ciencias </w:t>
      </w:r>
      <w:r w:rsidR="00806FCB">
        <w:t>E</w:t>
      </w:r>
      <w:r>
        <w:t xml:space="preserve">scolares generan oportunidades de aprendizajes que parten de la diversidad de intereses y trayectorias, así como facilitan el desarrollo del sentido de pertenencia, identidad y trabajo en equipo. El </w:t>
      </w:r>
      <w:r w:rsidR="005E2752">
        <w:t>C</w:t>
      </w:r>
      <w:r>
        <w:t>lub de Ciencias</w:t>
      </w:r>
      <w:r w:rsidR="005E2752">
        <w:t xml:space="preserve"> Escolar</w:t>
      </w:r>
      <w:r>
        <w:t xml:space="preserve"> posibilita un trabajo en horizontalidad, generando la ruptura de estructuras piramidales y dando </w:t>
      </w:r>
      <w:r w:rsidR="006D0B61">
        <w:t>pie</w:t>
      </w:r>
      <w:r>
        <w:t xml:space="preserve"> a una relación entre iguales, una relación compartida de actitudes, de responsabilidades y de compromisos.</w:t>
      </w:r>
    </w:p>
    <w:p w14:paraId="2E7812D9" w14:textId="77777777" w:rsidR="00FC44FD" w:rsidRDefault="00FC44FD" w:rsidP="004A4FAE">
      <w:pPr>
        <w:tabs>
          <w:tab w:val="left" w:pos="1200"/>
        </w:tabs>
        <w:jc w:val="both"/>
      </w:pPr>
      <w:r>
        <w:t xml:space="preserve">A su vez, puede constituirse en un escenario propicio para enfatizar – desde la perspectiva del pensamiento complejo - las interrelaciones, por ejemplo, entre Ciencias Sociales </w:t>
      </w:r>
      <w:r w:rsidR="001B452F">
        <w:t>(</w:t>
      </w:r>
      <w:r>
        <w:t>Geografía</w:t>
      </w:r>
      <w:r w:rsidR="001B452F">
        <w:t xml:space="preserve"> e Historia) y Ciencias </w:t>
      </w:r>
      <w:r>
        <w:t>Naturales, (Biología, Físic</w:t>
      </w:r>
      <w:r w:rsidR="00811103">
        <w:t>a</w:t>
      </w:r>
      <w:r>
        <w:t>, Química, etc.)</w:t>
      </w:r>
      <w:r w:rsidR="00811103">
        <w:t>, entre Tecnologías y Artes, Artes y Ciencias, Tecnologías y Deportes</w:t>
      </w:r>
      <w:r w:rsidR="00404366">
        <w:t xml:space="preserve"> o Ciencias y Deportes, potenciando el desarrollo de ideas, de la </w:t>
      </w:r>
      <w:r w:rsidR="00404366">
        <w:lastRenderedPageBreak/>
        <w:t>curiosidad y el espíritu de indagación, así como de la expresión creativa en diferentes lenguajes y soportes.</w:t>
      </w:r>
    </w:p>
    <w:p w14:paraId="4F77CEAC" w14:textId="7B978D24" w:rsidR="00622622" w:rsidRPr="00D16F3A" w:rsidRDefault="00622622" w:rsidP="004A4FAE">
      <w:pPr>
        <w:tabs>
          <w:tab w:val="left" w:pos="1200"/>
        </w:tabs>
        <w:jc w:val="both"/>
        <w:rPr>
          <w:b/>
          <w:bCs/>
        </w:rPr>
      </w:pPr>
      <w:r w:rsidRPr="00D16F3A">
        <w:rPr>
          <w:b/>
          <w:bCs/>
        </w:rPr>
        <w:t>¿P</w:t>
      </w:r>
      <w:r w:rsidR="000A357E" w:rsidRPr="00D16F3A">
        <w:rPr>
          <w:b/>
          <w:bCs/>
        </w:rPr>
        <w:t>or qué</w:t>
      </w:r>
      <w:r w:rsidRPr="00D16F3A">
        <w:rPr>
          <w:b/>
          <w:bCs/>
        </w:rPr>
        <w:t xml:space="preserve"> un Club de Ciencias </w:t>
      </w:r>
      <w:r w:rsidR="00D16F3A">
        <w:rPr>
          <w:b/>
          <w:bCs/>
        </w:rPr>
        <w:t>y Tecnología</w:t>
      </w:r>
      <w:r w:rsidRPr="00D16F3A">
        <w:rPr>
          <w:b/>
          <w:bCs/>
        </w:rPr>
        <w:t>?</w:t>
      </w:r>
    </w:p>
    <w:p w14:paraId="42406D08" w14:textId="45258FE6" w:rsidR="00622622" w:rsidRDefault="000A357E" w:rsidP="004A4FAE">
      <w:pPr>
        <w:tabs>
          <w:tab w:val="left" w:pos="1200"/>
        </w:tabs>
        <w:jc w:val="both"/>
      </w:pPr>
      <w:r>
        <w:t xml:space="preserve">Como dice Melina </w:t>
      </w:r>
      <w:proofErr w:type="spellStart"/>
      <w:r>
        <w:t>Furmann</w:t>
      </w:r>
      <w:proofErr w:type="spellEnd"/>
      <w:r>
        <w:t>, “…</w:t>
      </w:r>
      <w:r w:rsidR="005138BD">
        <w:t xml:space="preserve"> innovar en la educación real, empezando por enseñar distinto en cada una de nuestras clases. De partir de lo que hacemos todos los días para buscar mejores maneras de enseñar que generen en nuestros estudiantes una plataforma de despegue sólida, que expanda sus horizontes y los ayude a desplegar sus alas. De mirarnos como profesionales de la enseñanza. De alimentar el movimiento de educadores y educadoras que imaginan otros modos posibles y emocionantes de enseñar y aprender”.</w:t>
      </w:r>
    </w:p>
    <w:p w14:paraId="37B3EF5C" w14:textId="77777777" w:rsidR="00CB1C05" w:rsidRDefault="00CB1C05" w:rsidP="004A4FAE">
      <w:pPr>
        <w:tabs>
          <w:tab w:val="left" w:pos="1200"/>
        </w:tabs>
        <w:jc w:val="both"/>
      </w:pPr>
    </w:p>
    <w:p w14:paraId="4D0E333C" w14:textId="52C76A74" w:rsidR="005138BD" w:rsidRPr="00BB21A7" w:rsidRDefault="005138BD" w:rsidP="004A4FAE">
      <w:pPr>
        <w:tabs>
          <w:tab w:val="left" w:pos="1200"/>
        </w:tabs>
        <w:jc w:val="both"/>
        <w:rPr>
          <w:b/>
          <w:bCs/>
        </w:rPr>
      </w:pPr>
      <w:r w:rsidRPr="00BB21A7">
        <w:rPr>
          <w:b/>
          <w:bCs/>
        </w:rPr>
        <w:t xml:space="preserve">El Club de Ciencias </w:t>
      </w:r>
      <w:r w:rsidR="00BB21A7">
        <w:rPr>
          <w:b/>
          <w:bCs/>
        </w:rPr>
        <w:t xml:space="preserve">y Tecnología </w:t>
      </w:r>
      <w:r w:rsidR="006F3B35" w:rsidRPr="00BB21A7">
        <w:rPr>
          <w:b/>
          <w:bCs/>
        </w:rPr>
        <w:t>propone:</w:t>
      </w:r>
    </w:p>
    <w:p w14:paraId="3CA3AFDC" w14:textId="77777777" w:rsidR="00622622" w:rsidRDefault="00622622" w:rsidP="004A4FAE">
      <w:pPr>
        <w:tabs>
          <w:tab w:val="left" w:pos="1200"/>
        </w:tabs>
        <w:jc w:val="both"/>
      </w:pPr>
      <w:r>
        <w:t>• Despertar e incrementar el interés y el gusto por las ciencias, las tecnologías y la participación en proyectos de investigación científica.</w:t>
      </w:r>
    </w:p>
    <w:p w14:paraId="6E9E7099" w14:textId="77777777" w:rsidR="00622622" w:rsidRDefault="00622622" w:rsidP="004A4FAE">
      <w:pPr>
        <w:tabs>
          <w:tab w:val="left" w:pos="1200"/>
        </w:tabs>
        <w:jc w:val="both"/>
      </w:pPr>
      <w:r>
        <w:t xml:space="preserve"> • Contribuir al reconocimiento del rol que tienen las ciencias y las tecnologías en la vida cotidiana.</w:t>
      </w:r>
    </w:p>
    <w:p w14:paraId="4F528A14" w14:textId="77777777" w:rsidR="00622622" w:rsidRDefault="00622622" w:rsidP="004A4FAE">
      <w:pPr>
        <w:tabs>
          <w:tab w:val="left" w:pos="1200"/>
        </w:tabs>
        <w:jc w:val="both"/>
      </w:pPr>
      <w:r>
        <w:t xml:space="preserve"> • </w:t>
      </w:r>
      <w:r w:rsidR="001E6096">
        <w:t>I</w:t>
      </w:r>
      <w:r>
        <w:t>ntercambi</w:t>
      </w:r>
      <w:r w:rsidR="001E6096">
        <w:t xml:space="preserve">ar </w:t>
      </w:r>
      <w:r>
        <w:t>experiencias y opiniones entre sus miembros y su contexto</w:t>
      </w:r>
      <w:r w:rsidR="001E6096">
        <w:t xml:space="preserve"> propiciando el trabajo en equipo</w:t>
      </w:r>
      <w:r>
        <w:t>.</w:t>
      </w:r>
    </w:p>
    <w:p w14:paraId="2C87FBB5" w14:textId="77777777" w:rsidR="00622622" w:rsidRDefault="00622622" w:rsidP="004A4FAE">
      <w:pPr>
        <w:tabs>
          <w:tab w:val="left" w:pos="1200"/>
        </w:tabs>
        <w:jc w:val="both"/>
      </w:pPr>
      <w:r>
        <w:t xml:space="preserve"> • </w:t>
      </w:r>
      <w:r w:rsidR="0025776B">
        <w:t xml:space="preserve">Afianzar </w:t>
      </w:r>
      <w:r>
        <w:t>el respeto por</w:t>
      </w:r>
      <w:r w:rsidR="0025776B">
        <w:t xml:space="preserve"> todo</w:t>
      </w:r>
      <w:r>
        <w:t xml:space="preserve"> lo que nos rodea.</w:t>
      </w:r>
    </w:p>
    <w:p w14:paraId="77D00B71" w14:textId="77777777" w:rsidR="00622622" w:rsidRDefault="00622622" w:rsidP="004A4FAE">
      <w:pPr>
        <w:tabs>
          <w:tab w:val="left" w:pos="1200"/>
        </w:tabs>
        <w:jc w:val="both"/>
      </w:pPr>
      <w:r>
        <w:t xml:space="preserve"> • Fa</w:t>
      </w:r>
      <w:r w:rsidR="004D23EF">
        <w:t>vorecer</w:t>
      </w:r>
      <w:r>
        <w:t xml:space="preserve"> la apropiación del lenguaje de las ciencias y las tecnologías.</w:t>
      </w:r>
    </w:p>
    <w:p w14:paraId="0353F334" w14:textId="77777777" w:rsidR="00622622" w:rsidRDefault="00622622" w:rsidP="004A4FAE">
      <w:pPr>
        <w:tabs>
          <w:tab w:val="left" w:pos="1200"/>
        </w:tabs>
        <w:jc w:val="both"/>
      </w:pPr>
      <w:r>
        <w:t xml:space="preserve"> • A</w:t>
      </w:r>
      <w:r w:rsidR="004D23EF">
        <w:t xml:space="preserve">proximar </w:t>
      </w:r>
      <w:r>
        <w:t>a la producción del conocimiento científico y tecnológico.</w:t>
      </w:r>
    </w:p>
    <w:p w14:paraId="46A5BCD3" w14:textId="77777777" w:rsidR="00622622" w:rsidRDefault="00622622" w:rsidP="004A4FAE">
      <w:pPr>
        <w:tabs>
          <w:tab w:val="left" w:pos="1200"/>
        </w:tabs>
        <w:jc w:val="both"/>
      </w:pPr>
      <w:r>
        <w:t xml:space="preserve"> • Fortalecer los saberes científicos y tecnológicos.</w:t>
      </w:r>
    </w:p>
    <w:p w14:paraId="5F49C790" w14:textId="77777777" w:rsidR="00622622" w:rsidRDefault="00622622" w:rsidP="004A4FAE">
      <w:pPr>
        <w:tabs>
          <w:tab w:val="left" w:pos="1200"/>
        </w:tabs>
        <w:jc w:val="both"/>
      </w:pPr>
      <w:r>
        <w:t xml:space="preserve"> • Conocer y valorar el desarrollo científico y tecnológico local, regional, provincial y nacional</w:t>
      </w:r>
    </w:p>
    <w:p w14:paraId="2C79D926" w14:textId="77777777" w:rsidR="00622622" w:rsidRDefault="00622622" w:rsidP="004A4FAE">
      <w:pPr>
        <w:tabs>
          <w:tab w:val="left" w:pos="1200"/>
        </w:tabs>
        <w:jc w:val="both"/>
      </w:pPr>
      <w:r>
        <w:t xml:space="preserve">. • </w:t>
      </w:r>
      <w:r w:rsidR="004D23EF">
        <w:t>Explorar</w:t>
      </w:r>
      <w:r>
        <w:t xml:space="preserve"> las interrelaciones entre ciencias, tecnologías y otras prácticas sociales.</w:t>
      </w:r>
    </w:p>
    <w:p w14:paraId="598C479E" w14:textId="03EFD15C" w:rsidR="008C1C0D" w:rsidRDefault="00622622" w:rsidP="004A4FAE">
      <w:pPr>
        <w:tabs>
          <w:tab w:val="left" w:pos="1200"/>
        </w:tabs>
        <w:jc w:val="both"/>
      </w:pPr>
      <w:r>
        <w:t xml:space="preserve"> • Trabajar en forma colaborativa e interdisciplinaria</w:t>
      </w:r>
      <w:r w:rsidR="00060334">
        <w:t xml:space="preserve"> en proyectos integrados</w:t>
      </w:r>
      <w:r>
        <w:t>.</w:t>
      </w:r>
    </w:p>
    <w:p w14:paraId="223F670D" w14:textId="6113F3DF" w:rsidR="00F74E26" w:rsidRDefault="00F74E26" w:rsidP="004A4FAE">
      <w:pPr>
        <w:tabs>
          <w:tab w:val="left" w:pos="1200"/>
        </w:tabs>
        <w:jc w:val="both"/>
      </w:pPr>
      <w:r w:rsidRPr="00F74E26">
        <w:t>Ha sido visto que en algunos contextos los estudiantes que han participado en actividades científicas incrementan su permanencia en la escuela (SAHIN, 2013). Permiten estudiar soluciones a problemas de la vida real (FERNÁNDEZ y SHAW 2014; SAHIN, 2013), promueven cambios conceptuales, mejoran las habilidades de razonamiento y argumentación de los estudiantes (KESELMAN et al., 2012), y las habilidades cognitivas de orden superior y de comunicación (SUÁREZ, OJEDA, MORA y MARTÍNEZ, 2013). Dentro de los clubes de ciencia se considera importante la planeación de los contenidos, que incluya la selección del conocimiento disciplinar y el contexto en el cual se va a presentar la problemática, así como y las habilidades a desarrollar por los estudiantes (SUÁREZ et al., 2016; VIEGAS, 2004).</w:t>
      </w:r>
    </w:p>
    <w:p w14:paraId="75A456CE" w14:textId="77777777" w:rsidR="009F0AE1" w:rsidRDefault="009F0AE1" w:rsidP="004A4FAE">
      <w:pPr>
        <w:tabs>
          <w:tab w:val="left" w:pos="1200"/>
        </w:tabs>
        <w:jc w:val="both"/>
      </w:pPr>
    </w:p>
    <w:p w14:paraId="3CA317F2" w14:textId="7ECD694D" w:rsidR="00B970AC" w:rsidRPr="00BB21A7" w:rsidRDefault="00B970AC" w:rsidP="004A4FAE">
      <w:pPr>
        <w:tabs>
          <w:tab w:val="left" w:pos="1200"/>
        </w:tabs>
        <w:jc w:val="both"/>
        <w:rPr>
          <w:b/>
          <w:bCs/>
        </w:rPr>
      </w:pPr>
      <w:r w:rsidRPr="00BB21A7">
        <w:rPr>
          <w:b/>
          <w:bCs/>
        </w:rPr>
        <w:t>¿Cuáles son los objetivos de un Club de Ciencias</w:t>
      </w:r>
      <w:r w:rsidR="00BB21A7">
        <w:rPr>
          <w:b/>
          <w:bCs/>
        </w:rPr>
        <w:t>?</w:t>
      </w:r>
    </w:p>
    <w:p w14:paraId="57DA632C" w14:textId="77777777" w:rsidR="00B970AC" w:rsidRDefault="00B970AC" w:rsidP="004A4FAE">
      <w:pPr>
        <w:tabs>
          <w:tab w:val="left" w:pos="1200"/>
        </w:tabs>
        <w:jc w:val="both"/>
      </w:pPr>
      <w:r>
        <w:t>• Promover la inclusión a través del fortalecimiento de las trayectorias educativas y la democratización de los saberes científicos y tecnológicos</w:t>
      </w:r>
    </w:p>
    <w:p w14:paraId="701B7B07" w14:textId="77777777" w:rsidR="00B970AC" w:rsidRDefault="00B970AC" w:rsidP="004A4FAE">
      <w:pPr>
        <w:tabs>
          <w:tab w:val="left" w:pos="1200"/>
        </w:tabs>
        <w:jc w:val="both"/>
      </w:pPr>
      <w:r>
        <w:lastRenderedPageBreak/>
        <w:t xml:space="preserve"> • Facilitar la producción crítica de conocimientos científicos y tecnológicos en relación con los proyectos institucionales y los espacios curriculares de las instituciones, en las distintas áreas (Ciencias Naturales, Ciencias Sociales, Arte, Informática, entre otras).</w:t>
      </w:r>
    </w:p>
    <w:p w14:paraId="694BB8E5" w14:textId="207DAFFA" w:rsidR="00B970AC" w:rsidRDefault="00B970AC" w:rsidP="004A4FAE">
      <w:pPr>
        <w:tabs>
          <w:tab w:val="left" w:pos="1200"/>
        </w:tabs>
        <w:jc w:val="both"/>
      </w:pPr>
      <w:r>
        <w:t xml:space="preserve"> • </w:t>
      </w:r>
      <w:r w:rsidR="009E64A7">
        <w:t>Fomentar</w:t>
      </w:r>
      <w:r>
        <w:t xml:space="preserve"> el desarrollo de actividades participativas de niños</w:t>
      </w:r>
      <w:r w:rsidR="00CB1C05">
        <w:t xml:space="preserve">, </w:t>
      </w:r>
      <w:r>
        <w:t>adolescentes y jóvenes en los temas científicos y tecnológicos que les interesen, en relación a sus formas de producción, aplicación, relevancia e impactos en la calidad de vida.</w:t>
      </w:r>
    </w:p>
    <w:p w14:paraId="1901250D" w14:textId="66DF88EC" w:rsidR="00F74DF7" w:rsidRDefault="00B970AC" w:rsidP="004A4FAE">
      <w:pPr>
        <w:tabs>
          <w:tab w:val="left" w:pos="1200"/>
        </w:tabs>
        <w:jc w:val="both"/>
      </w:pPr>
      <w:r>
        <w:t xml:space="preserve"> • </w:t>
      </w:r>
      <w:r w:rsidR="009E64A7">
        <w:t xml:space="preserve">Relacionar </w:t>
      </w:r>
      <w:r>
        <w:t>los Clubes de Ciencias con las escuelas, familias y comunidades, con instituciones del campo científico (</w:t>
      </w:r>
      <w:r w:rsidR="00F74DF7">
        <w:t xml:space="preserve">Ministerio de Educación y </w:t>
      </w:r>
      <w:r>
        <w:t>Organismos de Ciencia y Tecnología</w:t>
      </w:r>
      <w:r w:rsidR="009E64A7">
        <w:t>,</w:t>
      </w:r>
      <w:r w:rsidR="009E64A7" w:rsidRPr="009E64A7">
        <w:t xml:space="preserve"> </w:t>
      </w:r>
      <w:r w:rsidR="009E64A7">
        <w:t>Universidades, Institutos de Formación Docente, etc.</w:t>
      </w:r>
      <w:r>
        <w:t>), así como organizaciones del sector productivo, entre otras posibles.</w:t>
      </w:r>
    </w:p>
    <w:p w14:paraId="5BF720DD" w14:textId="77777777" w:rsidR="00B970AC" w:rsidRDefault="00B970AC" w:rsidP="004A4FAE">
      <w:pPr>
        <w:tabs>
          <w:tab w:val="left" w:pos="1200"/>
        </w:tabs>
        <w:jc w:val="both"/>
      </w:pPr>
      <w:r>
        <w:t xml:space="preserve"> • Incentivar y visibilizar el rol de la mujer y sus aportes en la construcción del Conocimiento Científico y Tecnológico en las distintas áreas del conocimiento, promoviendo la investigación histórica que permita poner en valor el trabajo del colectivo de mujeres en el ámbito de la Ciencias y la Tecnología. </w:t>
      </w:r>
    </w:p>
    <w:p w14:paraId="32B4A084" w14:textId="180DE495" w:rsidR="006D0B61" w:rsidRDefault="00B970AC" w:rsidP="004A4FAE">
      <w:pPr>
        <w:tabs>
          <w:tab w:val="left" w:pos="1200"/>
        </w:tabs>
        <w:jc w:val="both"/>
      </w:pPr>
      <w:r>
        <w:t>• Promover el trabajo colaborativo entre los integrantes a partir de diversas lógicas de trabajo acordes a sus intereses y proyectos.</w:t>
      </w:r>
    </w:p>
    <w:p w14:paraId="6806E2A5" w14:textId="211F4658" w:rsidR="004B42BF" w:rsidRPr="00BB21A7" w:rsidRDefault="004B42BF" w:rsidP="004A4FAE">
      <w:pPr>
        <w:tabs>
          <w:tab w:val="left" w:pos="1200"/>
        </w:tabs>
        <w:jc w:val="both"/>
        <w:rPr>
          <w:b/>
          <w:bCs/>
        </w:rPr>
      </w:pPr>
      <w:r w:rsidRPr="00BB21A7">
        <w:rPr>
          <w:b/>
          <w:bCs/>
        </w:rPr>
        <w:t xml:space="preserve">¿Cuándo proponer un Club de Ciencias </w:t>
      </w:r>
      <w:r w:rsidR="00BB21A7">
        <w:rPr>
          <w:b/>
          <w:bCs/>
        </w:rPr>
        <w:t xml:space="preserve">y </w:t>
      </w:r>
      <w:r w:rsidRPr="00BB21A7">
        <w:rPr>
          <w:b/>
          <w:bCs/>
        </w:rPr>
        <w:t>cómo podría funcionar?</w:t>
      </w:r>
    </w:p>
    <w:p w14:paraId="73B3548D" w14:textId="3AC2B10F" w:rsidR="00FB007F" w:rsidRDefault="004B42BF" w:rsidP="004A4FAE">
      <w:pPr>
        <w:tabs>
          <w:tab w:val="left" w:pos="1200"/>
        </w:tabs>
        <w:jc w:val="both"/>
      </w:pPr>
      <w:r>
        <w:t>Si la escuela se propone fortalecer las enseñanzas y los aprendizajes de las ciencias y las tecnologías y hay interés por desarrollar actividades científicas, podemos decir que están dadas las condiciones para proponer la creación de un Club de Ciencias. Estos clubes funcionan a cargo de un maestro</w:t>
      </w:r>
      <w:r w:rsidR="008F5544">
        <w:t xml:space="preserve"> </w:t>
      </w:r>
      <w:r>
        <w:t xml:space="preserve">o profesor que coordina a un grupo de niños, niñas, adolescentes o jóvenes interesado en investigar, discutir y experimentar sobre los diferentes temas de ciencias y tecnologías que proponen, con la intención de divulgar y exponer sus resultados por medio de talleres, conferencias, exposiciones, campamentos, congresos, muestras, concursos, ferias, entre otras. </w:t>
      </w:r>
    </w:p>
    <w:p w14:paraId="5EF99A32" w14:textId="402EFF48" w:rsidR="00682691" w:rsidRDefault="004B42BF" w:rsidP="004A4FAE">
      <w:pPr>
        <w:tabs>
          <w:tab w:val="left" w:pos="1200"/>
        </w:tabs>
        <w:jc w:val="both"/>
      </w:pPr>
      <w:r>
        <w:t>Según lo que defina la institución, en conjunto con el docente que coordina y los estudiantes, el funcionamiento puede ser parte de las actividades desarrolladas dentro del horario escolar, extra escolar,</w:t>
      </w:r>
      <w:r w:rsidR="00682691" w:rsidRPr="00682691">
        <w:t xml:space="preserve"> </w:t>
      </w:r>
      <w:r w:rsidR="00682691">
        <w:t>a contra</w:t>
      </w:r>
      <w:r w:rsidR="005E2752">
        <w:t xml:space="preserve"> </w:t>
      </w:r>
      <w:r w:rsidR="00682691">
        <w:t xml:space="preserve">turno o los días sábados, a través de proyectos institucionales, o vinculados a programas. </w:t>
      </w:r>
    </w:p>
    <w:p w14:paraId="4B8F9973" w14:textId="77777777" w:rsidR="00991B0A" w:rsidRDefault="00682691" w:rsidP="004A4FAE">
      <w:pPr>
        <w:tabs>
          <w:tab w:val="left" w:pos="1200"/>
        </w:tabs>
        <w:jc w:val="both"/>
      </w:pPr>
      <w:r>
        <w:t xml:space="preserve">Por ejemplo: </w:t>
      </w:r>
    </w:p>
    <w:p w14:paraId="697171C0" w14:textId="77777777" w:rsidR="00991B0A" w:rsidRDefault="00682691" w:rsidP="004A4FAE">
      <w:pPr>
        <w:tabs>
          <w:tab w:val="left" w:pos="1200"/>
        </w:tabs>
        <w:jc w:val="both"/>
      </w:pPr>
      <w:r>
        <w:t>Dentro del horario escolar</w:t>
      </w:r>
    </w:p>
    <w:p w14:paraId="05379688" w14:textId="77777777" w:rsidR="00991B0A" w:rsidRDefault="00682691" w:rsidP="004A4FAE">
      <w:pPr>
        <w:tabs>
          <w:tab w:val="left" w:pos="1200"/>
        </w:tabs>
        <w:jc w:val="both"/>
      </w:pPr>
      <w:r>
        <w:t xml:space="preserve"> • En la Educación Primaria: el Club podrá desarrollarse en el marco de uno o varios espacios curriculares, enmarcado en el proyecto institucional y su modalidad podrá adecuarse a la Jornada Extendida a través de diversos talleres de elección libre, entre cuyas opciones se encuentran los Clubes de Ciencias.</w:t>
      </w:r>
    </w:p>
    <w:p w14:paraId="6AA6DB21" w14:textId="10D4C278" w:rsidR="00FB7B92" w:rsidRDefault="00682691" w:rsidP="004A4FAE">
      <w:pPr>
        <w:tabs>
          <w:tab w:val="left" w:pos="1200"/>
        </w:tabs>
        <w:jc w:val="both"/>
      </w:pPr>
      <w:r>
        <w:t xml:space="preserve"> • En la Educación Secundaria: el Club de Ciencias se encuadra en un proyecto institucional que parte de un trabajo interdisciplinario en el campo de las ciencias y las tecnologías, pudiendo involucrar a varios/as docentes y diversos espacios curriculares o en un espacio disciplinar específico.</w:t>
      </w:r>
    </w:p>
    <w:p w14:paraId="589DF1C0" w14:textId="77777777" w:rsidR="00AA71E5" w:rsidRDefault="00AA71E5" w:rsidP="004A4FAE">
      <w:pPr>
        <w:tabs>
          <w:tab w:val="left" w:pos="1200"/>
        </w:tabs>
        <w:jc w:val="both"/>
      </w:pPr>
      <w:r>
        <w:t>¿Cómo comenzar?</w:t>
      </w:r>
    </w:p>
    <w:p w14:paraId="3E504AEF" w14:textId="366577AA" w:rsidR="00AA71E5" w:rsidRDefault="00AA71E5" w:rsidP="004A4FAE">
      <w:pPr>
        <w:tabs>
          <w:tab w:val="left" w:pos="1200"/>
        </w:tabs>
        <w:jc w:val="both"/>
      </w:pPr>
      <w:r>
        <w:lastRenderedPageBreak/>
        <w:t xml:space="preserve"> La creación de un Club de Ciencias se debe enfocar en promover el desarrollo de actividades en la </w:t>
      </w:r>
      <w:r w:rsidR="0070656A">
        <w:t>que los</w:t>
      </w:r>
      <w:r>
        <w:t xml:space="preserve"> estudiantes se vean enfrentados a situaciones que les permitan adquirir conocimientos y competencias que faciliten sus roles como </w:t>
      </w:r>
      <w:r w:rsidR="0070656A">
        <w:t>adultos y</w:t>
      </w:r>
      <w:r>
        <w:t xml:space="preserve"> favorecer la participación e inclusión de todos</w:t>
      </w:r>
      <w:r w:rsidR="004C23E7">
        <w:t xml:space="preserve"> </w:t>
      </w:r>
      <w:r>
        <w:t>en la realización de una planificación colaborativa.</w:t>
      </w:r>
      <w:r w:rsidR="007B5C57">
        <w:t xml:space="preserve"> Como dice el investigador Arthur Costa, queremos prepararlos “no para una vida de pruebas</w:t>
      </w:r>
      <w:r w:rsidR="007F0F83">
        <w:t>, sino para las pruebas de la vida”.</w:t>
      </w:r>
      <w:r>
        <w:t xml:space="preserve"> Es importante generar interés por la iniciativa y </w:t>
      </w:r>
      <w:r w:rsidR="00122D2B">
        <w:t xml:space="preserve">el </w:t>
      </w:r>
      <w:r>
        <w:t>compromiso. En tal sentido es posible pensar que, para comenzar el camino, una institución educativa impulse la etapa de difusión, convocatoria y motivación dirigida a docentes, estudiantes, familias, con el fin de:</w:t>
      </w:r>
    </w:p>
    <w:p w14:paraId="29579A27" w14:textId="6C585B10" w:rsidR="00AA71E5" w:rsidRDefault="00AA71E5" w:rsidP="004A4FAE">
      <w:pPr>
        <w:tabs>
          <w:tab w:val="left" w:pos="1200"/>
        </w:tabs>
        <w:jc w:val="both"/>
      </w:pPr>
      <w:r>
        <w:t xml:space="preserve"> • invitarlos a conformar el Club, socializando documentos con información y lineamientos generales de Clubes de Ciencias.</w:t>
      </w:r>
    </w:p>
    <w:p w14:paraId="20C19027" w14:textId="3706AC10" w:rsidR="00AA71E5" w:rsidRDefault="00AA71E5" w:rsidP="004A4FAE">
      <w:pPr>
        <w:tabs>
          <w:tab w:val="left" w:pos="1200"/>
        </w:tabs>
        <w:jc w:val="both"/>
      </w:pPr>
      <w:r>
        <w:t xml:space="preserve"> • contemplar los intereses de los posibles participantes y la conformación de los grupos,</w:t>
      </w:r>
    </w:p>
    <w:p w14:paraId="3CC3F4AC" w14:textId="77777777" w:rsidR="00AA71E5" w:rsidRDefault="00AA71E5" w:rsidP="004A4FAE">
      <w:pPr>
        <w:tabs>
          <w:tab w:val="left" w:pos="1200"/>
        </w:tabs>
        <w:jc w:val="both"/>
      </w:pPr>
      <w:r>
        <w:t xml:space="preserve"> • buscar el lugar de funcionamiento y los recursos necesarios para dar inicio a la propuesta.</w:t>
      </w:r>
    </w:p>
    <w:p w14:paraId="1DBDF9E9" w14:textId="5CBF951F" w:rsidR="00AA71E5" w:rsidRDefault="00AA71E5" w:rsidP="004A4FAE">
      <w:pPr>
        <w:tabs>
          <w:tab w:val="left" w:pos="1200"/>
        </w:tabs>
        <w:jc w:val="both"/>
      </w:pPr>
      <w:r>
        <w:t>Las acciones iniciales podrían incluir:</w:t>
      </w:r>
    </w:p>
    <w:p w14:paraId="5E8BADC4" w14:textId="6E1DADB3" w:rsidR="00EF542E" w:rsidRDefault="00AA71E5" w:rsidP="00EF542E">
      <w:pPr>
        <w:tabs>
          <w:tab w:val="left" w:pos="1200"/>
        </w:tabs>
        <w:jc w:val="both"/>
      </w:pPr>
      <w:r>
        <w:t xml:space="preserve"> • difundir la propuesta mediante afiches, cartelera, reuniones, visitas a los cursos, entre otras. • realizar la inscripción de los socios, estudiantes que forman parte del Club.</w:t>
      </w:r>
    </w:p>
    <w:p w14:paraId="1C29118D" w14:textId="2F961E8E" w:rsidR="00AA71E5" w:rsidRDefault="00EF542E" w:rsidP="004A4FAE">
      <w:pPr>
        <w:tabs>
          <w:tab w:val="left" w:pos="1200"/>
        </w:tabs>
        <w:jc w:val="both"/>
      </w:pPr>
      <w:r>
        <w:t xml:space="preserve"> • proponer y evaluar nombres para el club (logo, música, colores representativos, etc.).</w:t>
      </w:r>
    </w:p>
    <w:p w14:paraId="6E9300A6" w14:textId="2B610490" w:rsidR="00AA71E5" w:rsidRDefault="00AA71E5" w:rsidP="004A4FAE">
      <w:pPr>
        <w:tabs>
          <w:tab w:val="left" w:pos="1200"/>
        </w:tabs>
        <w:jc w:val="both"/>
      </w:pPr>
      <w:r>
        <w:t xml:space="preserve"> • presentar un cronograma tentativo de encuentros, y sus temáticas de trabajo</w:t>
      </w:r>
      <w:r w:rsidR="00D9146E">
        <w:t>. Con respecto a los contenidos, principalmente deben profundizarse aquellos que figuran en el Diseño y/o Propuesta Curricular Jurisdiccional que sean motivadoras, así como considerar otras temáticas de interés de los participantes o propuestas por los docentes asesores</w:t>
      </w:r>
      <w:r w:rsidR="00ED054B">
        <w:t>.</w:t>
      </w:r>
    </w:p>
    <w:p w14:paraId="188CC383" w14:textId="77777777" w:rsidR="00AA71E5" w:rsidRDefault="00AA71E5" w:rsidP="004A4FAE">
      <w:pPr>
        <w:tabs>
          <w:tab w:val="left" w:pos="1200"/>
        </w:tabs>
        <w:jc w:val="both"/>
      </w:pPr>
      <w:r>
        <w:t>. • realizar la reunión fundacional del Club. (Ver modelo de acta de fundación – Anexo 1)</w:t>
      </w:r>
    </w:p>
    <w:p w14:paraId="6B353EF2" w14:textId="77777777" w:rsidR="00AA71E5" w:rsidRDefault="00AA71E5" w:rsidP="004A4FAE">
      <w:pPr>
        <w:tabs>
          <w:tab w:val="left" w:pos="1200"/>
        </w:tabs>
        <w:jc w:val="both"/>
      </w:pPr>
      <w:r>
        <w:t xml:space="preserve"> • promover instancias de acuerdo y construcción de la organización interna del Club (Ver Lineamientos para la constitución y funcionamiento democrático de los Clubes de Ciencias - Anexo 2)</w:t>
      </w:r>
    </w:p>
    <w:p w14:paraId="74BCB941" w14:textId="4EEE8F90" w:rsidR="00B4319B" w:rsidRDefault="00B4319B" w:rsidP="004A4FAE">
      <w:pPr>
        <w:tabs>
          <w:tab w:val="left" w:pos="1200"/>
        </w:tabs>
        <w:jc w:val="both"/>
      </w:pPr>
      <w:r>
        <w:t xml:space="preserve">Concluida esta etapa, se continúa con el desarrollo anual de actividades, la que convenientemente puede iniciarse con la Planificación de Acciones y la </w:t>
      </w:r>
      <w:r w:rsidR="00ED054B">
        <w:t>C</w:t>
      </w:r>
      <w:r>
        <w:t>alendarización. Así, un Club de Ciencias</w:t>
      </w:r>
      <w:r w:rsidR="00D47BE5">
        <w:t xml:space="preserve"> Escolar</w:t>
      </w:r>
      <w:r>
        <w:t xml:space="preserve"> puede organizar sus actividades a lo largo de un ciclo lectivo, comenzando por dos fechas clave: la de inicio y la de cierre, insertando dentro de estos límites, acciones que podrían presentarse como una suerte de abanico de posibilidades, en la reunión de inicio (e incluso en las acciones de promoción para la formación del Club). </w:t>
      </w:r>
    </w:p>
    <w:p w14:paraId="071BEFD2" w14:textId="7956BA91" w:rsidR="00B4319B" w:rsidRDefault="00B4319B" w:rsidP="004A4FAE">
      <w:pPr>
        <w:tabs>
          <w:tab w:val="left" w:pos="1200"/>
        </w:tabs>
        <w:jc w:val="both"/>
      </w:pPr>
      <w:r>
        <w:t>Un listado de actividades posibles</w:t>
      </w:r>
      <w:r w:rsidR="0018601A">
        <w:t xml:space="preserve"> para los </w:t>
      </w:r>
      <w:r w:rsidR="007B72E2">
        <w:t xml:space="preserve">participantes del club </w:t>
      </w:r>
      <w:r>
        <w:t>podría ser:</w:t>
      </w:r>
    </w:p>
    <w:p w14:paraId="55CC12D8" w14:textId="359FCEE7" w:rsidR="00B4319B" w:rsidRDefault="00B4319B" w:rsidP="004A4FAE">
      <w:pPr>
        <w:tabs>
          <w:tab w:val="left" w:pos="1200"/>
        </w:tabs>
        <w:jc w:val="both"/>
      </w:pPr>
      <w:r>
        <w:t xml:space="preserve"> • Desarroll</w:t>
      </w:r>
      <w:r w:rsidR="00ED054B">
        <w:t>ar</w:t>
      </w:r>
      <w:r>
        <w:t xml:space="preserve"> proyectos de indagación científico</w:t>
      </w:r>
      <w:r w:rsidR="00973225">
        <w:t>-</w:t>
      </w:r>
      <w:r>
        <w:t>tecnológica</w:t>
      </w:r>
      <w:r w:rsidR="00A04ECC">
        <w:t xml:space="preserve"> (plantear, ejecutar y comunicar)</w:t>
      </w:r>
      <w:r>
        <w:t>.</w:t>
      </w:r>
    </w:p>
    <w:p w14:paraId="10FBD438" w14:textId="635604A8" w:rsidR="00B4319B" w:rsidRDefault="00B4319B" w:rsidP="004A4FAE">
      <w:pPr>
        <w:tabs>
          <w:tab w:val="left" w:pos="1200"/>
        </w:tabs>
        <w:jc w:val="both"/>
      </w:pPr>
      <w:r>
        <w:t xml:space="preserve"> • </w:t>
      </w:r>
      <w:r w:rsidR="00D02D10">
        <w:t>Preparar</w:t>
      </w:r>
      <w:r>
        <w:t xml:space="preserve"> actividades de difusión científica (</w:t>
      </w:r>
      <w:r w:rsidR="00E00D15">
        <w:t xml:space="preserve">conversatorios, </w:t>
      </w:r>
      <w:r>
        <w:t>paneles, mesas redondas, exposiciones, murales, entre otras).</w:t>
      </w:r>
    </w:p>
    <w:p w14:paraId="28092377" w14:textId="112C4CD1" w:rsidR="00B4319B" w:rsidRDefault="00B4319B" w:rsidP="004A4FAE">
      <w:pPr>
        <w:tabs>
          <w:tab w:val="left" w:pos="1200"/>
        </w:tabs>
        <w:jc w:val="both"/>
      </w:pPr>
      <w:r>
        <w:t xml:space="preserve"> • Proveer información sobre acontecimientos científicos</w:t>
      </w:r>
      <w:r w:rsidR="00795821">
        <w:t xml:space="preserve"> y confeccionar una base de datos</w:t>
      </w:r>
      <w:r w:rsidR="00005E3B">
        <w:t xml:space="preserve"> actualizada</w:t>
      </w:r>
      <w:r w:rsidR="00795821">
        <w:t xml:space="preserve"> de recursos científicos y tecnológicos de la zona</w:t>
      </w:r>
      <w:r>
        <w:t>.</w:t>
      </w:r>
    </w:p>
    <w:p w14:paraId="4A419F9B" w14:textId="72E76FA1" w:rsidR="00B4319B" w:rsidRDefault="00B4319B" w:rsidP="004A4FAE">
      <w:pPr>
        <w:tabs>
          <w:tab w:val="left" w:pos="1200"/>
        </w:tabs>
        <w:jc w:val="both"/>
      </w:pPr>
      <w:r>
        <w:t xml:space="preserve"> • Publicar una revista, boletín o página </w:t>
      </w:r>
      <w:r w:rsidR="00ED054B">
        <w:t>Web</w:t>
      </w:r>
      <w:r w:rsidR="00B748D2">
        <w:t xml:space="preserve"> con las actividades del Club</w:t>
      </w:r>
      <w:r w:rsidR="00ED054B">
        <w:t>.</w:t>
      </w:r>
    </w:p>
    <w:p w14:paraId="5294CB62" w14:textId="0B950143" w:rsidR="00973225" w:rsidRDefault="00B4319B" w:rsidP="004A4FAE">
      <w:pPr>
        <w:tabs>
          <w:tab w:val="left" w:pos="1200"/>
        </w:tabs>
        <w:jc w:val="both"/>
      </w:pPr>
      <w:r>
        <w:t xml:space="preserve"> • </w:t>
      </w:r>
      <w:r w:rsidR="00ED054B">
        <w:t>Entrevista</w:t>
      </w:r>
      <w:r w:rsidR="00D8753C">
        <w:t>r a</w:t>
      </w:r>
      <w:r>
        <w:t xml:space="preserve"> miembros de la comunidad educativa</w:t>
      </w:r>
      <w:r w:rsidR="00D8753C">
        <w:t>, investigadores, científicos, historiadores etc.</w:t>
      </w:r>
      <w:r w:rsidR="004B42BF">
        <w:t>.</w:t>
      </w:r>
    </w:p>
    <w:p w14:paraId="314B5E3F" w14:textId="032674BD" w:rsidR="00B4319B" w:rsidRDefault="00B4319B" w:rsidP="004A4FAE">
      <w:pPr>
        <w:tabs>
          <w:tab w:val="left" w:pos="1200"/>
        </w:tabs>
        <w:jc w:val="both"/>
      </w:pPr>
      <w:r>
        <w:lastRenderedPageBreak/>
        <w:t xml:space="preserve"> • </w:t>
      </w:r>
      <w:r w:rsidR="00D02D10">
        <w:t xml:space="preserve">Organizar </w:t>
      </w:r>
      <w:r w:rsidR="00FF0BFA">
        <w:t>c</w:t>
      </w:r>
      <w:r>
        <w:t>ampamentos</w:t>
      </w:r>
      <w:r w:rsidR="00FF0BFA">
        <w:t>, visitas guiadas</w:t>
      </w:r>
      <w:r>
        <w:t xml:space="preserve"> y salidas científicas.</w:t>
      </w:r>
    </w:p>
    <w:p w14:paraId="336B6317" w14:textId="49578414" w:rsidR="00973225" w:rsidRDefault="00B4319B" w:rsidP="004A4FAE">
      <w:pPr>
        <w:tabs>
          <w:tab w:val="left" w:pos="1200"/>
        </w:tabs>
        <w:jc w:val="both"/>
      </w:pPr>
      <w:r>
        <w:t xml:space="preserve"> • </w:t>
      </w:r>
      <w:r w:rsidR="00973225">
        <w:t>Participa</w:t>
      </w:r>
      <w:r w:rsidR="00E00D15">
        <w:t>r</w:t>
      </w:r>
      <w:r w:rsidR="00973225">
        <w:t xml:space="preserve"> </w:t>
      </w:r>
      <w:r>
        <w:t xml:space="preserve">en instancias </w:t>
      </w:r>
      <w:r w:rsidR="00973225">
        <w:t>de Olimpíadas,</w:t>
      </w:r>
      <w:r>
        <w:t xml:space="preserve"> Ferias de Ciencias y Tecnología</w:t>
      </w:r>
      <w:r w:rsidR="004B42BF">
        <w:t>, Concursos</w:t>
      </w:r>
      <w:r w:rsidR="00973225">
        <w:t xml:space="preserve"> y/o eventos relativos a la difusión</w:t>
      </w:r>
      <w:r w:rsidR="004B42BF">
        <w:t xml:space="preserve"> y</w:t>
      </w:r>
      <w:r w:rsidR="00973225">
        <w:t xml:space="preserve"> promoción del conocimiento de la ciencia, tecnología y la investigación</w:t>
      </w:r>
      <w:r w:rsidR="004B42BF">
        <w:t>.</w:t>
      </w:r>
    </w:p>
    <w:p w14:paraId="5E2018D0" w14:textId="15EA5E16" w:rsidR="00B4319B" w:rsidRDefault="00B4319B" w:rsidP="004A4FAE">
      <w:pPr>
        <w:tabs>
          <w:tab w:val="left" w:pos="1200"/>
        </w:tabs>
        <w:jc w:val="both"/>
      </w:pPr>
      <w:r>
        <w:t xml:space="preserve">• </w:t>
      </w:r>
      <w:r w:rsidR="0058655F">
        <w:t xml:space="preserve">Formar parte de comités organizadores de </w:t>
      </w:r>
      <w:r>
        <w:t xml:space="preserve">Congresos </w:t>
      </w:r>
      <w:r w:rsidR="00BB6AE7">
        <w:t>C</w:t>
      </w:r>
      <w:r>
        <w:t>ientíficos juveniles</w:t>
      </w:r>
      <w:r w:rsidR="00A702B2">
        <w:t xml:space="preserve"> y/o participar en los mismos</w:t>
      </w:r>
      <w:r>
        <w:t>.</w:t>
      </w:r>
    </w:p>
    <w:p w14:paraId="1064BA55" w14:textId="7A933D90" w:rsidR="00B4319B" w:rsidRDefault="00B4319B" w:rsidP="004A4FAE">
      <w:pPr>
        <w:tabs>
          <w:tab w:val="left" w:pos="1200"/>
        </w:tabs>
        <w:jc w:val="both"/>
      </w:pPr>
      <w:r>
        <w:t xml:space="preserve"> • </w:t>
      </w:r>
      <w:r w:rsidR="00DE4511">
        <w:t xml:space="preserve">Realizar </w:t>
      </w:r>
      <w:r w:rsidR="00854AF4">
        <w:t>campañas</w:t>
      </w:r>
      <w:r w:rsidR="00DE4511">
        <w:t xml:space="preserve"> de acción </w:t>
      </w:r>
      <w:r>
        <w:t xml:space="preserve">solidaria </w:t>
      </w:r>
      <w:r w:rsidR="00DE4511">
        <w:t>co</w:t>
      </w:r>
      <w:r w:rsidR="00854AF4">
        <w:t>ntribuyendo a mejorar</w:t>
      </w:r>
      <w:r w:rsidR="00DE4511">
        <w:t xml:space="preserve"> </w:t>
      </w:r>
      <w:r>
        <w:t>la</w:t>
      </w:r>
      <w:r w:rsidR="00854AF4">
        <w:t>s condiciones de la</w:t>
      </w:r>
      <w:r>
        <w:t xml:space="preserve"> comunidad, por ejemplo, relacionadas con</w:t>
      </w:r>
      <w:r w:rsidR="00854AF4">
        <w:t>:</w:t>
      </w:r>
      <w:r w:rsidR="00B748D2">
        <w:t xml:space="preserve"> la</w:t>
      </w:r>
      <w:r w:rsidR="00854AF4">
        <w:t xml:space="preserve"> sa</w:t>
      </w:r>
      <w:r w:rsidR="00B748D2">
        <w:t>lud</w:t>
      </w:r>
      <w:r w:rsidR="00854AF4">
        <w:t>,</w:t>
      </w:r>
      <w:r>
        <w:t xml:space="preserve"> el cuidado del medio ambiente.</w:t>
      </w:r>
    </w:p>
    <w:p w14:paraId="4556B865" w14:textId="77777777" w:rsidR="0009425E" w:rsidRDefault="0009425E" w:rsidP="004A4FAE">
      <w:pPr>
        <w:tabs>
          <w:tab w:val="left" w:pos="1200"/>
        </w:tabs>
        <w:jc w:val="both"/>
      </w:pPr>
    </w:p>
    <w:p w14:paraId="5C1AC623" w14:textId="77777777" w:rsidR="0009425E" w:rsidRDefault="0009425E" w:rsidP="004A4FAE">
      <w:pPr>
        <w:tabs>
          <w:tab w:val="left" w:pos="1200"/>
        </w:tabs>
        <w:jc w:val="both"/>
      </w:pPr>
    </w:p>
    <w:p w14:paraId="7DADC381" w14:textId="7BC0732C" w:rsidR="00F5411F" w:rsidRDefault="00F5411F" w:rsidP="004A4FAE">
      <w:pPr>
        <w:tabs>
          <w:tab w:val="left" w:pos="1200"/>
        </w:tabs>
        <w:jc w:val="both"/>
      </w:pPr>
      <w:r>
        <w:t>EL Rol del Docente Asesor</w:t>
      </w:r>
    </w:p>
    <w:p w14:paraId="0B23CC0A" w14:textId="07FFCFC5" w:rsidR="0059708C" w:rsidRDefault="0009425E" w:rsidP="0059708C">
      <w:pPr>
        <w:tabs>
          <w:tab w:val="left" w:pos="1200"/>
        </w:tabs>
        <w:jc w:val="both"/>
      </w:pPr>
      <w:r>
        <w:t>“</w:t>
      </w:r>
      <w:r w:rsidR="0059708C" w:rsidRPr="0059708C">
        <w:t>Diversos estudios han demostrado que los estudiantes se sienten más motivados para trabajar en líneas de investigación si esta es liderada por un docente y más de la mitad de los estudiantes investigadores refieren que la principal motivación para empezar en el mundo de la investigación son los docentes modelos y con repercusión en las distintas áreas de investigación</w:t>
      </w:r>
      <w:r>
        <w:t>”</w:t>
      </w:r>
      <w:r w:rsidR="0059708C" w:rsidRPr="0059708C">
        <w:rPr>
          <w:rFonts w:ascii="NexusSansPro" w:eastAsia="Times New Roman" w:hAnsi="NexusSansPro" w:cs="Times New Roman"/>
          <w:color w:val="737373"/>
          <w:kern w:val="0"/>
          <w:sz w:val="21"/>
          <w:szCs w:val="21"/>
          <w:lang w:eastAsia="es-AR"/>
          <w14:ligatures w14:val="none"/>
        </w:rPr>
        <w:t xml:space="preserve"> </w:t>
      </w:r>
      <w:r w:rsidR="0059708C">
        <w:rPr>
          <w:rFonts w:ascii="NexusSansPro" w:eastAsia="Times New Roman" w:hAnsi="NexusSansPro" w:cs="Times New Roman"/>
          <w:color w:val="737373"/>
          <w:kern w:val="0"/>
          <w:sz w:val="21"/>
          <w:szCs w:val="21"/>
          <w:lang w:eastAsia="es-AR"/>
          <w14:ligatures w14:val="none"/>
        </w:rPr>
        <w:t>(</w:t>
      </w:r>
      <w:r w:rsidR="0059708C" w:rsidRPr="0059708C">
        <w:t xml:space="preserve">M.C. Linn, E. Palmer, A. </w:t>
      </w:r>
      <w:proofErr w:type="spellStart"/>
      <w:r w:rsidR="0059708C" w:rsidRPr="0059708C">
        <w:t>Baranger</w:t>
      </w:r>
      <w:proofErr w:type="spellEnd"/>
      <w:r w:rsidR="0059708C" w:rsidRPr="0059708C">
        <w:t>, E. Gerard, E. Stone.</w:t>
      </w:r>
      <w:r w:rsidR="0059708C">
        <w:t xml:space="preserve"> </w:t>
      </w:r>
      <w:proofErr w:type="spellStart"/>
      <w:r w:rsidR="0059708C" w:rsidRPr="0059708C">
        <w:t>Undergraduate</w:t>
      </w:r>
      <w:proofErr w:type="spellEnd"/>
      <w:r w:rsidR="0059708C" w:rsidRPr="0059708C">
        <w:t xml:space="preserve"> </w:t>
      </w:r>
      <w:proofErr w:type="spellStart"/>
      <w:r w:rsidR="0059708C" w:rsidRPr="0059708C">
        <w:t>research</w:t>
      </w:r>
      <w:proofErr w:type="spellEnd"/>
      <w:r w:rsidR="0059708C" w:rsidRPr="0059708C">
        <w:t xml:space="preserve"> </w:t>
      </w:r>
      <w:proofErr w:type="spellStart"/>
      <w:r w:rsidR="0059708C" w:rsidRPr="0059708C">
        <w:t>experiences</w:t>
      </w:r>
      <w:proofErr w:type="spellEnd"/>
      <w:r w:rsidR="0059708C" w:rsidRPr="0059708C">
        <w:t xml:space="preserve">: </w:t>
      </w:r>
      <w:proofErr w:type="spellStart"/>
      <w:r w:rsidR="0059708C" w:rsidRPr="0059708C">
        <w:t>Impacts</w:t>
      </w:r>
      <w:proofErr w:type="spellEnd"/>
      <w:r w:rsidR="0059708C" w:rsidRPr="0059708C">
        <w:t xml:space="preserve"> and </w:t>
      </w:r>
      <w:proofErr w:type="spellStart"/>
      <w:r w:rsidR="0059708C" w:rsidRPr="0059708C">
        <w:t>opportunities.Science</w:t>
      </w:r>
      <w:proofErr w:type="spellEnd"/>
      <w:r w:rsidR="0059708C" w:rsidRPr="0059708C">
        <w:t>., 347 (2015), pp. 1-6</w:t>
      </w:r>
      <w:r w:rsidR="0059708C">
        <w:t>)</w:t>
      </w:r>
      <w:r w:rsidR="002C106F">
        <w:t>.</w:t>
      </w:r>
    </w:p>
    <w:p w14:paraId="2C319447" w14:textId="75D6C553" w:rsidR="002C106F" w:rsidRPr="0059708C" w:rsidRDefault="002C106F" w:rsidP="0059708C">
      <w:pPr>
        <w:tabs>
          <w:tab w:val="left" w:pos="1200"/>
        </w:tabs>
        <w:jc w:val="both"/>
      </w:pPr>
      <w:r w:rsidRPr="002C106F">
        <w:t>El docente que investiga, enseña desde su propia experiencia de conocer, él tiene la práctica originaria y secuencial del desarrollo del saber y orienta la formación del espíritu científico e innovador de sus discípulos. Es un intelectual crítico-reflexivo, empeñado en transformar su propia realidad.</w:t>
      </w:r>
    </w:p>
    <w:p w14:paraId="0703F9DA" w14:textId="4BAC6215" w:rsidR="00D8790A" w:rsidRDefault="00D8790A" w:rsidP="004A4FAE">
      <w:pPr>
        <w:tabs>
          <w:tab w:val="left" w:pos="1200"/>
        </w:tabs>
        <w:jc w:val="both"/>
      </w:pPr>
      <w:r>
        <w:t xml:space="preserve">Modo de funcionamiento de los Clubes de Ciencias </w:t>
      </w:r>
    </w:p>
    <w:p w14:paraId="1EAD6E9F" w14:textId="4A6C084B" w:rsidR="004B42BF" w:rsidRDefault="00D8790A" w:rsidP="004A4FAE">
      <w:pPr>
        <w:tabs>
          <w:tab w:val="left" w:pos="1200"/>
        </w:tabs>
        <w:jc w:val="both"/>
      </w:pPr>
      <w:r>
        <w:t>En la provincia de Corrientes coexisten diferentes formatos de Clubes de Ciencias, ya que además de los que forman parte de escuelas</w:t>
      </w:r>
      <w:r w:rsidR="00D47BE5">
        <w:t xml:space="preserve"> “</w:t>
      </w:r>
      <w:r>
        <w:t>Clubes de Ciencias Escolares</w:t>
      </w:r>
      <w:r w:rsidR="00D47BE5">
        <w:t>”</w:t>
      </w:r>
      <w:r>
        <w:t xml:space="preserve"> de distintos niveles y modalidades, podemos encontrar otros que tienen relación o dependencia con las </w:t>
      </w:r>
      <w:r w:rsidRPr="0009425E">
        <w:t>Secretarías de Cultura de los Municipios</w:t>
      </w:r>
      <w:r w:rsidR="007242B8" w:rsidRPr="0009425E">
        <w:t>, el Ministerio de Ciencia y Tecnología</w:t>
      </w:r>
      <w:r>
        <w:t xml:space="preserve"> o los que constituyen una institución independiente con personería propia.</w:t>
      </w:r>
    </w:p>
    <w:p w14:paraId="55ABC720" w14:textId="77777777" w:rsidR="00D8790A" w:rsidRDefault="00D8790A" w:rsidP="004A4FAE">
      <w:pPr>
        <w:tabs>
          <w:tab w:val="left" w:pos="1200"/>
        </w:tabs>
        <w:jc w:val="both"/>
      </w:pPr>
      <w:r>
        <w:t>Registro del Club de Ciencias</w:t>
      </w:r>
    </w:p>
    <w:p w14:paraId="4C386820" w14:textId="77777777" w:rsidR="00D8790A" w:rsidRDefault="00D8790A" w:rsidP="004A4FAE">
      <w:pPr>
        <w:tabs>
          <w:tab w:val="left" w:pos="1200"/>
        </w:tabs>
        <w:jc w:val="both"/>
      </w:pPr>
      <w:r>
        <w:t xml:space="preserve"> Uno de los aspectos fundamentales en la vida del Club de Ciencias es la vinculación e interacción con otros Clubes, especialmente aquellos que trabajan</w:t>
      </w:r>
      <w:r w:rsidRPr="00D8790A">
        <w:t xml:space="preserve"> </w:t>
      </w:r>
      <w:r>
        <w:t xml:space="preserve">temáticas similares, y con los organismos que impulsan y acompañan sus proyectos, para construir redes. </w:t>
      </w:r>
    </w:p>
    <w:p w14:paraId="267E643A" w14:textId="77777777" w:rsidR="00D8790A" w:rsidRDefault="00D8790A" w:rsidP="004A4FAE">
      <w:pPr>
        <w:tabs>
          <w:tab w:val="left" w:pos="1200"/>
        </w:tabs>
        <w:jc w:val="both"/>
      </w:pPr>
      <w:r>
        <w:t>Para esto se promueve el registro de los Clubes a nivel Nacional y Provincial.</w:t>
      </w:r>
    </w:p>
    <w:p w14:paraId="498F6251" w14:textId="1F8455E6" w:rsidR="00D8790A" w:rsidRDefault="00D8790A" w:rsidP="004A4FAE">
      <w:pPr>
        <w:tabs>
          <w:tab w:val="left" w:pos="1200"/>
        </w:tabs>
        <w:jc w:val="both"/>
      </w:pPr>
      <w:r>
        <w:t xml:space="preserve"> • En Nación (Red de Clubes de Ciencia. Ministerio de Ciencia, Tecnología e Innovación Productiva. http://www.mincyt.gob.ar/divulgacion/red-declubes-de-ciencia-6428)</w:t>
      </w:r>
      <w:r w:rsidR="006614CD">
        <w:t>.</w:t>
      </w:r>
    </w:p>
    <w:p w14:paraId="6889A79B" w14:textId="77777777" w:rsidR="00F74E26" w:rsidRDefault="00D8790A" w:rsidP="004A4FAE">
      <w:pPr>
        <w:tabs>
          <w:tab w:val="left" w:pos="1200"/>
        </w:tabs>
        <w:jc w:val="both"/>
      </w:pPr>
      <w:r>
        <w:t xml:space="preserve"> • En provincia de Buenos Aires - Programa de Actividades Científicas y Tecnológicas Educativas - Clubes de Ciencia. </w:t>
      </w:r>
      <w:proofErr w:type="spellStart"/>
      <w:r>
        <w:t>DGCyE</w:t>
      </w:r>
      <w:proofErr w:type="spellEnd"/>
      <w:r>
        <w:t xml:space="preserve"> https://forms.gle/ vzhsjCyREq5q61M3A</w:t>
      </w:r>
      <w:r w:rsidR="006614CD">
        <w:t>.</w:t>
      </w:r>
    </w:p>
    <w:p w14:paraId="7495E8CB" w14:textId="36109D52" w:rsidR="006614CD" w:rsidRDefault="006614CD" w:rsidP="004A4FAE">
      <w:pPr>
        <w:tabs>
          <w:tab w:val="left" w:pos="1200"/>
        </w:tabs>
        <w:jc w:val="both"/>
      </w:pPr>
    </w:p>
    <w:p w14:paraId="36702A15" w14:textId="080B3290" w:rsidR="006614CD" w:rsidRDefault="006614CD" w:rsidP="004A4FAE">
      <w:pPr>
        <w:tabs>
          <w:tab w:val="left" w:pos="1200"/>
        </w:tabs>
        <w:jc w:val="both"/>
      </w:pPr>
    </w:p>
    <w:p w14:paraId="309F6401" w14:textId="6DCC3BD9" w:rsidR="006614CD" w:rsidRDefault="006614CD" w:rsidP="004A4FAE">
      <w:pPr>
        <w:tabs>
          <w:tab w:val="left" w:pos="1200"/>
        </w:tabs>
        <w:jc w:val="both"/>
      </w:pPr>
    </w:p>
    <w:p w14:paraId="4F20EA98" w14:textId="77777777" w:rsidR="006614CD" w:rsidRDefault="006614CD" w:rsidP="004A4FAE">
      <w:pPr>
        <w:tabs>
          <w:tab w:val="left" w:pos="1200"/>
        </w:tabs>
        <w:jc w:val="both"/>
      </w:pPr>
    </w:p>
    <w:p w14:paraId="16A40C53" w14:textId="3E53BB6A" w:rsidR="0030395C" w:rsidRDefault="00D8790A" w:rsidP="007242B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200"/>
        </w:tabs>
        <w:jc w:val="both"/>
      </w:pPr>
      <w:r>
        <w:t xml:space="preserve"> A lo largo del Ciclo </w:t>
      </w:r>
      <w:r w:rsidR="003258BD">
        <w:t>Lectivo</w:t>
      </w:r>
      <w:r>
        <w:t xml:space="preserve"> y mientras los Clubes de Ciencias</w:t>
      </w:r>
      <w:r w:rsidR="003258BD">
        <w:t xml:space="preserve"> Escolares</w:t>
      </w:r>
      <w:r>
        <w:t xml:space="preserve"> se encuentran desarrollando la planificación de sus actividades, desde la Coordinación de Ciencia y Tecnología dependiente de</w:t>
      </w:r>
      <w:r w:rsidR="00573412">
        <w:t xml:space="preserve"> la Dirección de Planeamiento e Investigación</w:t>
      </w:r>
      <w:r w:rsidR="0058304C">
        <w:t xml:space="preserve"> Educativa</w:t>
      </w:r>
      <w:r w:rsidR="00573412">
        <w:t xml:space="preserve"> del Ministerio de Educación de la Provincia</w:t>
      </w:r>
      <w:r>
        <w:t>, se realiza</w:t>
      </w:r>
      <w:r w:rsidR="00D47BE5">
        <w:t>n</w:t>
      </w:r>
      <w:r>
        <w:t xml:space="preserve"> actividades de acompañamiento y fortalecimiento de los mismos.</w:t>
      </w:r>
    </w:p>
    <w:p w14:paraId="06307484" w14:textId="0BF2B0BE" w:rsidR="0030395C" w:rsidRDefault="0030395C" w:rsidP="004A4FAE">
      <w:pPr>
        <w:tabs>
          <w:tab w:val="left" w:pos="1200"/>
        </w:tabs>
        <w:jc w:val="both"/>
      </w:pPr>
    </w:p>
    <w:p w14:paraId="787312C1" w14:textId="71A37CFB" w:rsidR="0030395C" w:rsidRDefault="0030395C" w:rsidP="004A4FAE">
      <w:pPr>
        <w:tabs>
          <w:tab w:val="left" w:pos="1200"/>
        </w:tabs>
        <w:jc w:val="both"/>
      </w:pPr>
    </w:p>
    <w:p w14:paraId="0F8475D7" w14:textId="77777777" w:rsidR="00CF5F65" w:rsidRDefault="00CF5F65" w:rsidP="004A4FAE">
      <w:pPr>
        <w:tabs>
          <w:tab w:val="left" w:pos="1200"/>
        </w:tabs>
        <w:jc w:val="both"/>
      </w:pPr>
    </w:p>
    <w:p w14:paraId="2414ED8E" w14:textId="1643D337" w:rsidR="0030395C" w:rsidRDefault="0030395C" w:rsidP="0009425E">
      <w:pPr>
        <w:tabs>
          <w:tab w:val="left" w:pos="1200"/>
        </w:tabs>
        <w:jc w:val="center"/>
      </w:pPr>
      <w:r>
        <w:t>ANEXO I</w:t>
      </w:r>
    </w:p>
    <w:p w14:paraId="7CA0B016" w14:textId="77777777" w:rsidR="0030395C" w:rsidRDefault="0030395C" w:rsidP="004A4FAE">
      <w:pPr>
        <w:tabs>
          <w:tab w:val="left" w:pos="1200"/>
        </w:tabs>
        <w:jc w:val="both"/>
      </w:pPr>
      <w:r>
        <w:t>Acta de creación:</w:t>
      </w:r>
    </w:p>
    <w:p w14:paraId="2082C846" w14:textId="3B90438A" w:rsidR="0030395C" w:rsidRDefault="0030395C" w:rsidP="004A4FAE">
      <w:pPr>
        <w:tabs>
          <w:tab w:val="left" w:pos="1200"/>
        </w:tabs>
        <w:jc w:val="both"/>
      </w:pPr>
      <w:r>
        <w:t xml:space="preserve">En la ciudad de................................................, siendo las ..........................., del día..............................................., del año .........................., se reúnen las siguientes personas en las instalaciones de la escuela ................................................... ........................................., con el propósito de crear un Club de Ciencias: </w:t>
      </w:r>
    </w:p>
    <w:p w14:paraId="32A83036" w14:textId="287BCF3D" w:rsidR="0030395C" w:rsidRDefault="0030395C" w:rsidP="004A4FAE">
      <w:pPr>
        <w:tabs>
          <w:tab w:val="left" w:pos="1200"/>
        </w:tabs>
        <w:jc w:val="both"/>
      </w:pPr>
      <w:r>
        <w:t xml:space="preserve">Apellido y nombre DNI Curso Rol (estudiante / docente) </w:t>
      </w:r>
    </w:p>
    <w:tbl>
      <w:tblPr>
        <w:tblStyle w:val="Tablaconcuadrcula"/>
        <w:tblW w:w="0" w:type="auto"/>
        <w:tblLook w:val="04A0" w:firstRow="1" w:lastRow="0" w:firstColumn="1" w:lastColumn="0" w:noHBand="0" w:noVBand="1"/>
      </w:tblPr>
      <w:tblGrid>
        <w:gridCol w:w="2066"/>
        <w:gridCol w:w="2055"/>
        <w:gridCol w:w="2057"/>
        <w:gridCol w:w="2316"/>
      </w:tblGrid>
      <w:tr w:rsidR="0030395C" w14:paraId="24A830FE" w14:textId="77777777" w:rsidTr="0030395C">
        <w:tc>
          <w:tcPr>
            <w:tcW w:w="2123" w:type="dxa"/>
          </w:tcPr>
          <w:p w14:paraId="3FF72DAF" w14:textId="0F05F2D2" w:rsidR="0030395C" w:rsidRDefault="0030395C" w:rsidP="004A4FAE">
            <w:pPr>
              <w:tabs>
                <w:tab w:val="left" w:pos="1200"/>
              </w:tabs>
              <w:jc w:val="both"/>
            </w:pPr>
            <w:r>
              <w:t>Apellido y Nombre</w:t>
            </w:r>
          </w:p>
        </w:tc>
        <w:tc>
          <w:tcPr>
            <w:tcW w:w="2123" w:type="dxa"/>
          </w:tcPr>
          <w:p w14:paraId="08A07509" w14:textId="1E823BA2" w:rsidR="0030395C" w:rsidRDefault="0030395C" w:rsidP="004A4FAE">
            <w:pPr>
              <w:tabs>
                <w:tab w:val="left" w:pos="1200"/>
              </w:tabs>
              <w:jc w:val="both"/>
            </w:pPr>
            <w:r>
              <w:t>D.N.I.</w:t>
            </w:r>
          </w:p>
        </w:tc>
        <w:tc>
          <w:tcPr>
            <w:tcW w:w="2124" w:type="dxa"/>
          </w:tcPr>
          <w:p w14:paraId="0EB6814F" w14:textId="50EFFD18" w:rsidR="0030395C" w:rsidRDefault="0030395C" w:rsidP="004A4FAE">
            <w:pPr>
              <w:tabs>
                <w:tab w:val="left" w:pos="1200"/>
              </w:tabs>
              <w:jc w:val="both"/>
            </w:pPr>
            <w:r>
              <w:t>Curso</w:t>
            </w:r>
          </w:p>
        </w:tc>
        <w:tc>
          <w:tcPr>
            <w:tcW w:w="2124" w:type="dxa"/>
          </w:tcPr>
          <w:p w14:paraId="0A8B7F88" w14:textId="0174A9C9" w:rsidR="0030395C" w:rsidRDefault="0030395C" w:rsidP="004A4FAE">
            <w:pPr>
              <w:tabs>
                <w:tab w:val="left" w:pos="1200"/>
              </w:tabs>
              <w:jc w:val="both"/>
            </w:pPr>
            <w:r>
              <w:t>Rol (estudiante/profesor)</w:t>
            </w:r>
            <w:r w:rsidR="00160871">
              <w:t>1-</w:t>
            </w:r>
          </w:p>
        </w:tc>
      </w:tr>
      <w:tr w:rsidR="0030395C" w14:paraId="2EFD9DEA" w14:textId="77777777" w:rsidTr="0030395C">
        <w:tc>
          <w:tcPr>
            <w:tcW w:w="2123" w:type="dxa"/>
          </w:tcPr>
          <w:p w14:paraId="636C36AB" w14:textId="77777777" w:rsidR="0030395C" w:rsidRDefault="0030395C" w:rsidP="004A4FAE">
            <w:pPr>
              <w:tabs>
                <w:tab w:val="left" w:pos="1200"/>
              </w:tabs>
              <w:jc w:val="both"/>
            </w:pPr>
          </w:p>
        </w:tc>
        <w:tc>
          <w:tcPr>
            <w:tcW w:w="2123" w:type="dxa"/>
          </w:tcPr>
          <w:p w14:paraId="497A3961" w14:textId="77777777" w:rsidR="0030395C" w:rsidRDefault="0030395C" w:rsidP="004A4FAE">
            <w:pPr>
              <w:tabs>
                <w:tab w:val="left" w:pos="1200"/>
              </w:tabs>
              <w:jc w:val="both"/>
            </w:pPr>
          </w:p>
        </w:tc>
        <w:tc>
          <w:tcPr>
            <w:tcW w:w="2124" w:type="dxa"/>
          </w:tcPr>
          <w:p w14:paraId="70F8105B" w14:textId="77777777" w:rsidR="0030395C" w:rsidRDefault="0030395C" w:rsidP="004A4FAE">
            <w:pPr>
              <w:tabs>
                <w:tab w:val="left" w:pos="1200"/>
              </w:tabs>
              <w:jc w:val="both"/>
            </w:pPr>
          </w:p>
        </w:tc>
        <w:tc>
          <w:tcPr>
            <w:tcW w:w="2124" w:type="dxa"/>
          </w:tcPr>
          <w:p w14:paraId="77987641" w14:textId="77777777" w:rsidR="0030395C" w:rsidRDefault="0030395C" w:rsidP="004A4FAE">
            <w:pPr>
              <w:tabs>
                <w:tab w:val="left" w:pos="1200"/>
              </w:tabs>
              <w:jc w:val="both"/>
            </w:pPr>
          </w:p>
        </w:tc>
      </w:tr>
      <w:tr w:rsidR="0030395C" w14:paraId="0770DA3F" w14:textId="77777777" w:rsidTr="0030395C">
        <w:tc>
          <w:tcPr>
            <w:tcW w:w="2123" w:type="dxa"/>
          </w:tcPr>
          <w:p w14:paraId="529FEF0D" w14:textId="77777777" w:rsidR="0030395C" w:rsidRDefault="0030395C" w:rsidP="004A4FAE">
            <w:pPr>
              <w:tabs>
                <w:tab w:val="left" w:pos="1200"/>
              </w:tabs>
              <w:jc w:val="both"/>
            </w:pPr>
          </w:p>
        </w:tc>
        <w:tc>
          <w:tcPr>
            <w:tcW w:w="2123" w:type="dxa"/>
          </w:tcPr>
          <w:p w14:paraId="5CA2A5C8" w14:textId="77777777" w:rsidR="0030395C" w:rsidRDefault="0030395C" w:rsidP="004A4FAE">
            <w:pPr>
              <w:tabs>
                <w:tab w:val="left" w:pos="1200"/>
              </w:tabs>
              <w:jc w:val="both"/>
            </w:pPr>
          </w:p>
        </w:tc>
        <w:tc>
          <w:tcPr>
            <w:tcW w:w="2124" w:type="dxa"/>
          </w:tcPr>
          <w:p w14:paraId="66BEBE40" w14:textId="77777777" w:rsidR="0030395C" w:rsidRDefault="0030395C" w:rsidP="004A4FAE">
            <w:pPr>
              <w:tabs>
                <w:tab w:val="left" w:pos="1200"/>
              </w:tabs>
              <w:jc w:val="both"/>
            </w:pPr>
          </w:p>
        </w:tc>
        <w:tc>
          <w:tcPr>
            <w:tcW w:w="2124" w:type="dxa"/>
          </w:tcPr>
          <w:p w14:paraId="3E9579DD" w14:textId="77777777" w:rsidR="0030395C" w:rsidRDefault="0030395C" w:rsidP="004A4FAE">
            <w:pPr>
              <w:tabs>
                <w:tab w:val="left" w:pos="1200"/>
              </w:tabs>
              <w:jc w:val="both"/>
            </w:pPr>
          </w:p>
        </w:tc>
      </w:tr>
      <w:tr w:rsidR="0030395C" w14:paraId="36211F35" w14:textId="77777777" w:rsidTr="0030395C">
        <w:tc>
          <w:tcPr>
            <w:tcW w:w="2123" w:type="dxa"/>
          </w:tcPr>
          <w:p w14:paraId="0F7156E4" w14:textId="77777777" w:rsidR="0030395C" w:rsidRDefault="0030395C" w:rsidP="004A4FAE">
            <w:pPr>
              <w:tabs>
                <w:tab w:val="left" w:pos="1200"/>
              </w:tabs>
              <w:jc w:val="both"/>
            </w:pPr>
          </w:p>
        </w:tc>
        <w:tc>
          <w:tcPr>
            <w:tcW w:w="2123" w:type="dxa"/>
          </w:tcPr>
          <w:p w14:paraId="0A1F1E8E" w14:textId="77777777" w:rsidR="0030395C" w:rsidRDefault="0030395C" w:rsidP="004A4FAE">
            <w:pPr>
              <w:tabs>
                <w:tab w:val="left" w:pos="1200"/>
              </w:tabs>
              <w:jc w:val="both"/>
            </w:pPr>
          </w:p>
        </w:tc>
        <w:tc>
          <w:tcPr>
            <w:tcW w:w="2124" w:type="dxa"/>
          </w:tcPr>
          <w:p w14:paraId="66E3EA20" w14:textId="77777777" w:rsidR="0030395C" w:rsidRDefault="0030395C" w:rsidP="004A4FAE">
            <w:pPr>
              <w:tabs>
                <w:tab w:val="left" w:pos="1200"/>
              </w:tabs>
              <w:jc w:val="both"/>
            </w:pPr>
          </w:p>
        </w:tc>
        <w:tc>
          <w:tcPr>
            <w:tcW w:w="2124" w:type="dxa"/>
          </w:tcPr>
          <w:p w14:paraId="5099C4D6" w14:textId="77777777" w:rsidR="0030395C" w:rsidRDefault="0030395C" w:rsidP="004A4FAE">
            <w:pPr>
              <w:tabs>
                <w:tab w:val="left" w:pos="1200"/>
              </w:tabs>
              <w:jc w:val="both"/>
            </w:pPr>
          </w:p>
        </w:tc>
      </w:tr>
      <w:tr w:rsidR="0030395C" w14:paraId="2F7E4F6A" w14:textId="77777777" w:rsidTr="0030395C">
        <w:tc>
          <w:tcPr>
            <w:tcW w:w="2123" w:type="dxa"/>
          </w:tcPr>
          <w:p w14:paraId="2FB70973" w14:textId="77777777" w:rsidR="0030395C" w:rsidRDefault="0030395C" w:rsidP="004A4FAE">
            <w:pPr>
              <w:tabs>
                <w:tab w:val="left" w:pos="1200"/>
              </w:tabs>
              <w:jc w:val="both"/>
            </w:pPr>
          </w:p>
        </w:tc>
        <w:tc>
          <w:tcPr>
            <w:tcW w:w="2123" w:type="dxa"/>
          </w:tcPr>
          <w:p w14:paraId="1BF24869" w14:textId="77777777" w:rsidR="0030395C" w:rsidRDefault="0030395C" w:rsidP="004A4FAE">
            <w:pPr>
              <w:tabs>
                <w:tab w:val="left" w:pos="1200"/>
              </w:tabs>
              <w:jc w:val="both"/>
            </w:pPr>
          </w:p>
        </w:tc>
        <w:tc>
          <w:tcPr>
            <w:tcW w:w="2124" w:type="dxa"/>
          </w:tcPr>
          <w:p w14:paraId="38D0B07F" w14:textId="77777777" w:rsidR="0030395C" w:rsidRDefault="0030395C" w:rsidP="004A4FAE">
            <w:pPr>
              <w:tabs>
                <w:tab w:val="left" w:pos="1200"/>
              </w:tabs>
              <w:jc w:val="both"/>
            </w:pPr>
          </w:p>
        </w:tc>
        <w:tc>
          <w:tcPr>
            <w:tcW w:w="2124" w:type="dxa"/>
          </w:tcPr>
          <w:p w14:paraId="390FD580" w14:textId="77777777" w:rsidR="0030395C" w:rsidRDefault="0030395C" w:rsidP="004A4FAE">
            <w:pPr>
              <w:tabs>
                <w:tab w:val="left" w:pos="1200"/>
              </w:tabs>
              <w:jc w:val="both"/>
            </w:pPr>
          </w:p>
        </w:tc>
      </w:tr>
    </w:tbl>
    <w:p w14:paraId="30CA234A" w14:textId="55B89656" w:rsidR="0030395C" w:rsidRDefault="0030395C" w:rsidP="004A4FAE">
      <w:pPr>
        <w:tabs>
          <w:tab w:val="left" w:pos="1200"/>
        </w:tabs>
        <w:jc w:val="both"/>
      </w:pPr>
    </w:p>
    <w:p w14:paraId="256C53E2" w14:textId="77777777" w:rsidR="0030395C" w:rsidRDefault="0030395C" w:rsidP="004A4FAE">
      <w:pPr>
        <w:tabs>
          <w:tab w:val="left" w:pos="1200"/>
        </w:tabs>
        <w:jc w:val="both"/>
      </w:pPr>
    </w:p>
    <w:p w14:paraId="4ADBC6C4" w14:textId="77777777" w:rsidR="0030395C" w:rsidRDefault="0030395C" w:rsidP="004A4FAE">
      <w:pPr>
        <w:tabs>
          <w:tab w:val="left" w:pos="1200"/>
        </w:tabs>
        <w:jc w:val="both"/>
      </w:pPr>
      <w:r>
        <w:t xml:space="preserve">Orden del Día: </w:t>
      </w:r>
    </w:p>
    <w:p w14:paraId="029A0003" w14:textId="1383145D" w:rsidR="0030395C" w:rsidRDefault="0030395C" w:rsidP="004A4FAE">
      <w:pPr>
        <w:tabs>
          <w:tab w:val="left" w:pos="1200"/>
        </w:tabs>
        <w:jc w:val="both"/>
      </w:pPr>
      <w:r>
        <w:t>• Designación de</w:t>
      </w:r>
      <w:r w:rsidR="007B72E2">
        <w:t>l</w:t>
      </w:r>
      <w:r>
        <w:t xml:space="preserve"> </w:t>
      </w:r>
      <w:r w:rsidR="007B72E2">
        <w:t>presidente</w:t>
      </w:r>
      <w:r>
        <w:t xml:space="preserve"> y </w:t>
      </w:r>
      <w:r w:rsidR="007B72E2">
        <w:t>secretario</w:t>
      </w:r>
      <w:r>
        <w:t xml:space="preserve"> de la reunión. </w:t>
      </w:r>
    </w:p>
    <w:p w14:paraId="20A24CE7" w14:textId="77777777" w:rsidR="0030395C" w:rsidRDefault="0030395C" w:rsidP="004A4FAE">
      <w:pPr>
        <w:tabs>
          <w:tab w:val="left" w:pos="1200"/>
        </w:tabs>
        <w:jc w:val="both"/>
      </w:pPr>
      <w:r>
        <w:t>• Manifestación de voluntad de crear un Club de Ciencias.</w:t>
      </w:r>
    </w:p>
    <w:p w14:paraId="294051D2" w14:textId="77777777" w:rsidR="0030395C" w:rsidRDefault="0030395C" w:rsidP="004A4FAE">
      <w:pPr>
        <w:tabs>
          <w:tab w:val="left" w:pos="1200"/>
        </w:tabs>
        <w:jc w:val="both"/>
      </w:pPr>
      <w:r>
        <w:t xml:space="preserve"> • Aprobación de los lineamientos de conformación y funcionamiento democrático del club</w:t>
      </w:r>
    </w:p>
    <w:p w14:paraId="578281C3" w14:textId="3BEDCAF2" w:rsidR="0030395C" w:rsidRDefault="0030395C" w:rsidP="004A4FAE">
      <w:pPr>
        <w:tabs>
          <w:tab w:val="left" w:pos="1200"/>
        </w:tabs>
        <w:jc w:val="both"/>
      </w:pPr>
      <w:r>
        <w:t xml:space="preserve"> • Lectura y aprobación del texto integral del acta.</w:t>
      </w:r>
    </w:p>
    <w:p w14:paraId="309CC43C" w14:textId="09210FB0" w:rsidR="00160871" w:rsidRDefault="00160871" w:rsidP="004A4FAE">
      <w:pPr>
        <w:tabs>
          <w:tab w:val="left" w:pos="1200"/>
        </w:tabs>
        <w:jc w:val="both"/>
      </w:pPr>
    </w:p>
    <w:p w14:paraId="546376E7" w14:textId="77777777" w:rsidR="00160871" w:rsidRDefault="00160871" w:rsidP="004A4FAE">
      <w:pPr>
        <w:tabs>
          <w:tab w:val="left" w:pos="1200"/>
        </w:tabs>
        <w:jc w:val="both"/>
      </w:pPr>
    </w:p>
    <w:p w14:paraId="391B951A" w14:textId="15C260CE" w:rsidR="0030395C" w:rsidRDefault="0030395C" w:rsidP="00160871">
      <w:pPr>
        <w:pStyle w:val="Prrafodelista"/>
        <w:numPr>
          <w:ilvl w:val="0"/>
          <w:numId w:val="1"/>
        </w:numPr>
        <w:tabs>
          <w:tab w:val="left" w:pos="1200"/>
        </w:tabs>
        <w:jc w:val="both"/>
      </w:pPr>
      <w:r>
        <w:t>DESIGNACIÓN DE PRESIDENTE</w:t>
      </w:r>
      <w:r w:rsidR="0076751C">
        <w:t xml:space="preserve"> </w:t>
      </w:r>
      <w:r>
        <w:t xml:space="preserve">Y </w:t>
      </w:r>
      <w:r w:rsidR="007B72E2">
        <w:t>SECRETARIO DE</w:t>
      </w:r>
      <w:r>
        <w:t xml:space="preserve"> LA REUNIÓN</w:t>
      </w:r>
    </w:p>
    <w:p w14:paraId="38FF6F1B" w14:textId="77777777" w:rsidR="00160871" w:rsidRDefault="00160871" w:rsidP="00160871">
      <w:pPr>
        <w:pStyle w:val="Prrafodelista"/>
        <w:tabs>
          <w:tab w:val="left" w:pos="1200"/>
        </w:tabs>
        <w:jc w:val="both"/>
      </w:pPr>
      <w:r>
        <w:t>Se nombran para estos cargos a:</w:t>
      </w:r>
    </w:p>
    <w:p w14:paraId="3A5626F7" w14:textId="77777777" w:rsidR="00160871" w:rsidRDefault="00160871" w:rsidP="00160871">
      <w:pPr>
        <w:pStyle w:val="Prrafodelista"/>
        <w:tabs>
          <w:tab w:val="left" w:pos="1200"/>
        </w:tabs>
        <w:jc w:val="both"/>
      </w:pPr>
      <w:r>
        <w:t>Presidente/a: ..................................................., DNI ....................................................</w:t>
      </w:r>
    </w:p>
    <w:p w14:paraId="1621A880" w14:textId="77777777" w:rsidR="00160871" w:rsidRDefault="00160871" w:rsidP="00160871">
      <w:pPr>
        <w:pStyle w:val="Prrafodelista"/>
        <w:tabs>
          <w:tab w:val="left" w:pos="1200"/>
        </w:tabs>
        <w:jc w:val="both"/>
      </w:pPr>
      <w:r>
        <w:t>Secretario/a: ..................................................., DNI ....................................................</w:t>
      </w:r>
    </w:p>
    <w:p w14:paraId="2449F704" w14:textId="2C5668F2" w:rsidR="00160871" w:rsidRDefault="00160871" w:rsidP="00160871">
      <w:pPr>
        <w:pStyle w:val="Prrafodelista"/>
        <w:tabs>
          <w:tab w:val="left" w:pos="1200"/>
        </w:tabs>
        <w:jc w:val="both"/>
      </w:pPr>
      <w:r>
        <w:t>2. MANIFESTACIÓN DE VOLUNTAD DE CREAR UN CLUB DE CIENCIAS ESCOLAR.</w:t>
      </w:r>
    </w:p>
    <w:p w14:paraId="1956A0C4" w14:textId="79687978" w:rsidR="00160871" w:rsidRDefault="00160871" w:rsidP="00160871">
      <w:pPr>
        <w:pStyle w:val="Prrafodelista"/>
        <w:tabs>
          <w:tab w:val="left" w:pos="1200"/>
        </w:tabs>
        <w:jc w:val="both"/>
      </w:pPr>
      <w:r>
        <w:lastRenderedPageBreak/>
        <w:t>Los y las presentes manifiestan su voluntad de crear un Club de Ciencias, en las instalaciones de la institución ..................................................., de la ciudad de ................................................... con las siguientes características:</w:t>
      </w:r>
    </w:p>
    <w:p w14:paraId="2B624C02" w14:textId="77777777" w:rsidR="00160871" w:rsidRDefault="00160871" w:rsidP="00160871">
      <w:pPr>
        <w:pStyle w:val="Prrafodelista"/>
        <w:tabs>
          <w:tab w:val="left" w:pos="1200"/>
        </w:tabs>
        <w:jc w:val="both"/>
      </w:pPr>
      <w:r>
        <w:t>Nombre del Club de Ciencias:</w:t>
      </w:r>
    </w:p>
    <w:p w14:paraId="750AA32B" w14:textId="77777777" w:rsidR="00160871" w:rsidRDefault="00160871" w:rsidP="00160871">
      <w:pPr>
        <w:pStyle w:val="Prrafodelista"/>
        <w:tabs>
          <w:tab w:val="left" w:pos="1200"/>
        </w:tabs>
        <w:jc w:val="both"/>
      </w:pPr>
      <w:r>
        <w:t>....................................................................................................................................................................</w:t>
      </w:r>
    </w:p>
    <w:p w14:paraId="34229C89" w14:textId="77777777" w:rsidR="00160871" w:rsidRDefault="00160871" w:rsidP="00160871">
      <w:pPr>
        <w:pStyle w:val="Prrafodelista"/>
        <w:tabs>
          <w:tab w:val="left" w:pos="1200"/>
        </w:tabs>
        <w:jc w:val="both"/>
      </w:pPr>
      <w:r>
        <w:t>Fecha de creación:</w:t>
      </w:r>
    </w:p>
    <w:p w14:paraId="2EDC0D9C" w14:textId="77777777" w:rsidR="00160871" w:rsidRDefault="00160871" w:rsidP="00160871">
      <w:pPr>
        <w:pStyle w:val="Prrafodelista"/>
        <w:tabs>
          <w:tab w:val="left" w:pos="1200"/>
        </w:tabs>
        <w:jc w:val="both"/>
      </w:pPr>
      <w:r>
        <w:t>....................................................................................................................................................................</w:t>
      </w:r>
    </w:p>
    <w:p w14:paraId="4B02EB58" w14:textId="77777777" w:rsidR="00160871" w:rsidRDefault="00160871" w:rsidP="00160871">
      <w:pPr>
        <w:pStyle w:val="Prrafodelista"/>
        <w:tabs>
          <w:tab w:val="left" w:pos="1200"/>
        </w:tabs>
        <w:jc w:val="both"/>
      </w:pPr>
      <w:r>
        <w:t>Período anual de funcionamiento del Club:</w:t>
      </w:r>
    </w:p>
    <w:p w14:paraId="4A0B685C" w14:textId="77777777" w:rsidR="00160871" w:rsidRDefault="00160871" w:rsidP="00160871">
      <w:pPr>
        <w:pStyle w:val="Prrafodelista"/>
        <w:tabs>
          <w:tab w:val="left" w:pos="1200"/>
        </w:tabs>
        <w:jc w:val="both"/>
      </w:pPr>
      <w:r>
        <w:t>....................................................................................................................................................................</w:t>
      </w:r>
    </w:p>
    <w:p w14:paraId="32AF5FA6" w14:textId="77777777" w:rsidR="00160871" w:rsidRDefault="00160871" w:rsidP="00160871">
      <w:pPr>
        <w:pStyle w:val="Prrafodelista"/>
        <w:tabs>
          <w:tab w:val="left" w:pos="1200"/>
        </w:tabs>
        <w:jc w:val="both"/>
      </w:pPr>
      <w:r>
        <w:t>Docente Asesor/a del Club (Nombre, e-mail, teléfono):</w:t>
      </w:r>
    </w:p>
    <w:p w14:paraId="351B1E6D" w14:textId="69621603" w:rsidR="00160871" w:rsidRDefault="00160871" w:rsidP="00573DB7">
      <w:pPr>
        <w:pStyle w:val="Prrafodelista"/>
        <w:tabs>
          <w:tab w:val="left" w:pos="1200"/>
        </w:tabs>
        <w:jc w:val="both"/>
      </w:pPr>
      <w:r>
        <w:t>........................................................................................................................................................................................................................................................................................................................................</w:t>
      </w:r>
    </w:p>
    <w:p w14:paraId="6C6B1C7A" w14:textId="77777777" w:rsidR="00160871" w:rsidRDefault="00160871" w:rsidP="00160871">
      <w:pPr>
        <w:pStyle w:val="Prrafodelista"/>
        <w:tabs>
          <w:tab w:val="left" w:pos="1200"/>
        </w:tabs>
        <w:jc w:val="both"/>
      </w:pPr>
      <w:r>
        <w:t xml:space="preserve">3. APROBACIÓN DE LOS LINEAMIENTOS PARA LA CONSTITUCIÓN Y FUNCIONAMIENTO </w:t>
      </w:r>
    </w:p>
    <w:p w14:paraId="64306F33" w14:textId="77777777" w:rsidR="00160871" w:rsidRDefault="00160871" w:rsidP="00160871">
      <w:pPr>
        <w:pStyle w:val="Prrafodelista"/>
        <w:tabs>
          <w:tab w:val="left" w:pos="1200"/>
        </w:tabs>
        <w:jc w:val="both"/>
      </w:pPr>
      <w:r>
        <w:t>DEMOCRÁTICO DE LOS CLUBES DE CIENCIAS (ANEXO 2)</w:t>
      </w:r>
    </w:p>
    <w:p w14:paraId="0E6FF3D3" w14:textId="1C1CF60B" w:rsidR="00160871" w:rsidRDefault="00160871" w:rsidP="00573DB7">
      <w:pPr>
        <w:pStyle w:val="Prrafodelista"/>
        <w:tabs>
          <w:tab w:val="left" w:pos="1200"/>
        </w:tabs>
        <w:jc w:val="both"/>
      </w:pPr>
      <w:r>
        <w:t>El presidente o presidenta de la reunión, junto al asesor, proponen las pautas básicas para la creación de los “lineamientos para la constitución y funcionamiento democrático” del Club de Ciencias</w:t>
      </w:r>
      <w:r w:rsidR="00573DB7">
        <w:t xml:space="preserve"> Escolar</w:t>
      </w:r>
      <w:r>
        <w:t>.</w:t>
      </w:r>
    </w:p>
    <w:p w14:paraId="0217FE72" w14:textId="16A4B125" w:rsidR="00160871" w:rsidRDefault="00160871" w:rsidP="00DA4B14">
      <w:pPr>
        <w:pStyle w:val="Prrafodelista"/>
        <w:tabs>
          <w:tab w:val="left" w:pos="1200"/>
        </w:tabs>
        <w:jc w:val="both"/>
      </w:pPr>
      <w:r>
        <w:t>Una vez elaborados y analizados estos lineamientos, se pondrá a su aprobación a través de una instancia de debate y búsqueda de consensos en fecha, hora y lugar establecido con suficiente anticipación.</w:t>
      </w:r>
    </w:p>
    <w:p w14:paraId="7A80AFFF" w14:textId="6073C8C2" w:rsidR="00160871" w:rsidRDefault="00160871" w:rsidP="00160871">
      <w:pPr>
        <w:pStyle w:val="Prrafodelista"/>
        <w:tabs>
          <w:tab w:val="left" w:pos="1200"/>
        </w:tabs>
        <w:jc w:val="both"/>
      </w:pPr>
      <w:r>
        <w:t>Los lineamientos se adjuntan a la presente acta y forman parte integral de la misma</w:t>
      </w:r>
      <w:r w:rsidR="00ED084E">
        <w:t>.</w:t>
      </w:r>
    </w:p>
    <w:p w14:paraId="5F77F047" w14:textId="77777777" w:rsidR="00740FDD" w:rsidRDefault="00ED084E" w:rsidP="00160871">
      <w:pPr>
        <w:pStyle w:val="Prrafodelista"/>
        <w:tabs>
          <w:tab w:val="left" w:pos="1200"/>
        </w:tabs>
        <w:jc w:val="both"/>
      </w:pPr>
      <w:r>
        <w:t xml:space="preserve">4. LECTURA Y APROBACIÓN DEL ACTA </w:t>
      </w:r>
    </w:p>
    <w:p w14:paraId="54E992E4" w14:textId="1280815D" w:rsidR="00ED084E" w:rsidRDefault="00ED084E" w:rsidP="00160871">
      <w:pPr>
        <w:pStyle w:val="Prrafodelista"/>
        <w:tabs>
          <w:tab w:val="left" w:pos="1200"/>
        </w:tabs>
        <w:jc w:val="both"/>
      </w:pPr>
      <w:r>
        <w:t>Realizada la lectura de la presente, y aprobada la misma, firman al pie el/la presidente/a y secretario/a de la reunión, seguidos por todos y todas los/as presentes.</w:t>
      </w:r>
    </w:p>
    <w:p w14:paraId="66EF7937" w14:textId="0C0A282C" w:rsidR="006B707C" w:rsidRDefault="006B707C" w:rsidP="00160871">
      <w:pPr>
        <w:pStyle w:val="Prrafodelista"/>
        <w:tabs>
          <w:tab w:val="left" w:pos="1200"/>
        </w:tabs>
        <w:jc w:val="both"/>
      </w:pPr>
    </w:p>
    <w:p w14:paraId="7CB3D6C1" w14:textId="1A42A1DA" w:rsidR="006B707C" w:rsidRDefault="006B707C" w:rsidP="00160871">
      <w:pPr>
        <w:pStyle w:val="Prrafodelista"/>
        <w:tabs>
          <w:tab w:val="left" w:pos="1200"/>
        </w:tabs>
        <w:jc w:val="both"/>
      </w:pPr>
    </w:p>
    <w:p w14:paraId="0947E5DD" w14:textId="264A1592" w:rsidR="006B707C" w:rsidRDefault="006B707C" w:rsidP="00160871">
      <w:pPr>
        <w:pStyle w:val="Prrafodelista"/>
        <w:tabs>
          <w:tab w:val="left" w:pos="1200"/>
        </w:tabs>
        <w:jc w:val="both"/>
      </w:pPr>
    </w:p>
    <w:p w14:paraId="032A440E" w14:textId="0781818A" w:rsidR="006B707C" w:rsidRDefault="006B707C" w:rsidP="00160871">
      <w:pPr>
        <w:pStyle w:val="Prrafodelista"/>
        <w:tabs>
          <w:tab w:val="left" w:pos="1200"/>
        </w:tabs>
        <w:jc w:val="both"/>
      </w:pPr>
    </w:p>
    <w:p w14:paraId="0E53444F" w14:textId="2B704583" w:rsidR="006B707C" w:rsidRDefault="006B707C" w:rsidP="00160871">
      <w:pPr>
        <w:pStyle w:val="Prrafodelista"/>
        <w:tabs>
          <w:tab w:val="left" w:pos="1200"/>
        </w:tabs>
        <w:jc w:val="both"/>
      </w:pPr>
    </w:p>
    <w:p w14:paraId="0D276D60" w14:textId="3C9BAF3D" w:rsidR="006B707C" w:rsidRDefault="006B707C" w:rsidP="00160871">
      <w:pPr>
        <w:pStyle w:val="Prrafodelista"/>
        <w:tabs>
          <w:tab w:val="left" w:pos="1200"/>
        </w:tabs>
        <w:jc w:val="both"/>
      </w:pPr>
    </w:p>
    <w:p w14:paraId="3B9E9190" w14:textId="4D430DBD" w:rsidR="006B707C" w:rsidRDefault="006B707C" w:rsidP="00160871">
      <w:pPr>
        <w:pStyle w:val="Prrafodelista"/>
        <w:tabs>
          <w:tab w:val="left" w:pos="1200"/>
        </w:tabs>
        <w:jc w:val="both"/>
      </w:pPr>
    </w:p>
    <w:p w14:paraId="2072EFFE" w14:textId="746D9F10" w:rsidR="006B707C" w:rsidRDefault="006B707C" w:rsidP="00160871">
      <w:pPr>
        <w:pStyle w:val="Prrafodelista"/>
        <w:tabs>
          <w:tab w:val="left" w:pos="1200"/>
        </w:tabs>
        <w:jc w:val="both"/>
      </w:pPr>
    </w:p>
    <w:p w14:paraId="2C7C2711" w14:textId="31F39390" w:rsidR="006B707C" w:rsidRDefault="006B707C" w:rsidP="00160871">
      <w:pPr>
        <w:pStyle w:val="Prrafodelista"/>
        <w:tabs>
          <w:tab w:val="left" w:pos="1200"/>
        </w:tabs>
        <w:jc w:val="both"/>
      </w:pPr>
    </w:p>
    <w:p w14:paraId="6870D3BA" w14:textId="4B776D4C" w:rsidR="006B707C" w:rsidRDefault="006B707C" w:rsidP="00160871">
      <w:pPr>
        <w:pStyle w:val="Prrafodelista"/>
        <w:tabs>
          <w:tab w:val="left" w:pos="1200"/>
        </w:tabs>
        <w:jc w:val="both"/>
      </w:pPr>
    </w:p>
    <w:p w14:paraId="3FA8D793" w14:textId="4B62E982" w:rsidR="006B707C" w:rsidRDefault="006B707C" w:rsidP="00160871">
      <w:pPr>
        <w:pStyle w:val="Prrafodelista"/>
        <w:tabs>
          <w:tab w:val="left" w:pos="1200"/>
        </w:tabs>
        <w:jc w:val="both"/>
      </w:pPr>
    </w:p>
    <w:p w14:paraId="2CA50887" w14:textId="5244F6E3" w:rsidR="006B707C" w:rsidRDefault="006B707C" w:rsidP="00160871">
      <w:pPr>
        <w:pStyle w:val="Prrafodelista"/>
        <w:tabs>
          <w:tab w:val="left" w:pos="1200"/>
        </w:tabs>
        <w:jc w:val="both"/>
      </w:pPr>
    </w:p>
    <w:p w14:paraId="3AC0461F" w14:textId="7D4EDD10" w:rsidR="006B707C" w:rsidRDefault="006B707C" w:rsidP="00160871">
      <w:pPr>
        <w:pStyle w:val="Prrafodelista"/>
        <w:tabs>
          <w:tab w:val="left" w:pos="1200"/>
        </w:tabs>
        <w:jc w:val="both"/>
      </w:pPr>
    </w:p>
    <w:p w14:paraId="5583ABCB" w14:textId="376263B0" w:rsidR="006B707C" w:rsidRDefault="006B707C" w:rsidP="00160871">
      <w:pPr>
        <w:pStyle w:val="Prrafodelista"/>
        <w:tabs>
          <w:tab w:val="left" w:pos="1200"/>
        </w:tabs>
        <w:jc w:val="both"/>
      </w:pPr>
    </w:p>
    <w:p w14:paraId="0A0BA0B8" w14:textId="77777777" w:rsidR="0009425E" w:rsidRDefault="0009425E" w:rsidP="00160871">
      <w:pPr>
        <w:pStyle w:val="Prrafodelista"/>
        <w:tabs>
          <w:tab w:val="left" w:pos="1200"/>
        </w:tabs>
        <w:jc w:val="both"/>
      </w:pPr>
    </w:p>
    <w:p w14:paraId="4E2AE942" w14:textId="77777777" w:rsidR="0009425E" w:rsidRDefault="0009425E" w:rsidP="00160871">
      <w:pPr>
        <w:pStyle w:val="Prrafodelista"/>
        <w:tabs>
          <w:tab w:val="left" w:pos="1200"/>
        </w:tabs>
        <w:jc w:val="both"/>
      </w:pPr>
    </w:p>
    <w:p w14:paraId="38972D90" w14:textId="77777777" w:rsidR="0009425E" w:rsidRDefault="0009425E" w:rsidP="00160871">
      <w:pPr>
        <w:pStyle w:val="Prrafodelista"/>
        <w:tabs>
          <w:tab w:val="left" w:pos="1200"/>
        </w:tabs>
        <w:jc w:val="both"/>
      </w:pPr>
    </w:p>
    <w:p w14:paraId="2EEB4AD4" w14:textId="77777777" w:rsidR="0009425E" w:rsidRDefault="0009425E" w:rsidP="00160871">
      <w:pPr>
        <w:pStyle w:val="Prrafodelista"/>
        <w:tabs>
          <w:tab w:val="left" w:pos="1200"/>
        </w:tabs>
        <w:jc w:val="both"/>
      </w:pPr>
    </w:p>
    <w:p w14:paraId="2F095767" w14:textId="77777777" w:rsidR="0009425E" w:rsidRDefault="0009425E" w:rsidP="007B72E2">
      <w:pPr>
        <w:tabs>
          <w:tab w:val="left" w:pos="1200"/>
        </w:tabs>
        <w:jc w:val="both"/>
      </w:pPr>
    </w:p>
    <w:p w14:paraId="6087AEE5" w14:textId="77777777" w:rsidR="0009425E" w:rsidRDefault="0009425E" w:rsidP="00160871">
      <w:pPr>
        <w:pStyle w:val="Prrafodelista"/>
        <w:tabs>
          <w:tab w:val="left" w:pos="1200"/>
        </w:tabs>
        <w:jc w:val="both"/>
      </w:pPr>
    </w:p>
    <w:p w14:paraId="108D6859" w14:textId="77777777" w:rsidR="006B707C" w:rsidRDefault="006B707C" w:rsidP="00160871">
      <w:pPr>
        <w:pStyle w:val="Prrafodelista"/>
        <w:tabs>
          <w:tab w:val="left" w:pos="1200"/>
        </w:tabs>
        <w:jc w:val="both"/>
      </w:pPr>
    </w:p>
    <w:p w14:paraId="508CE1E3" w14:textId="47C2A053" w:rsidR="006B707C" w:rsidRDefault="006B707C" w:rsidP="0009425E">
      <w:pPr>
        <w:pStyle w:val="Prrafodelista"/>
        <w:tabs>
          <w:tab w:val="left" w:pos="1200"/>
        </w:tabs>
        <w:jc w:val="center"/>
      </w:pPr>
      <w:r>
        <w:t>ANEXO II</w:t>
      </w:r>
    </w:p>
    <w:p w14:paraId="3AF4D4D7" w14:textId="77777777" w:rsidR="00D66B0D" w:rsidRDefault="006B707C" w:rsidP="00160871">
      <w:pPr>
        <w:pStyle w:val="Prrafodelista"/>
        <w:tabs>
          <w:tab w:val="left" w:pos="1200"/>
        </w:tabs>
        <w:jc w:val="both"/>
      </w:pPr>
      <w:r>
        <w:t xml:space="preserve"> Lineamientos para la constitución y funcionamiento democrático de los Clubes de Ciencias En el marco de la Ley Nacional de Educación N° 26.206 y la Ley Provincial de Educación N° 13.688, así como la Ley Nacional de Protección Integral de los Derechos de Niñas, Niños y Adolescentes y su correlato Provincial Ley N° 13.298, las escuelas garantizan el derecho a la educación y otros derechos consagrados de las infancias, adolescencias y juventudes. Los Clubes de Ciencias, en tanto parte del sistema educativo provincial, resultan una instancia relevante para la inclusión y fortalecimiento de las trayectorias educativas, a través de mecanismos participativos, democráticos y colaborativos que fortalezcan lo común.</w:t>
      </w:r>
    </w:p>
    <w:p w14:paraId="613C5D70" w14:textId="77777777" w:rsidR="00D66B0D" w:rsidRDefault="006B707C" w:rsidP="00160871">
      <w:pPr>
        <w:pStyle w:val="Prrafodelista"/>
        <w:tabs>
          <w:tab w:val="left" w:pos="1200"/>
        </w:tabs>
        <w:jc w:val="both"/>
      </w:pPr>
      <w:r>
        <w:t xml:space="preserve"> La convivencia requiere la construcción de espacios abiertos a las diversas identidades, opiniones y experiencias, lo que implica promover mecanismos democráticos que favorezcan la confianza para la participación e involucramiento efectivo. En este sentido, se entiende que las dinámicas vinculares se generan en la interrelación de todos y todas quienes, más o menos directamente, son parte del Club. A su vez, en el abordaje de los conflictos debe primar el diálogo y el derecho a la escucha.</w:t>
      </w:r>
    </w:p>
    <w:p w14:paraId="2AEA1E95" w14:textId="77C4E461" w:rsidR="00D66B0D" w:rsidRDefault="006B707C" w:rsidP="00160871">
      <w:pPr>
        <w:pStyle w:val="Prrafodelista"/>
        <w:tabs>
          <w:tab w:val="left" w:pos="1200"/>
        </w:tabs>
        <w:jc w:val="both"/>
      </w:pPr>
      <w:r>
        <w:t xml:space="preserve"> A continuación, compartimos un modelo de documento para la conformación y funcionamiento de cada Club, que debe responder a sus características específicas, situadas en determinados contextos y según sus participantes. Es una herramienta para la organización de pautas y propuestas que deberá ser elaborada con la participación de todos los integrantes del Club.</w:t>
      </w:r>
    </w:p>
    <w:p w14:paraId="18BC2401" w14:textId="6C1DD63C" w:rsidR="00D66B0D" w:rsidRDefault="006B707C" w:rsidP="00160871">
      <w:pPr>
        <w:pStyle w:val="Prrafodelista"/>
        <w:tabs>
          <w:tab w:val="left" w:pos="1200"/>
        </w:tabs>
        <w:jc w:val="both"/>
      </w:pPr>
      <w:r>
        <w:t xml:space="preserve"> 1- Generalidades</w:t>
      </w:r>
      <w:r w:rsidR="00D66B0D">
        <w:t>:</w:t>
      </w:r>
      <w:r>
        <w:t xml:space="preserve"> </w:t>
      </w:r>
    </w:p>
    <w:p w14:paraId="08C9BB35" w14:textId="72A2D6F8" w:rsidR="00D66B0D" w:rsidRDefault="006B707C" w:rsidP="00160871">
      <w:pPr>
        <w:pStyle w:val="Prrafodelista"/>
        <w:tabs>
          <w:tab w:val="left" w:pos="1200"/>
        </w:tabs>
        <w:jc w:val="both"/>
      </w:pPr>
      <w:r>
        <w:t>1.1 Nombre del Club de Ciencias</w:t>
      </w:r>
      <w:r w:rsidR="00D66B0D">
        <w:t>.</w:t>
      </w:r>
    </w:p>
    <w:p w14:paraId="5D1FB6D8" w14:textId="2D536051" w:rsidR="00D66B0D" w:rsidRDefault="006B707C" w:rsidP="00160871">
      <w:pPr>
        <w:pStyle w:val="Prrafodelista"/>
        <w:tabs>
          <w:tab w:val="left" w:pos="1200"/>
        </w:tabs>
        <w:jc w:val="both"/>
      </w:pPr>
      <w:r>
        <w:t>1.2 Definición del Club de Ciencia de acuerdo a su perfil</w:t>
      </w:r>
      <w:r w:rsidR="00D66B0D">
        <w:t>.</w:t>
      </w:r>
      <w:r>
        <w:t xml:space="preserve"> </w:t>
      </w:r>
    </w:p>
    <w:p w14:paraId="18C25218" w14:textId="0DE88C19" w:rsidR="00D66B0D" w:rsidRDefault="006B707C" w:rsidP="00D66B0D">
      <w:pPr>
        <w:pStyle w:val="Prrafodelista"/>
        <w:numPr>
          <w:ilvl w:val="1"/>
          <w:numId w:val="2"/>
        </w:numPr>
        <w:tabs>
          <w:tab w:val="left" w:pos="1200"/>
        </w:tabs>
        <w:jc w:val="both"/>
      </w:pPr>
      <w:r>
        <w:t>Número de Registro Provincial</w:t>
      </w:r>
      <w:r w:rsidR="00D66B0D">
        <w:t>.</w:t>
      </w:r>
    </w:p>
    <w:p w14:paraId="4CF3F4D3" w14:textId="4FB0BC99" w:rsidR="00D66B0D" w:rsidRDefault="00D66B0D" w:rsidP="00D66B0D">
      <w:pPr>
        <w:tabs>
          <w:tab w:val="left" w:pos="1200"/>
        </w:tabs>
        <w:ind w:left="720"/>
        <w:jc w:val="both"/>
      </w:pPr>
      <w:r>
        <w:t>2- Objetivos: (Mencionar los objetivos que se propone el Club de Ciencias).</w:t>
      </w:r>
    </w:p>
    <w:p w14:paraId="54CFFFBB" w14:textId="34FFF310" w:rsidR="00D66B0D" w:rsidRDefault="00D66B0D" w:rsidP="00D66B0D">
      <w:pPr>
        <w:pStyle w:val="Prrafodelista"/>
        <w:tabs>
          <w:tab w:val="left" w:pos="1200"/>
        </w:tabs>
        <w:jc w:val="both"/>
      </w:pPr>
      <w:r>
        <w:t>3-Organización: (Mencionar la Organización que tendrá en cuenta el Club de Ciencias para su funcionamiento).</w:t>
      </w:r>
    </w:p>
    <w:p w14:paraId="29F9EBC5" w14:textId="189A57DF" w:rsidR="00D66B0D" w:rsidRDefault="00D66B0D" w:rsidP="00D66B0D">
      <w:pPr>
        <w:pStyle w:val="Prrafodelista"/>
        <w:tabs>
          <w:tab w:val="left" w:pos="1200"/>
        </w:tabs>
        <w:jc w:val="both"/>
      </w:pPr>
      <w:r>
        <w:t>4- Estructura: (Mencionar el Organigrama del Club)</w:t>
      </w:r>
    </w:p>
    <w:p w14:paraId="0AFB2B04" w14:textId="7429D31C" w:rsidR="00D66B0D" w:rsidRDefault="00D66B0D" w:rsidP="00D66B0D">
      <w:pPr>
        <w:pStyle w:val="Prrafodelista"/>
        <w:tabs>
          <w:tab w:val="left" w:pos="1200"/>
        </w:tabs>
        <w:jc w:val="both"/>
      </w:pPr>
      <w:r>
        <w:t xml:space="preserve"> 5- Funciones de los/as Integrantes (Detallar las Funciones de cada integrante del Club) 6- Derechos y Deberes de los miembros (Mencionar los derechos y deberes de los miembros teniendo en cuenta las Actividades propias del Club y los Acuerdos Institucionales de Convivencia de la Escuela Sede).</w:t>
      </w:r>
    </w:p>
    <w:p w14:paraId="0BF8D2DC" w14:textId="0394D5DB" w:rsidR="00D66B0D" w:rsidRDefault="00D66B0D" w:rsidP="00D66B0D">
      <w:pPr>
        <w:pStyle w:val="Prrafodelista"/>
        <w:tabs>
          <w:tab w:val="left" w:pos="1200"/>
        </w:tabs>
        <w:jc w:val="both"/>
      </w:pPr>
      <w:r>
        <w:t xml:space="preserve"> 7- De las Asambleas (Indicar cómo es la participación en las Asambleas y quiénes participan).</w:t>
      </w:r>
    </w:p>
    <w:p w14:paraId="0A22D43B" w14:textId="7FDCEF9F" w:rsidR="00D66B0D" w:rsidRDefault="00D66B0D" w:rsidP="00D66B0D">
      <w:pPr>
        <w:pStyle w:val="Prrafodelista"/>
        <w:tabs>
          <w:tab w:val="left" w:pos="1200"/>
        </w:tabs>
        <w:jc w:val="both"/>
      </w:pPr>
      <w:r>
        <w:t xml:space="preserve"> 8- De las Actividades (Indicar las Actividades que llevará adelante el Club de Ciencias. Tener en cuenta el listado de Actividades propuesto en este Documento).</w:t>
      </w:r>
    </w:p>
    <w:p w14:paraId="7AF6E259" w14:textId="59E1A863" w:rsidR="00D66B0D" w:rsidRDefault="00D66B0D" w:rsidP="00D66B0D">
      <w:pPr>
        <w:pStyle w:val="Prrafodelista"/>
        <w:tabs>
          <w:tab w:val="left" w:pos="1200"/>
        </w:tabs>
        <w:jc w:val="both"/>
      </w:pPr>
      <w:r>
        <w:t xml:space="preserve"> 9- Presentación de Informes (Definir dónde y en qué momentos se presentarán informes de las actividades realizadas en el Club).</w:t>
      </w:r>
    </w:p>
    <w:p w14:paraId="11BCA01A" w14:textId="14CD9B79" w:rsidR="006B707C" w:rsidRPr="004A4FAE" w:rsidRDefault="00D66B0D" w:rsidP="00D66B0D">
      <w:pPr>
        <w:pStyle w:val="Prrafodelista"/>
        <w:tabs>
          <w:tab w:val="left" w:pos="1200"/>
        </w:tabs>
        <w:jc w:val="both"/>
      </w:pPr>
      <w:r>
        <w:t xml:space="preserve"> 10- Otras Disposiciones (Incluir todas aquellas disposiciones que no quedaron especificadas en los puntos anteriores).</w:t>
      </w:r>
    </w:p>
    <w:sectPr w:rsidR="006B707C" w:rsidRPr="004A4FAE" w:rsidSect="00E7650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1361F" w14:textId="77777777" w:rsidR="00C56FDD" w:rsidRDefault="00C56FDD" w:rsidP="00E76502">
      <w:pPr>
        <w:spacing w:after="0" w:line="240" w:lineRule="auto"/>
      </w:pPr>
      <w:r>
        <w:separator/>
      </w:r>
    </w:p>
  </w:endnote>
  <w:endnote w:type="continuationSeparator" w:id="0">
    <w:p w14:paraId="0CD29A3F" w14:textId="77777777" w:rsidR="00C56FDD" w:rsidRDefault="00C56FDD" w:rsidP="00E7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w:panose1 w:val="00000000000000000000"/>
    <w:charset w:val="00"/>
    <w:family w:val="auto"/>
    <w:pitch w:val="variable"/>
    <w:sig w:usb0="A00002FF" w:usb1="5000204B" w:usb2="00000000" w:usb3="00000000" w:csb0="00000197" w:csb1="00000000"/>
  </w:font>
  <w:font w:name="NexusSansPro">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6F49" w14:textId="77777777" w:rsidR="00E76502" w:rsidRDefault="00E765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C2BB" w14:textId="77777777" w:rsidR="00E76502" w:rsidRDefault="00E7650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210A" w14:textId="77777777" w:rsidR="00E76502" w:rsidRDefault="00E765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DB7A" w14:textId="77777777" w:rsidR="00C56FDD" w:rsidRDefault="00C56FDD" w:rsidP="00E76502">
      <w:pPr>
        <w:spacing w:after="0" w:line="240" w:lineRule="auto"/>
      </w:pPr>
      <w:r>
        <w:separator/>
      </w:r>
    </w:p>
  </w:footnote>
  <w:footnote w:type="continuationSeparator" w:id="0">
    <w:p w14:paraId="40411A12" w14:textId="77777777" w:rsidR="00C56FDD" w:rsidRDefault="00C56FDD" w:rsidP="00E76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1175" w14:textId="77777777" w:rsidR="00E76502" w:rsidRDefault="00E765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0760" w14:textId="7911C094" w:rsidR="00E76502" w:rsidRDefault="00E765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82B7" w14:textId="77777777" w:rsidR="00E76502" w:rsidRDefault="00E765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623C0"/>
    <w:multiLevelType w:val="hybridMultilevel"/>
    <w:tmpl w:val="13063E78"/>
    <w:lvl w:ilvl="0" w:tplc="0C0A0001">
      <w:start w:val="1"/>
      <w:numFmt w:val="bullet"/>
      <w:lvlText w:val=""/>
      <w:lvlJc w:val="left"/>
      <w:pPr>
        <w:ind w:left="720" w:hanging="360"/>
      </w:pPr>
      <w:rPr>
        <w:rFonts w:ascii="Symbol" w:hAnsi="Symbol" w:hint="default"/>
      </w:rPr>
    </w:lvl>
    <w:lvl w:ilvl="1" w:tplc="CF30E2F0">
      <w:numFmt w:val="bullet"/>
      <w:lvlText w:val="•"/>
      <w:lvlJc w:val="left"/>
      <w:pPr>
        <w:ind w:left="1790" w:hanging="71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381925"/>
    <w:multiLevelType w:val="hybridMultilevel"/>
    <w:tmpl w:val="855469E0"/>
    <w:lvl w:ilvl="0" w:tplc="D6CCFD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6C851BE"/>
    <w:multiLevelType w:val="multilevel"/>
    <w:tmpl w:val="430C99C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148397642">
    <w:abstractNumId w:val="1"/>
  </w:num>
  <w:num w:numId="2" w16cid:durableId="265501965">
    <w:abstractNumId w:val="2"/>
  </w:num>
  <w:num w:numId="3" w16cid:durableId="202336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AE"/>
    <w:rsid w:val="00005E3B"/>
    <w:rsid w:val="00043660"/>
    <w:rsid w:val="00060334"/>
    <w:rsid w:val="0009425E"/>
    <w:rsid w:val="000A357E"/>
    <w:rsid w:val="00122D2B"/>
    <w:rsid w:val="00160871"/>
    <w:rsid w:val="0018601A"/>
    <w:rsid w:val="001B452F"/>
    <w:rsid w:val="001E6096"/>
    <w:rsid w:val="00203F00"/>
    <w:rsid w:val="002429E0"/>
    <w:rsid w:val="0025776B"/>
    <w:rsid w:val="002B1DB5"/>
    <w:rsid w:val="002C106F"/>
    <w:rsid w:val="002E2376"/>
    <w:rsid w:val="002F0F60"/>
    <w:rsid w:val="0030395C"/>
    <w:rsid w:val="003258BD"/>
    <w:rsid w:val="003925AC"/>
    <w:rsid w:val="003A40CF"/>
    <w:rsid w:val="00404366"/>
    <w:rsid w:val="00441474"/>
    <w:rsid w:val="00472D4D"/>
    <w:rsid w:val="0049753E"/>
    <w:rsid w:val="004A4FAE"/>
    <w:rsid w:val="004B3319"/>
    <w:rsid w:val="004B35A4"/>
    <w:rsid w:val="004B42BF"/>
    <w:rsid w:val="004C23E7"/>
    <w:rsid w:val="004D23EF"/>
    <w:rsid w:val="004F378A"/>
    <w:rsid w:val="004F7F44"/>
    <w:rsid w:val="00511391"/>
    <w:rsid w:val="005138BD"/>
    <w:rsid w:val="00522549"/>
    <w:rsid w:val="005711DE"/>
    <w:rsid w:val="005724B6"/>
    <w:rsid w:val="00573412"/>
    <w:rsid w:val="00573DB7"/>
    <w:rsid w:val="0058304C"/>
    <w:rsid w:val="0058655F"/>
    <w:rsid w:val="0059708C"/>
    <w:rsid w:val="005A636E"/>
    <w:rsid w:val="005C3D0D"/>
    <w:rsid w:val="005D6F69"/>
    <w:rsid w:val="005E2752"/>
    <w:rsid w:val="005E6CE0"/>
    <w:rsid w:val="006045DF"/>
    <w:rsid w:val="00622622"/>
    <w:rsid w:val="006451EE"/>
    <w:rsid w:val="0065647F"/>
    <w:rsid w:val="006614CD"/>
    <w:rsid w:val="00682691"/>
    <w:rsid w:val="00691C43"/>
    <w:rsid w:val="006B707C"/>
    <w:rsid w:val="006D0B61"/>
    <w:rsid w:val="006D37E4"/>
    <w:rsid w:val="006F3B35"/>
    <w:rsid w:val="0070656A"/>
    <w:rsid w:val="007242B8"/>
    <w:rsid w:val="00740FDD"/>
    <w:rsid w:val="0076751C"/>
    <w:rsid w:val="00795821"/>
    <w:rsid w:val="007B5C57"/>
    <w:rsid w:val="007B72E2"/>
    <w:rsid w:val="007B7ABF"/>
    <w:rsid w:val="007C61BE"/>
    <w:rsid w:val="007F0F83"/>
    <w:rsid w:val="00804A0E"/>
    <w:rsid w:val="00806FCB"/>
    <w:rsid w:val="00811103"/>
    <w:rsid w:val="008375C1"/>
    <w:rsid w:val="00854AF4"/>
    <w:rsid w:val="00867F9E"/>
    <w:rsid w:val="008B4B1C"/>
    <w:rsid w:val="008C1C0D"/>
    <w:rsid w:val="008F5544"/>
    <w:rsid w:val="00903524"/>
    <w:rsid w:val="00903AD4"/>
    <w:rsid w:val="00954B5F"/>
    <w:rsid w:val="00964F42"/>
    <w:rsid w:val="00973225"/>
    <w:rsid w:val="00973D34"/>
    <w:rsid w:val="00991B0A"/>
    <w:rsid w:val="009E64A7"/>
    <w:rsid w:val="009F0AE1"/>
    <w:rsid w:val="00A04ECC"/>
    <w:rsid w:val="00A1060B"/>
    <w:rsid w:val="00A273CC"/>
    <w:rsid w:val="00A30B9A"/>
    <w:rsid w:val="00A429A4"/>
    <w:rsid w:val="00A702B2"/>
    <w:rsid w:val="00A70DF6"/>
    <w:rsid w:val="00AA71E5"/>
    <w:rsid w:val="00B4319B"/>
    <w:rsid w:val="00B7422C"/>
    <w:rsid w:val="00B748D2"/>
    <w:rsid w:val="00B970AC"/>
    <w:rsid w:val="00BB21A7"/>
    <w:rsid w:val="00BB6AE7"/>
    <w:rsid w:val="00BC5D3B"/>
    <w:rsid w:val="00BD6055"/>
    <w:rsid w:val="00BF2417"/>
    <w:rsid w:val="00C3632E"/>
    <w:rsid w:val="00C41BC4"/>
    <w:rsid w:val="00C56FDD"/>
    <w:rsid w:val="00C6007F"/>
    <w:rsid w:val="00CB1C05"/>
    <w:rsid w:val="00CF5F65"/>
    <w:rsid w:val="00CF773C"/>
    <w:rsid w:val="00D02D10"/>
    <w:rsid w:val="00D049F7"/>
    <w:rsid w:val="00D16F3A"/>
    <w:rsid w:val="00D47BE5"/>
    <w:rsid w:val="00D66B0D"/>
    <w:rsid w:val="00D8753C"/>
    <w:rsid w:val="00D8790A"/>
    <w:rsid w:val="00D9146E"/>
    <w:rsid w:val="00DA31B1"/>
    <w:rsid w:val="00DA4B14"/>
    <w:rsid w:val="00DE4511"/>
    <w:rsid w:val="00E00D15"/>
    <w:rsid w:val="00E23683"/>
    <w:rsid w:val="00E76502"/>
    <w:rsid w:val="00E8697B"/>
    <w:rsid w:val="00E977AB"/>
    <w:rsid w:val="00EA0C1C"/>
    <w:rsid w:val="00EA3C88"/>
    <w:rsid w:val="00ED054B"/>
    <w:rsid w:val="00ED084E"/>
    <w:rsid w:val="00EE40AB"/>
    <w:rsid w:val="00EF542E"/>
    <w:rsid w:val="00F521CB"/>
    <w:rsid w:val="00F5411F"/>
    <w:rsid w:val="00F74DF7"/>
    <w:rsid w:val="00F74E26"/>
    <w:rsid w:val="00F93AAB"/>
    <w:rsid w:val="00FA4B60"/>
    <w:rsid w:val="00FB007F"/>
    <w:rsid w:val="00FB7B92"/>
    <w:rsid w:val="00FC44FD"/>
    <w:rsid w:val="00FE2776"/>
    <w:rsid w:val="00FF0B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583A"/>
  <w15:chartTrackingRefBased/>
  <w15:docId w15:val="{ECC4F20C-0BB4-4618-B2A1-DEB82760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65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6502"/>
  </w:style>
  <w:style w:type="paragraph" w:styleId="Piedepgina">
    <w:name w:val="footer"/>
    <w:basedOn w:val="Normal"/>
    <w:link w:val="PiedepginaCar"/>
    <w:uiPriority w:val="99"/>
    <w:unhideWhenUsed/>
    <w:rsid w:val="00E765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6502"/>
  </w:style>
  <w:style w:type="table" w:styleId="Tablaconcuadrcula">
    <w:name w:val="Table Grid"/>
    <w:basedOn w:val="Tablanormal"/>
    <w:uiPriority w:val="39"/>
    <w:rsid w:val="00303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0871"/>
    <w:pPr>
      <w:ind w:left="720"/>
      <w:contextualSpacing/>
    </w:pPr>
  </w:style>
  <w:style w:type="character" w:styleId="Hipervnculo">
    <w:name w:val="Hyperlink"/>
    <w:basedOn w:val="Fuentedeprrafopredeter"/>
    <w:uiPriority w:val="99"/>
    <w:unhideWhenUsed/>
    <w:rsid w:val="0059708C"/>
    <w:rPr>
      <w:color w:val="0563C1" w:themeColor="hyperlink"/>
      <w:u w:val="single"/>
    </w:rPr>
  </w:style>
  <w:style w:type="character" w:styleId="Mencinsinresolver">
    <w:name w:val="Unresolved Mention"/>
    <w:basedOn w:val="Fuentedeprrafopredeter"/>
    <w:uiPriority w:val="99"/>
    <w:semiHidden/>
    <w:unhideWhenUsed/>
    <w:rsid w:val="0059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97661">
      <w:bodyDiv w:val="1"/>
      <w:marLeft w:val="0"/>
      <w:marRight w:val="0"/>
      <w:marTop w:val="0"/>
      <w:marBottom w:val="0"/>
      <w:divBdr>
        <w:top w:val="none" w:sz="0" w:space="0" w:color="auto"/>
        <w:left w:val="none" w:sz="0" w:space="0" w:color="auto"/>
        <w:bottom w:val="none" w:sz="0" w:space="0" w:color="auto"/>
        <w:right w:val="none" w:sz="0" w:space="0" w:color="auto"/>
      </w:divBdr>
      <w:divsChild>
        <w:div w:id="295180068">
          <w:marLeft w:val="0"/>
          <w:marRight w:val="0"/>
          <w:marTop w:val="0"/>
          <w:marBottom w:val="0"/>
          <w:divBdr>
            <w:top w:val="none" w:sz="0" w:space="0" w:color="auto"/>
            <w:left w:val="none" w:sz="0" w:space="0" w:color="auto"/>
            <w:bottom w:val="none" w:sz="0" w:space="0" w:color="auto"/>
            <w:right w:val="none" w:sz="0" w:space="0" w:color="auto"/>
          </w:divBdr>
          <w:divsChild>
            <w:div w:id="464275934">
              <w:marLeft w:val="0"/>
              <w:marRight w:val="0"/>
              <w:marTop w:val="0"/>
              <w:marBottom w:val="0"/>
              <w:divBdr>
                <w:top w:val="none" w:sz="0" w:space="0" w:color="auto"/>
                <w:left w:val="none" w:sz="0" w:space="0" w:color="auto"/>
                <w:bottom w:val="none" w:sz="0" w:space="0" w:color="auto"/>
                <w:right w:val="none" w:sz="0" w:space="0" w:color="auto"/>
              </w:divBdr>
            </w:div>
            <w:div w:id="1614366181">
              <w:marLeft w:val="0"/>
              <w:marRight w:val="0"/>
              <w:marTop w:val="0"/>
              <w:marBottom w:val="0"/>
              <w:divBdr>
                <w:top w:val="none" w:sz="0" w:space="0" w:color="auto"/>
                <w:left w:val="none" w:sz="0" w:space="0" w:color="auto"/>
                <w:bottom w:val="none" w:sz="0" w:space="0" w:color="auto"/>
                <w:right w:val="none" w:sz="0" w:space="0" w:color="auto"/>
              </w:divBdr>
            </w:div>
          </w:divsChild>
        </w:div>
        <w:div w:id="256405690">
          <w:marLeft w:val="0"/>
          <w:marRight w:val="0"/>
          <w:marTop w:val="0"/>
          <w:marBottom w:val="0"/>
          <w:divBdr>
            <w:top w:val="none" w:sz="0" w:space="0" w:color="auto"/>
            <w:left w:val="none" w:sz="0" w:space="0" w:color="auto"/>
            <w:bottom w:val="none" w:sz="0" w:space="0" w:color="auto"/>
            <w:right w:val="none" w:sz="0" w:space="0" w:color="auto"/>
          </w:divBdr>
          <w:divsChild>
            <w:div w:id="125416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3371</Words>
  <Characters>18542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Berbere</cp:lastModifiedBy>
  <cp:revision>2</cp:revision>
  <cp:lastPrinted>2023-03-17T10:57:00Z</cp:lastPrinted>
  <dcterms:created xsi:type="dcterms:W3CDTF">2024-05-14T23:21:00Z</dcterms:created>
  <dcterms:modified xsi:type="dcterms:W3CDTF">2024-05-14T23:21:00Z</dcterms:modified>
</cp:coreProperties>
</file>