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E4D1E" w:rsidRPr="007E4D1E" w:rsidRDefault="007E4D1E" w:rsidP="007E4D1E">
      <w:pPr>
        <w:spacing w:after="0" w:line="240" w:lineRule="auto"/>
        <w:jc w:val="center"/>
        <w:rPr>
          <w:rFonts w:ascii="Times New Roman" w:eastAsia="Times New Roman" w:hAnsi="Times New Roman" w:cs="Times New Roman"/>
          <w:sz w:val="24"/>
          <w:szCs w:val="24"/>
          <w:lang w:eastAsia="es-419"/>
        </w:rPr>
      </w:pPr>
      <w:r w:rsidRPr="007E4D1E">
        <w:rPr>
          <w:rFonts w:ascii="Arial" w:eastAsia="Times New Roman" w:hAnsi="Arial" w:cs="Arial"/>
          <w:b/>
          <w:bCs/>
          <w:color w:val="000000"/>
          <w:sz w:val="24"/>
          <w:szCs w:val="24"/>
          <w:lang w:eastAsia="es-419"/>
        </w:rPr>
        <w:t>Filosofía de la Ciencia</w:t>
      </w:r>
    </w:p>
    <w:p w:rsidR="007E4D1E" w:rsidRPr="007E4D1E" w:rsidRDefault="007E4D1E" w:rsidP="007E4D1E">
      <w:pPr>
        <w:spacing w:after="0" w:line="240" w:lineRule="auto"/>
        <w:rPr>
          <w:rFonts w:ascii="Times New Roman" w:eastAsia="Times New Roman" w:hAnsi="Times New Roman" w:cs="Times New Roman"/>
          <w:sz w:val="24"/>
          <w:szCs w:val="24"/>
          <w:lang w:eastAsia="es-419"/>
        </w:rPr>
      </w:pPr>
    </w:p>
    <w:p w:rsidR="007E4D1E" w:rsidRPr="007E4D1E" w:rsidRDefault="007E4D1E" w:rsidP="007E4D1E">
      <w:pPr>
        <w:spacing w:line="240" w:lineRule="auto"/>
        <w:rPr>
          <w:rFonts w:ascii="Times New Roman" w:eastAsia="Times New Roman" w:hAnsi="Times New Roman" w:cs="Times New Roman"/>
          <w:sz w:val="24"/>
          <w:szCs w:val="24"/>
          <w:lang w:eastAsia="es-419"/>
        </w:rPr>
      </w:pPr>
      <w:r w:rsidRPr="007E4D1E">
        <w:rPr>
          <w:rFonts w:ascii="Arial" w:eastAsia="Times New Roman" w:hAnsi="Arial" w:cs="Arial"/>
          <w:b/>
          <w:bCs/>
          <w:color w:val="000000"/>
          <w:u w:val="single"/>
          <w:lang w:eastAsia="es-419"/>
        </w:rPr>
        <w:t>OBJETIVO:</w:t>
      </w:r>
    </w:p>
    <w:p w:rsidR="007E4D1E" w:rsidRPr="007E4D1E" w:rsidRDefault="007E4D1E" w:rsidP="007E4D1E">
      <w:pPr>
        <w:numPr>
          <w:ilvl w:val="0"/>
          <w:numId w:val="1"/>
        </w:numPr>
        <w:spacing w:after="0" w:line="240" w:lineRule="auto"/>
        <w:jc w:val="both"/>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Reflexionar acerca de las cuestiones filosóficas culturales y sociales significativas.</w:t>
      </w:r>
    </w:p>
    <w:p w:rsidR="007E4D1E" w:rsidRPr="007E4D1E" w:rsidRDefault="007E4D1E" w:rsidP="007E4D1E">
      <w:pPr>
        <w:numPr>
          <w:ilvl w:val="0"/>
          <w:numId w:val="2"/>
        </w:numPr>
        <w:spacing w:after="200" w:line="240" w:lineRule="auto"/>
        <w:jc w:val="both"/>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Incitar a la reflexión personal sobre los problemas filosóficos a partir de una información rica, precisa y actualizada.</w:t>
      </w:r>
    </w:p>
    <w:p w:rsidR="007E4D1E" w:rsidRPr="007E4D1E" w:rsidRDefault="007E4D1E" w:rsidP="007E4D1E">
      <w:pPr>
        <w:spacing w:after="0" w:line="240" w:lineRule="auto"/>
        <w:rPr>
          <w:rFonts w:ascii="Times New Roman" w:eastAsia="Times New Roman" w:hAnsi="Times New Roman" w:cs="Times New Roman"/>
          <w:sz w:val="24"/>
          <w:szCs w:val="24"/>
          <w:lang w:eastAsia="es-419"/>
        </w:rPr>
      </w:pPr>
    </w:p>
    <w:p w:rsidR="007E4D1E" w:rsidRPr="007E4D1E" w:rsidRDefault="007E4D1E" w:rsidP="007E4D1E">
      <w:pPr>
        <w:spacing w:line="240" w:lineRule="auto"/>
        <w:rPr>
          <w:rFonts w:ascii="Times New Roman" w:eastAsia="Times New Roman" w:hAnsi="Times New Roman" w:cs="Times New Roman"/>
          <w:sz w:val="24"/>
          <w:szCs w:val="24"/>
          <w:lang w:eastAsia="es-419"/>
        </w:rPr>
      </w:pPr>
      <w:r w:rsidRPr="007E4D1E">
        <w:rPr>
          <w:rFonts w:ascii="Arial" w:eastAsia="Times New Roman" w:hAnsi="Arial" w:cs="Arial"/>
          <w:b/>
          <w:bCs/>
          <w:color w:val="000000"/>
          <w:u w:val="single"/>
          <w:lang w:eastAsia="es-419"/>
        </w:rPr>
        <w:t>ACTIVIDAD Nº1: </w:t>
      </w:r>
    </w:p>
    <w:p w:rsidR="007E4D1E" w:rsidRPr="007E4D1E" w:rsidRDefault="007E4D1E" w:rsidP="007E4D1E">
      <w:pPr>
        <w:numPr>
          <w:ilvl w:val="0"/>
          <w:numId w:val="3"/>
        </w:numPr>
        <w:spacing w:after="200" w:line="240" w:lineRule="auto"/>
        <w:jc w:val="both"/>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Lee el fragmento </w:t>
      </w:r>
    </w:p>
    <w:p w:rsidR="007E4D1E" w:rsidRPr="007E4D1E" w:rsidRDefault="007E4D1E" w:rsidP="007E4D1E">
      <w:pPr>
        <w:spacing w:line="240" w:lineRule="auto"/>
        <w:jc w:val="both"/>
        <w:rPr>
          <w:rFonts w:ascii="Times New Roman" w:eastAsia="Times New Roman" w:hAnsi="Times New Roman" w:cs="Times New Roman"/>
          <w:sz w:val="24"/>
          <w:szCs w:val="24"/>
          <w:lang w:eastAsia="es-419"/>
        </w:rPr>
      </w:pPr>
      <w:r w:rsidRPr="007E4D1E">
        <w:rPr>
          <w:rFonts w:ascii="Arial" w:eastAsia="Times New Roman" w:hAnsi="Arial" w:cs="Arial"/>
          <w:color w:val="000000"/>
          <w:sz w:val="24"/>
          <w:szCs w:val="24"/>
          <w:u w:val="single"/>
          <w:lang w:eastAsia="es-419"/>
        </w:rPr>
        <w:t>FRAGMENTO:</w:t>
      </w:r>
      <w:r w:rsidRPr="007E4D1E">
        <w:rPr>
          <w:rFonts w:ascii="Arial" w:eastAsia="Times New Roman" w:hAnsi="Arial" w:cs="Arial"/>
          <w:color w:val="000000"/>
          <w:sz w:val="24"/>
          <w:szCs w:val="24"/>
          <w:lang w:eastAsia="es-419"/>
        </w:rPr>
        <w:t> “LA CONDICIÓN HUMANA “de HANNAH ARENDT.</w:t>
      </w:r>
    </w:p>
    <w:p w:rsidR="007E4D1E" w:rsidRPr="007E4D1E" w:rsidRDefault="007E4D1E" w:rsidP="007E4D1E">
      <w:pPr>
        <w:spacing w:line="240" w:lineRule="auto"/>
        <w:jc w:val="both"/>
        <w:rPr>
          <w:rFonts w:ascii="Times New Roman" w:eastAsia="Times New Roman" w:hAnsi="Times New Roman" w:cs="Times New Roman"/>
          <w:sz w:val="24"/>
          <w:szCs w:val="24"/>
          <w:lang w:eastAsia="es-419"/>
        </w:rPr>
      </w:pPr>
      <w:r w:rsidRPr="007E4D1E">
        <w:rPr>
          <w:rFonts w:ascii="Arial" w:eastAsia="Times New Roman" w:hAnsi="Arial" w:cs="Arial"/>
          <w:color w:val="000000"/>
          <w:sz w:val="24"/>
          <w:szCs w:val="24"/>
          <w:lang w:eastAsia="es-419"/>
        </w:rPr>
        <w:t>(…)  la vida humana (…) está siempre enraizada en un mundo de hombres y de cosas realizadas por éstos (…). Cosas y hombres forman el medio ambiente de cada una de las actividades humanas, que serían inútiles sin esa situación; sin embargo, este medio ambiente, el mundo en que hemos nacido, no existiría sin la actividad humana que lo produjo, como en el caso de los objetos fabricados, que se ocupa de él, como en el caso de la tierra cultivada, que lo estableció mediante la organización, como en el caso del cuerpo político. Ninguna clase de vida humana, ni siquiera la del ermitaño en la agreste naturaleza, resulta posible sin un mundo que directa o indirectamente testifica la presencia de otros seres humano.</w:t>
      </w:r>
    </w:p>
    <w:p w:rsidR="007E4D1E" w:rsidRPr="007E4D1E" w:rsidRDefault="007E4D1E" w:rsidP="007E4D1E">
      <w:pPr>
        <w:numPr>
          <w:ilvl w:val="0"/>
          <w:numId w:val="4"/>
        </w:numPr>
        <w:spacing w:after="0" w:line="240" w:lineRule="auto"/>
        <w:jc w:val="both"/>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Lee el fragmento </w:t>
      </w:r>
    </w:p>
    <w:p w:rsidR="007E4D1E" w:rsidRPr="007E4D1E" w:rsidRDefault="007E4D1E" w:rsidP="007E4D1E">
      <w:pPr>
        <w:numPr>
          <w:ilvl w:val="0"/>
          <w:numId w:val="5"/>
        </w:numPr>
        <w:spacing w:after="0" w:line="240" w:lineRule="auto"/>
        <w:jc w:val="both"/>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Busca en el diccionario las palabras que desconozcas</w:t>
      </w:r>
    </w:p>
    <w:p w:rsidR="007E4D1E" w:rsidRPr="007E4D1E" w:rsidRDefault="007E4D1E" w:rsidP="007E4D1E">
      <w:pPr>
        <w:numPr>
          <w:ilvl w:val="0"/>
          <w:numId w:val="6"/>
        </w:numPr>
        <w:spacing w:after="0" w:line="240" w:lineRule="auto"/>
        <w:jc w:val="both"/>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 xml:space="preserve">Busca en </w:t>
      </w:r>
      <w:proofErr w:type="spellStart"/>
      <w:r w:rsidRPr="007E4D1E">
        <w:rPr>
          <w:rFonts w:ascii="Arial" w:eastAsia="Times New Roman" w:hAnsi="Arial" w:cs="Arial"/>
          <w:color w:val="000000"/>
          <w:sz w:val="24"/>
          <w:szCs w:val="24"/>
          <w:lang w:eastAsia="es-419"/>
        </w:rPr>
        <w:t>google</w:t>
      </w:r>
      <w:proofErr w:type="spellEnd"/>
      <w:r w:rsidRPr="007E4D1E">
        <w:rPr>
          <w:rFonts w:ascii="Arial" w:eastAsia="Times New Roman" w:hAnsi="Arial" w:cs="Arial"/>
          <w:color w:val="000000"/>
          <w:sz w:val="24"/>
          <w:szCs w:val="24"/>
          <w:lang w:eastAsia="es-419"/>
        </w:rPr>
        <w:t xml:space="preserve"> datos sobre la vida y obra de la autora </w:t>
      </w:r>
    </w:p>
    <w:p w:rsidR="007E4D1E" w:rsidRPr="007E4D1E" w:rsidRDefault="007E4D1E" w:rsidP="007E4D1E">
      <w:pPr>
        <w:numPr>
          <w:ilvl w:val="0"/>
          <w:numId w:val="7"/>
        </w:numPr>
        <w:spacing w:after="200" w:line="240" w:lineRule="auto"/>
        <w:jc w:val="both"/>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¿Qué relación establece Hannah Arendt entre los seres humanos y el mundo en que vivimos?</w:t>
      </w:r>
    </w:p>
    <w:p w:rsidR="003416DA" w:rsidRDefault="003416DA" w:rsidP="007E4D1E">
      <w:pPr>
        <w:spacing w:after="240" w:line="240" w:lineRule="auto"/>
        <w:rPr>
          <w:rFonts w:ascii="Arial" w:eastAsia="Times New Roman" w:hAnsi="Arial" w:cs="Arial"/>
          <w:b/>
          <w:bCs/>
          <w:color w:val="000000"/>
          <w:u w:val="single"/>
          <w:lang w:eastAsia="es-419"/>
        </w:rPr>
      </w:pPr>
    </w:p>
    <w:p w:rsidR="007E4D1E" w:rsidRPr="007E4D1E" w:rsidRDefault="007E4D1E" w:rsidP="007E4D1E">
      <w:pPr>
        <w:spacing w:after="240" w:line="240" w:lineRule="auto"/>
        <w:rPr>
          <w:rFonts w:ascii="Times New Roman" w:eastAsia="Times New Roman" w:hAnsi="Times New Roman" w:cs="Times New Roman"/>
          <w:sz w:val="24"/>
          <w:szCs w:val="24"/>
          <w:lang w:eastAsia="es-419"/>
        </w:rPr>
      </w:pPr>
      <w:r w:rsidRPr="007E4D1E">
        <w:rPr>
          <w:rFonts w:ascii="Arial" w:eastAsia="Times New Roman" w:hAnsi="Arial" w:cs="Arial"/>
          <w:b/>
          <w:bCs/>
          <w:color w:val="000000"/>
          <w:u w:val="single"/>
          <w:lang w:eastAsia="es-419"/>
        </w:rPr>
        <w:t>ACTIVIDAD Nº2: </w:t>
      </w:r>
    </w:p>
    <w:p w:rsidR="007E4D1E" w:rsidRPr="007E4D1E" w:rsidRDefault="007E4D1E" w:rsidP="007E4D1E">
      <w:pPr>
        <w:numPr>
          <w:ilvl w:val="0"/>
          <w:numId w:val="8"/>
        </w:numPr>
        <w:spacing w:after="0" w:line="240" w:lineRule="auto"/>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Para entrar en tema: Lee las siguientes oraciones (en forma individual primero)</w:t>
      </w:r>
    </w:p>
    <w:p w:rsidR="007E4D1E" w:rsidRPr="007E4D1E" w:rsidRDefault="007E4D1E" w:rsidP="007E4D1E">
      <w:pPr>
        <w:numPr>
          <w:ilvl w:val="0"/>
          <w:numId w:val="8"/>
        </w:numPr>
        <w:spacing w:after="0" w:line="240" w:lineRule="auto"/>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Trabajamos las siguientes propuestas.</w:t>
      </w:r>
    </w:p>
    <w:p w:rsidR="007E4D1E" w:rsidRPr="007E4D1E" w:rsidRDefault="007E4D1E" w:rsidP="007E4D1E">
      <w:pPr>
        <w:spacing w:after="240" w:line="240" w:lineRule="auto"/>
        <w:rPr>
          <w:rFonts w:ascii="Times New Roman" w:eastAsia="Times New Roman" w:hAnsi="Times New Roman" w:cs="Times New Roman"/>
          <w:sz w:val="24"/>
          <w:szCs w:val="24"/>
          <w:lang w:eastAsia="es-419"/>
        </w:rPr>
      </w:pPr>
    </w:p>
    <w:p w:rsidR="007E4D1E" w:rsidRPr="007E4D1E" w:rsidRDefault="007E4D1E" w:rsidP="007E4D1E">
      <w:pPr>
        <w:spacing w:line="240" w:lineRule="auto"/>
        <w:rPr>
          <w:rFonts w:ascii="Times New Roman" w:eastAsia="Times New Roman" w:hAnsi="Times New Roman" w:cs="Times New Roman"/>
          <w:sz w:val="24"/>
          <w:szCs w:val="24"/>
          <w:lang w:eastAsia="es-419"/>
        </w:rPr>
      </w:pPr>
      <w:r w:rsidRPr="007E4D1E">
        <w:rPr>
          <w:rFonts w:ascii="Arial" w:eastAsia="Times New Roman" w:hAnsi="Arial" w:cs="Arial"/>
          <w:noProof/>
          <w:color w:val="000000"/>
          <w:sz w:val="24"/>
          <w:szCs w:val="24"/>
          <w:bdr w:val="none" w:sz="0" w:space="0" w:color="auto" w:frame="1"/>
          <w:lang w:eastAsia="es-419"/>
        </w:rPr>
        <w:lastRenderedPageBreak/>
        <w:drawing>
          <wp:inline distT="0" distB="0" distL="0" distR="0" wp14:anchorId="226FC71A" wp14:editId="3DD1CF2E">
            <wp:extent cx="5257800" cy="5095875"/>
            <wp:effectExtent l="0" t="0" r="0" b="9525"/>
            <wp:docPr id="1" name="Imagen 1" descr="D:\Mis Documentos\FILOSOFÍA\LICEO FERRÉ 2022\FILOSOFÍA DE LA CIENCIA\texto 1 ETAPA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s Documentos\FILOSOFÍA\LICEO FERRÉ 2022\FILOSOFÍA DE LA CIENCIA\texto 1 ETAPA 1.tif"/>
                    <pic:cNvPicPr>
                      <a:picLocks noChangeAspect="1" noChangeArrowheads="1"/>
                    </pic:cNvPicPr>
                  </pic:nvPicPr>
                  <pic:blipFill rotWithShape="1">
                    <a:blip r:embed="rId5">
                      <a:extLst>
                        <a:ext uri="{28A0092B-C50C-407E-A947-70E740481C1C}">
                          <a14:useLocalDpi xmlns:a14="http://schemas.microsoft.com/office/drawing/2010/main" val="0"/>
                        </a:ext>
                      </a:extLst>
                    </a:blip>
                    <a:srcRect l="6281" t="27637" b="6984"/>
                    <a:stretch/>
                  </pic:blipFill>
                  <pic:spPr bwMode="auto">
                    <a:xfrm>
                      <a:off x="0" y="0"/>
                      <a:ext cx="5257800" cy="5095875"/>
                    </a:xfrm>
                    <a:prstGeom prst="rect">
                      <a:avLst/>
                    </a:prstGeom>
                    <a:noFill/>
                    <a:ln>
                      <a:noFill/>
                    </a:ln>
                    <a:extLst>
                      <a:ext uri="{53640926-AAD7-44D8-BBD7-CCE9431645EC}">
                        <a14:shadowObscured xmlns:a14="http://schemas.microsoft.com/office/drawing/2010/main"/>
                      </a:ext>
                    </a:extLst>
                  </pic:spPr>
                </pic:pic>
              </a:graphicData>
            </a:graphic>
          </wp:inline>
        </w:drawing>
      </w:r>
    </w:p>
    <w:p w:rsidR="007E4D1E" w:rsidRPr="007E4D1E" w:rsidRDefault="007E4D1E" w:rsidP="007E4D1E">
      <w:pPr>
        <w:spacing w:after="240" w:line="240" w:lineRule="auto"/>
        <w:rPr>
          <w:rFonts w:ascii="Times New Roman" w:eastAsia="Times New Roman" w:hAnsi="Times New Roman" w:cs="Times New Roman"/>
          <w:sz w:val="24"/>
          <w:szCs w:val="24"/>
          <w:lang w:eastAsia="es-419"/>
        </w:rPr>
      </w:pP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p>
    <w:p w:rsidR="007E4D1E" w:rsidRDefault="007E4D1E" w:rsidP="007E4D1E">
      <w:pPr>
        <w:spacing w:line="240" w:lineRule="auto"/>
        <w:rPr>
          <w:rFonts w:ascii="Arial" w:eastAsia="Times New Roman" w:hAnsi="Arial" w:cs="Arial"/>
          <w:b/>
          <w:bCs/>
          <w:color w:val="000000"/>
          <w:u w:val="single"/>
          <w:lang w:eastAsia="es-419"/>
        </w:rPr>
      </w:pPr>
    </w:p>
    <w:p w:rsidR="007E4D1E" w:rsidRDefault="007E4D1E" w:rsidP="007E4D1E">
      <w:pPr>
        <w:spacing w:line="240" w:lineRule="auto"/>
        <w:rPr>
          <w:rFonts w:ascii="Arial" w:eastAsia="Times New Roman" w:hAnsi="Arial" w:cs="Arial"/>
          <w:b/>
          <w:bCs/>
          <w:color w:val="000000"/>
          <w:u w:val="single"/>
          <w:lang w:eastAsia="es-419"/>
        </w:rPr>
      </w:pPr>
    </w:p>
    <w:p w:rsidR="007E4D1E" w:rsidRDefault="007E4D1E" w:rsidP="007E4D1E">
      <w:pPr>
        <w:spacing w:line="240" w:lineRule="auto"/>
        <w:rPr>
          <w:rFonts w:ascii="Arial" w:eastAsia="Times New Roman" w:hAnsi="Arial" w:cs="Arial"/>
          <w:b/>
          <w:bCs/>
          <w:color w:val="000000"/>
          <w:u w:val="single"/>
          <w:lang w:eastAsia="es-419"/>
        </w:rPr>
      </w:pPr>
    </w:p>
    <w:p w:rsidR="007E4D1E" w:rsidRPr="007E4D1E" w:rsidRDefault="007E4D1E" w:rsidP="007E4D1E">
      <w:pPr>
        <w:spacing w:line="240" w:lineRule="auto"/>
        <w:rPr>
          <w:rFonts w:ascii="Times New Roman" w:eastAsia="Times New Roman" w:hAnsi="Times New Roman" w:cs="Times New Roman"/>
          <w:sz w:val="24"/>
          <w:szCs w:val="24"/>
          <w:lang w:eastAsia="es-419"/>
        </w:rPr>
      </w:pPr>
      <w:r w:rsidRPr="007E4D1E">
        <w:rPr>
          <w:rFonts w:ascii="Arial" w:eastAsia="Times New Roman" w:hAnsi="Arial" w:cs="Arial"/>
          <w:b/>
          <w:bCs/>
          <w:color w:val="000000"/>
          <w:u w:val="single"/>
          <w:lang w:eastAsia="es-419"/>
        </w:rPr>
        <w:lastRenderedPageBreak/>
        <w:t>ACTIVIDAD Nº3: </w:t>
      </w:r>
    </w:p>
    <w:p w:rsidR="007E4D1E" w:rsidRPr="007E4D1E" w:rsidRDefault="007E4D1E" w:rsidP="007E4D1E">
      <w:pPr>
        <w:numPr>
          <w:ilvl w:val="0"/>
          <w:numId w:val="9"/>
        </w:numPr>
        <w:spacing w:after="0" w:line="240" w:lineRule="auto"/>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Lee atentamente el material entregado.</w:t>
      </w:r>
    </w:p>
    <w:p w:rsidR="007E4D1E" w:rsidRPr="007E4D1E" w:rsidRDefault="007E4D1E" w:rsidP="00D2004A">
      <w:pPr>
        <w:numPr>
          <w:ilvl w:val="0"/>
          <w:numId w:val="9"/>
        </w:numPr>
        <w:spacing w:after="200" w:line="240" w:lineRule="auto"/>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Responder las consignas planteadas.</w:t>
      </w:r>
    </w:p>
    <w:p w:rsidR="007E4D1E" w:rsidRPr="007E4D1E" w:rsidRDefault="007E4D1E" w:rsidP="007E4D1E">
      <w:pPr>
        <w:spacing w:line="240" w:lineRule="auto"/>
        <w:rPr>
          <w:rFonts w:ascii="Times New Roman" w:eastAsia="Times New Roman" w:hAnsi="Times New Roman" w:cs="Times New Roman"/>
          <w:sz w:val="24"/>
          <w:szCs w:val="24"/>
          <w:lang w:eastAsia="es-419"/>
        </w:rPr>
      </w:pPr>
      <w:r w:rsidRPr="007E4D1E">
        <w:rPr>
          <w:rFonts w:ascii="Arial" w:eastAsia="Times New Roman" w:hAnsi="Arial" w:cs="Arial"/>
          <w:noProof/>
          <w:color w:val="000000"/>
          <w:sz w:val="24"/>
          <w:szCs w:val="24"/>
          <w:bdr w:val="none" w:sz="0" w:space="0" w:color="auto" w:frame="1"/>
          <w:lang w:eastAsia="es-419"/>
        </w:rPr>
        <w:drawing>
          <wp:inline distT="0" distB="0" distL="0" distR="0" wp14:anchorId="353605CA" wp14:editId="519A2943">
            <wp:extent cx="5600700" cy="6791325"/>
            <wp:effectExtent l="0" t="0" r="0" b="9525"/>
            <wp:docPr id="2" name="Imagen 2" descr="D:\Mis Documentos\FILOSOFÍA\LICEO FERRÉ 2022\FILOSOFÍA DE LA CIENCIA\texto 2 ETAPA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s Documentos\FILOSOFÍA\LICEO FERRÉ 2022\FILOSOFÍA DE LA CIENCIA\texto 2 ETAPA 1.tif"/>
                    <pic:cNvPicPr>
                      <a:picLocks noChangeAspect="1" noChangeArrowheads="1"/>
                    </pic:cNvPicPr>
                  </pic:nvPicPr>
                  <pic:blipFill rotWithShape="1">
                    <a:blip r:embed="rId6">
                      <a:extLst>
                        <a:ext uri="{28A0092B-C50C-407E-A947-70E740481C1C}">
                          <a14:useLocalDpi xmlns:a14="http://schemas.microsoft.com/office/drawing/2010/main" val="0"/>
                        </a:ext>
                      </a:extLst>
                    </a:blip>
                    <a:srcRect b="5562"/>
                    <a:stretch/>
                  </pic:blipFill>
                  <pic:spPr bwMode="auto">
                    <a:xfrm>
                      <a:off x="0" y="0"/>
                      <a:ext cx="5600700" cy="6791325"/>
                    </a:xfrm>
                    <a:prstGeom prst="rect">
                      <a:avLst/>
                    </a:prstGeom>
                    <a:noFill/>
                    <a:ln>
                      <a:noFill/>
                    </a:ln>
                    <a:extLst>
                      <a:ext uri="{53640926-AAD7-44D8-BBD7-CCE9431645EC}">
                        <a14:shadowObscured xmlns:a14="http://schemas.microsoft.com/office/drawing/2010/main"/>
                      </a:ext>
                    </a:extLst>
                  </pic:spPr>
                </pic:pic>
              </a:graphicData>
            </a:graphic>
          </wp:inline>
        </w:drawing>
      </w:r>
    </w:p>
    <w:p w:rsidR="007E4D1E" w:rsidRPr="007E4D1E" w:rsidRDefault="007E4D1E" w:rsidP="007E4D1E">
      <w:pPr>
        <w:spacing w:after="0" w:line="240" w:lineRule="auto"/>
        <w:rPr>
          <w:rFonts w:ascii="Times New Roman" w:eastAsia="Times New Roman" w:hAnsi="Times New Roman" w:cs="Times New Roman"/>
          <w:sz w:val="24"/>
          <w:szCs w:val="24"/>
          <w:lang w:eastAsia="es-419"/>
        </w:rPr>
      </w:pPr>
    </w:p>
    <w:p w:rsidR="003416DA" w:rsidRDefault="003416DA" w:rsidP="007E4D1E">
      <w:pPr>
        <w:spacing w:after="0" w:line="240" w:lineRule="auto"/>
        <w:jc w:val="both"/>
        <w:rPr>
          <w:rFonts w:ascii="Arial" w:eastAsia="Times New Roman" w:hAnsi="Arial" w:cs="Arial"/>
          <w:b/>
          <w:bCs/>
          <w:color w:val="000000"/>
          <w:u w:val="single"/>
          <w:lang w:eastAsia="es-419"/>
        </w:rPr>
      </w:pPr>
    </w:p>
    <w:p w:rsidR="003416DA" w:rsidRDefault="003416DA" w:rsidP="007E4D1E">
      <w:pPr>
        <w:spacing w:after="0" w:line="240" w:lineRule="auto"/>
        <w:jc w:val="both"/>
        <w:rPr>
          <w:rFonts w:ascii="Arial" w:eastAsia="Times New Roman" w:hAnsi="Arial" w:cs="Arial"/>
          <w:b/>
          <w:bCs/>
          <w:color w:val="000000"/>
          <w:u w:val="single"/>
          <w:lang w:eastAsia="es-419"/>
        </w:rPr>
      </w:pPr>
    </w:p>
    <w:p w:rsidR="003416DA" w:rsidRDefault="003416DA" w:rsidP="007E4D1E">
      <w:pPr>
        <w:spacing w:after="0" w:line="240" w:lineRule="auto"/>
        <w:jc w:val="both"/>
        <w:rPr>
          <w:rFonts w:ascii="Arial" w:eastAsia="Times New Roman" w:hAnsi="Arial" w:cs="Arial"/>
          <w:b/>
          <w:bCs/>
          <w:color w:val="000000"/>
          <w:u w:val="single"/>
          <w:lang w:eastAsia="es-419"/>
        </w:rPr>
      </w:pPr>
    </w:p>
    <w:p w:rsidR="003416DA" w:rsidRDefault="003416DA" w:rsidP="007E4D1E">
      <w:pPr>
        <w:spacing w:after="0" w:line="240" w:lineRule="auto"/>
        <w:jc w:val="both"/>
        <w:rPr>
          <w:rFonts w:ascii="Arial" w:eastAsia="Times New Roman" w:hAnsi="Arial" w:cs="Arial"/>
          <w:b/>
          <w:bCs/>
          <w:color w:val="000000"/>
          <w:u w:val="single"/>
          <w:lang w:eastAsia="es-419"/>
        </w:rPr>
      </w:pPr>
    </w:p>
    <w:p w:rsidR="003416DA" w:rsidRDefault="003416DA" w:rsidP="007E4D1E">
      <w:pPr>
        <w:spacing w:after="0" w:line="240" w:lineRule="auto"/>
        <w:jc w:val="both"/>
        <w:rPr>
          <w:rFonts w:ascii="Arial" w:eastAsia="Times New Roman" w:hAnsi="Arial" w:cs="Arial"/>
          <w:b/>
          <w:bCs/>
          <w:color w:val="000000"/>
          <w:u w:val="single"/>
          <w:lang w:eastAsia="es-419"/>
        </w:rPr>
      </w:pPr>
    </w:p>
    <w:p w:rsidR="003416DA" w:rsidRDefault="003416DA" w:rsidP="007E4D1E">
      <w:pPr>
        <w:spacing w:after="0" w:line="240" w:lineRule="auto"/>
        <w:jc w:val="both"/>
        <w:rPr>
          <w:rFonts w:ascii="Arial" w:eastAsia="Times New Roman" w:hAnsi="Arial" w:cs="Arial"/>
          <w:b/>
          <w:bCs/>
          <w:color w:val="000000"/>
          <w:u w:val="single"/>
          <w:lang w:eastAsia="es-419"/>
        </w:rPr>
      </w:pPr>
    </w:p>
    <w:p w:rsidR="007E4D1E" w:rsidRPr="007E4D1E" w:rsidRDefault="007E4D1E" w:rsidP="007E4D1E">
      <w:pPr>
        <w:spacing w:after="0" w:line="240" w:lineRule="auto"/>
        <w:jc w:val="both"/>
        <w:rPr>
          <w:rFonts w:ascii="Times New Roman" w:eastAsia="Times New Roman" w:hAnsi="Times New Roman" w:cs="Times New Roman"/>
          <w:sz w:val="24"/>
          <w:szCs w:val="24"/>
          <w:lang w:eastAsia="es-419"/>
        </w:rPr>
      </w:pPr>
      <w:r w:rsidRPr="007E4D1E">
        <w:rPr>
          <w:rFonts w:ascii="Arial" w:eastAsia="Times New Roman" w:hAnsi="Arial" w:cs="Arial"/>
          <w:b/>
          <w:bCs/>
          <w:color w:val="000000"/>
          <w:u w:val="single"/>
          <w:lang w:eastAsia="es-419"/>
        </w:rPr>
        <w:lastRenderedPageBreak/>
        <w:t>OBJETIVO:</w:t>
      </w:r>
    </w:p>
    <w:p w:rsidR="007E4D1E" w:rsidRPr="007E4D1E" w:rsidRDefault="007E4D1E" w:rsidP="007E4D1E">
      <w:pPr>
        <w:numPr>
          <w:ilvl w:val="0"/>
          <w:numId w:val="10"/>
        </w:numPr>
        <w:spacing w:after="0" w:line="240" w:lineRule="auto"/>
        <w:jc w:val="both"/>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Comprendan las principales problemáticas abordadas desde el saber filosófico y los campos y condiciones de aplicación. </w:t>
      </w:r>
    </w:p>
    <w:p w:rsidR="007E4D1E" w:rsidRPr="007E4D1E" w:rsidRDefault="007E4D1E" w:rsidP="007E4D1E">
      <w:pPr>
        <w:numPr>
          <w:ilvl w:val="0"/>
          <w:numId w:val="10"/>
        </w:numPr>
        <w:spacing w:after="0" w:line="240" w:lineRule="auto"/>
        <w:jc w:val="both"/>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Aprecien la importancia de la discusión crítica y la búsqueda de fundamentos teóricos, valorando los aportes de la filosofía para la comprensión de problemas sociales contemporáneos.</w:t>
      </w:r>
    </w:p>
    <w:p w:rsidR="007E4D1E" w:rsidRPr="007E4D1E" w:rsidRDefault="007E4D1E" w:rsidP="007E4D1E">
      <w:pPr>
        <w:numPr>
          <w:ilvl w:val="0"/>
          <w:numId w:val="10"/>
        </w:numPr>
        <w:spacing w:after="200" w:line="240" w:lineRule="auto"/>
        <w:jc w:val="both"/>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Incorporen el vocabulario específico del pensamiento filosófico.</w:t>
      </w:r>
    </w:p>
    <w:p w:rsidR="007E4D1E" w:rsidRPr="007E4D1E" w:rsidRDefault="007E4D1E" w:rsidP="007E4D1E">
      <w:pPr>
        <w:spacing w:line="240" w:lineRule="auto"/>
        <w:rPr>
          <w:rFonts w:ascii="Times New Roman" w:eastAsia="Times New Roman" w:hAnsi="Times New Roman" w:cs="Times New Roman"/>
          <w:sz w:val="24"/>
          <w:szCs w:val="24"/>
          <w:lang w:eastAsia="es-419"/>
        </w:rPr>
      </w:pPr>
      <w:r w:rsidRPr="007E4D1E">
        <w:rPr>
          <w:rFonts w:ascii="Arial" w:eastAsia="Times New Roman" w:hAnsi="Arial" w:cs="Arial"/>
          <w:b/>
          <w:bCs/>
          <w:color w:val="000000"/>
          <w:u w:val="single"/>
          <w:lang w:eastAsia="es-419"/>
        </w:rPr>
        <w:t>ACTIVIDAD Nº</w:t>
      </w:r>
      <w:r>
        <w:rPr>
          <w:rFonts w:ascii="Arial" w:eastAsia="Times New Roman" w:hAnsi="Arial" w:cs="Arial"/>
          <w:b/>
          <w:bCs/>
          <w:color w:val="000000"/>
          <w:u w:val="single"/>
          <w:lang w:eastAsia="es-419"/>
        </w:rPr>
        <w:t>4</w:t>
      </w:r>
      <w:r w:rsidRPr="007E4D1E">
        <w:rPr>
          <w:rFonts w:ascii="Arial" w:eastAsia="Times New Roman" w:hAnsi="Arial" w:cs="Arial"/>
          <w:b/>
          <w:bCs/>
          <w:color w:val="000000"/>
          <w:u w:val="single"/>
          <w:lang w:eastAsia="es-419"/>
        </w:rPr>
        <w:t xml:space="preserve">: </w:t>
      </w:r>
      <w:r w:rsidRPr="007E4D1E">
        <w:rPr>
          <w:rFonts w:ascii="Arial" w:eastAsia="Times New Roman" w:hAnsi="Arial" w:cs="Arial"/>
          <w:b/>
          <w:bCs/>
          <w:color w:val="000000"/>
          <w:lang w:eastAsia="es-419"/>
        </w:rPr>
        <w:t>               </w:t>
      </w:r>
      <w:proofErr w:type="gramStart"/>
      <w:r w:rsidRPr="007E4D1E">
        <w:rPr>
          <w:rFonts w:ascii="Arial" w:eastAsia="Times New Roman" w:hAnsi="Arial" w:cs="Arial"/>
          <w:b/>
          <w:bCs/>
          <w:color w:val="000000"/>
          <w:lang w:eastAsia="es-419"/>
        </w:rPr>
        <w:t> </w:t>
      </w:r>
      <w:r w:rsidR="003416DA" w:rsidRPr="007E4D1E">
        <w:rPr>
          <w:rFonts w:ascii="Arial" w:eastAsia="Times New Roman" w:hAnsi="Arial" w:cs="Arial"/>
          <w:b/>
          <w:bCs/>
          <w:color w:val="000000"/>
          <w:lang w:eastAsia="es-419"/>
        </w:rPr>
        <w:t>  “</w:t>
      </w:r>
      <w:proofErr w:type="gramEnd"/>
      <w:r w:rsidRPr="007E4D1E">
        <w:rPr>
          <w:rFonts w:ascii="Algerian" w:eastAsia="Times New Roman" w:hAnsi="Algerian" w:cs="Times New Roman"/>
          <w:i/>
          <w:iCs/>
          <w:color w:val="000000"/>
          <w:sz w:val="24"/>
          <w:szCs w:val="24"/>
          <w:u w:val="single"/>
          <w:lang w:eastAsia="es-419"/>
        </w:rPr>
        <w:t xml:space="preserve"> FILOSOFÍA “</w:t>
      </w:r>
    </w:p>
    <w:p w:rsidR="007E4D1E" w:rsidRPr="007E4D1E" w:rsidRDefault="007E4D1E" w:rsidP="007E4D1E">
      <w:pPr>
        <w:numPr>
          <w:ilvl w:val="0"/>
          <w:numId w:val="11"/>
        </w:numPr>
        <w:spacing w:after="0" w:line="240" w:lineRule="auto"/>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Realizar la lectura del marco teórico dado.</w:t>
      </w:r>
    </w:p>
    <w:p w:rsidR="007E4D1E" w:rsidRPr="007E4D1E" w:rsidRDefault="007E4D1E" w:rsidP="007E4D1E">
      <w:pPr>
        <w:numPr>
          <w:ilvl w:val="0"/>
          <w:numId w:val="11"/>
        </w:numPr>
        <w:spacing w:after="0" w:line="240" w:lineRule="auto"/>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Escribir las ideas principales sobre:</w:t>
      </w:r>
    </w:p>
    <w:p w:rsidR="007E4D1E" w:rsidRPr="007E4D1E" w:rsidRDefault="007E4D1E" w:rsidP="007E4D1E">
      <w:pPr>
        <w:numPr>
          <w:ilvl w:val="0"/>
          <w:numId w:val="12"/>
        </w:numPr>
        <w:spacing w:after="0" w:line="240" w:lineRule="auto"/>
        <w:ind w:left="1080"/>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¿Qué es la Filosofía?</w:t>
      </w:r>
    </w:p>
    <w:p w:rsidR="007E4D1E" w:rsidRPr="007E4D1E" w:rsidRDefault="007E4D1E" w:rsidP="007E4D1E">
      <w:pPr>
        <w:numPr>
          <w:ilvl w:val="0"/>
          <w:numId w:val="12"/>
        </w:numPr>
        <w:spacing w:after="0" w:line="240" w:lineRule="auto"/>
        <w:ind w:left="1080"/>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¿Cuáles son los problemas que se plantea la filosofía? Citar ejemplos </w:t>
      </w:r>
    </w:p>
    <w:p w:rsidR="007E4D1E" w:rsidRPr="007E4D1E" w:rsidRDefault="007E4D1E" w:rsidP="007E4D1E">
      <w:pPr>
        <w:spacing w:line="240" w:lineRule="auto"/>
        <w:rPr>
          <w:rFonts w:ascii="Times New Roman" w:eastAsia="Times New Roman" w:hAnsi="Times New Roman" w:cs="Times New Roman"/>
          <w:sz w:val="24"/>
          <w:szCs w:val="24"/>
          <w:lang w:eastAsia="es-419"/>
        </w:rPr>
      </w:pPr>
      <w:r w:rsidRPr="007E4D1E">
        <w:rPr>
          <w:rFonts w:ascii="Arial" w:eastAsia="Times New Roman" w:hAnsi="Arial" w:cs="Arial"/>
          <w:b/>
          <w:bCs/>
          <w:noProof/>
          <w:color w:val="000000"/>
          <w:sz w:val="24"/>
          <w:szCs w:val="24"/>
          <w:bdr w:val="none" w:sz="0" w:space="0" w:color="auto" w:frame="1"/>
          <w:lang w:eastAsia="es-419"/>
        </w:rPr>
        <w:drawing>
          <wp:inline distT="0" distB="0" distL="0" distR="0" wp14:anchorId="08E517F3" wp14:editId="0BA6112C">
            <wp:extent cx="5610225" cy="5648325"/>
            <wp:effectExtent l="0" t="0" r="9525" b="9525"/>
            <wp:docPr id="3" name="Imagen 3" descr="D:\Mis Documentos\FILOSOFÍA\LICEO FERRE CUARENTENA 2020\ACTIVIDADES 2021\ACTIVIDADES FILOSOFÍA POR ETAPAS\filo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s Documentos\FILOSOFÍA\LICEO FERRE CUARENTENA 2020\ACTIVIDADES 2021\ACTIVIDADES FILOSOFÍA POR ETAPAS\filo1.t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0225" cy="5648325"/>
                    </a:xfrm>
                    <a:prstGeom prst="rect">
                      <a:avLst/>
                    </a:prstGeom>
                    <a:noFill/>
                    <a:ln>
                      <a:noFill/>
                    </a:ln>
                  </pic:spPr>
                </pic:pic>
              </a:graphicData>
            </a:graphic>
          </wp:inline>
        </w:drawing>
      </w:r>
    </w:p>
    <w:p w:rsidR="007E4D1E" w:rsidRPr="007E4D1E" w:rsidRDefault="007E4D1E" w:rsidP="007E4D1E">
      <w:pPr>
        <w:spacing w:after="240" w:line="240" w:lineRule="auto"/>
        <w:rPr>
          <w:rFonts w:ascii="Times New Roman" w:eastAsia="Times New Roman" w:hAnsi="Times New Roman" w:cs="Times New Roman"/>
          <w:sz w:val="24"/>
          <w:szCs w:val="24"/>
          <w:lang w:eastAsia="es-419"/>
        </w:rPr>
      </w:pP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p>
    <w:p w:rsidR="007E4D1E" w:rsidRPr="007E4D1E" w:rsidRDefault="007E4D1E" w:rsidP="007E4D1E">
      <w:pPr>
        <w:spacing w:line="240" w:lineRule="auto"/>
        <w:rPr>
          <w:rFonts w:ascii="Times New Roman" w:eastAsia="Times New Roman" w:hAnsi="Times New Roman" w:cs="Times New Roman"/>
          <w:sz w:val="24"/>
          <w:szCs w:val="24"/>
          <w:lang w:eastAsia="es-419"/>
        </w:rPr>
      </w:pPr>
      <w:r w:rsidRPr="007E4D1E">
        <w:rPr>
          <w:rFonts w:ascii="Arial" w:eastAsia="Times New Roman" w:hAnsi="Arial" w:cs="Arial"/>
          <w:noProof/>
          <w:color w:val="000000"/>
          <w:sz w:val="24"/>
          <w:szCs w:val="24"/>
          <w:bdr w:val="none" w:sz="0" w:space="0" w:color="auto" w:frame="1"/>
          <w:lang w:eastAsia="es-419"/>
        </w:rPr>
        <w:lastRenderedPageBreak/>
        <w:drawing>
          <wp:inline distT="0" distB="0" distL="0" distR="0" wp14:anchorId="57D47B86" wp14:editId="7C7768E2">
            <wp:extent cx="5610225" cy="7820025"/>
            <wp:effectExtent l="0" t="0" r="9525" b="9525"/>
            <wp:docPr id="4" name="Imagen 4" descr="D:\Mis Documentos\FILOSOFÍA\LICEO FERRE CUARENTENA 2020\ACTIVIDADES 2021\ACTIVIDADES FILOSOFÍA POR ETAPAS\filo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is Documentos\FILOSOFÍA\LICEO FERRE CUARENTENA 2020\ACTIVIDADES 2021\ACTIVIDADES FILOSOFÍA POR ETAPAS\filo2.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0225" cy="7820025"/>
                    </a:xfrm>
                    <a:prstGeom prst="rect">
                      <a:avLst/>
                    </a:prstGeom>
                    <a:noFill/>
                    <a:ln>
                      <a:noFill/>
                    </a:ln>
                  </pic:spPr>
                </pic:pic>
              </a:graphicData>
            </a:graphic>
          </wp:inline>
        </w:drawing>
      </w:r>
    </w:p>
    <w:p w:rsidR="007E4D1E" w:rsidRPr="007E4D1E" w:rsidRDefault="007E4D1E" w:rsidP="007E4D1E">
      <w:pPr>
        <w:spacing w:after="240" w:line="240" w:lineRule="auto"/>
        <w:rPr>
          <w:rFonts w:ascii="Times New Roman" w:eastAsia="Times New Roman" w:hAnsi="Times New Roman" w:cs="Times New Roman"/>
          <w:sz w:val="24"/>
          <w:szCs w:val="24"/>
          <w:lang w:eastAsia="es-419"/>
        </w:rPr>
      </w:pP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r w:rsidRPr="007E4D1E">
        <w:rPr>
          <w:rFonts w:ascii="Times New Roman" w:eastAsia="Times New Roman" w:hAnsi="Times New Roman" w:cs="Times New Roman"/>
          <w:sz w:val="24"/>
          <w:szCs w:val="24"/>
          <w:lang w:eastAsia="es-419"/>
        </w:rPr>
        <w:br/>
      </w:r>
    </w:p>
    <w:p w:rsidR="007E4D1E" w:rsidRPr="007E4D1E" w:rsidRDefault="007E4D1E" w:rsidP="00D2004A">
      <w:pPr>
        <w:spacing w:line="240" w:lineRule="auto"/>
        <w:rPr>
          <w:rFonts w:ascii="Times New Roman" w:eastAsia="Times New Roman" w:hAnsi="Times New Roman" w:cs="Times New Roman"/>
          <w:sz w:val="24"/>
          <w:szCs w:val="24"/>
          <w:lang w:eastAsia="es-419"/>
        </w:rPr>
      </w:pPr>
      <w:r w:rsidRPr="007E4D1E">
        <w:rPr>
          <w:rFonts w:ascii="Arial" w:eastAsia="Times New Roman" w:hAnsi="Arial" w:cs="Arial"/>
          <w:noProof/>
          <w:color w:val="000000"/>
          <w:sz w:val="24"/>
          <w:szCs w:val="24"/>
          <w:bdr w:val="none" w:sz="0" w:space="0" w:color="auto" w:frame="1"/>
          <w:lang w:eastAsia="es-419"/>
        </w:rPr>
        <w:lastRenderedPageBreak/>
        <w:drawing>
          <wp:inline distT="0" distB="0" distL="0" distR="0" wp14:anchorId="0D93B101" wp14:editId="3F3728AB">
            <wp:extent cx="5610225" cy="8058150"/>
            <wp:effectExtent l="0" t="0" r="9525" b="0"/>
            <wp:docPr id="5" name="Imagen 5" descr="D:\Mis Documentos\FILOSOFÍA\LICEO FERRE CUARENTENA 2020\ACTIVIDADES 2021\ACTIVIDADES FILOSOFÍA POR ETAPAS\filo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is Documentos\FILOSOFÍA\LICEO FERRE CUARENTENA 2020\ACTIVIDADES 2021\ACTIVIDADES FILOSOFÍA POR ETAPAS\filo3.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0225" cy="8058150"/>
                    </a:xfrm>
                    <a:prstGeom prst="rect">
                      <a:avLst/>
                    </a:prstGeom>
                    <a:noFill/>
                    <a:ln>
                      <a:noFill/>
                    </a:ln>
                  </pic:spPr>
                </pic:pic>
              </a:graphicData>
            </a:graphic>
          </wp:inline>
        </w:drawing>
      </w:r>
    </w:p>
    <w:p w:rsidR="003416DA" w:rsidRDefault="003416DA" w:rsidP="007E4D1E">
      <w:pPr>
        <w:spacing w:after="200" w:line="240" w:lineRule="auto"/>
        <w:rPr>
          <w:rFonts w:ascii="Arial" w:eastAsia="Times New Roman" w:hAnsi="Arial" w:cs="Arial"/>
          <w:b/>
          <w:bCs/>
          <w:color w:val="000000"/>
          <w:u w:val="single"/>
          <w:lang w:eastAsia="es-419"/>
        </w:rPr>
      </w:pPr>
    </w:p>
    <w:p w:rsidR="003416DA" w:rsidRDefault="003416DA" w:rsidP="007E4D1E">
      <w:pPr>
        <w:spacing w:after="200" w:line="240" w:lineRule="auto"/>
        <w:rPr>
          <w:rFonts w:ascii="Arial" w:eastAsia="Times New Roman" w:hAnsi="Arial" w:cs="Arial"/>
          <w:b/>
          <w:bCs/>
          <w:color w:val="000000"/>
          <w:u w:val="single"/>
          <w:lang w:eastAsia="es-419"/>
        </w:rPr>
      </w:pPr>
    </w:p>
    <w:p w:rsidR="007E4D1E" w:rsidRPr="007E4D1E" w:rsidRDefault="007E4D1E" w:rsidP="007E4D1E">
      <w:pPr>
        <w:spacing w:after="200" w:line="240" w:lineRule="auto"/>
        <w:rPr>
          <w:rFonts w:ascii="Times New Roman" w:eastAsia="Times New Roman" w:hAnsi="Times New Roman" w:cs="Times New Roman"/>
          <w:sz w:val="24"/>
          <w:szCs w:val="24"/>
          <w:lang w:eastAsia="es-419"/>
        </w:rPr>
      </w:pPr>
      <w:r w:rsidRPr="007E4D1E">
        <w:rPr>
          <w:rFonts w:ascii="Arial" w:eastAsia="Times New Roman" w:hAnsi="Arial" w:cs="Arial"/>
          <w:b/>
          <w:bCs/>
          <w:color w:val="000000"/>
          <w:u w:val="single"/>
          <w:lang w:eastAsia="es-419"/>
        </w:rPr>
        <w:lastRenderedPageBreak/>
        <w:t xml:space="preserve">ACTIVIDAD </w:t>
      </w:r>
      <w:proofErr w:type="spellStart"/>
      <w:r w:rsidRPr="007E4D1E">
        <w:rPr>
          <w:rFonts w:ascii="Arial" w:eastAsia="Times New Roman" w:hAnsi="Arial" w:cs="Arial"/>
          <w:b/>
          <w:bCs/>
          <w:color w:val="000000"/>
          <w:u w:val="single"/>
          <w:lang w:eastAsia="es-419"/>
        </w:rPr>
        <w:t>Nº</w:t>
      </w:r>
      <w:proofErr w:type="spellEnd"/>
      <w:r w:rsidRPr="007E4D1E">
        <w:rPr>
          <w:rFonts w:ascii="Arial" w:eastAsia="Times New Roman" w:hAnsi="Arial" w:cs="Arial"/>
          <w:b/>
          <w:bCs/>
          <w:color w:val="000000"/>
          <w:u w:val="single"/>
          <w:lang w:eastAsia="es-419"/>
        </w:rPr>
        <w:t xml:space="preserve"> </w:t>
      </w:r>
      <w:r>
        <w:rPr>
          <w:rFonts w:ascii="Arial" w:eastAsia="Times New Roman" w:hAnsi="Arial" w:cs="Arial"/>
          <w:b/>
          <w:bCs/>
          <w:color w:val="000000"/>
          <w:u w:val="single"/>
          <w:lang w:eastAsia="es-419"/>
        </w:rPr>
        <w:t>5</w:t>
      </w:r>
      <w:r w:rsidRPr="007E4D1E">
        <w:rPr>
          <w:rFonts w:ascii="Algerian" w:eastAsia="Times New Roman" w:hAnsi="Algerian" w:cs="Times New Roman"/>
          <w:i/>
          <w:iCs/>
          <w:color w:val="000000"/>
          <w:u w:val="single"/>
          <w:lang w:eastAsia="es-419"/>
        </w:rPr>
        <w:t xml:space="preserve">  </w:t>
      </w:r>
      <w:r w:rsidRPr="007E4D1E">
        <w:rPr>
          <w:rFonts w:ascii="Algerian" w:eastAsia="Times New Roman" w:hAnsi="Algerian" w:cs="Times New Roman"/>
          <w:i/>
          <w:iCs/>
          <w:color w:val="000000"/>
          <w:lang w:eastAsia="es-419"/>
        </w:rPr>
        <w:t>                         </w:t>
      </w:r>
      <w:r w:rsidRPr="007E4D1E">
        <w:rPr>
          <w:rFonts w:ascii="Algerian" w:eastAsia="Times New Roman" w:hAnsi="Algerian" w:cs="Times New Roman"/>
          <w:i/>
          <w:iCs/>
          <w:color w:val="000000"/>
          <w:sz w:val="24"/>
          <w:szCs w:val="24"/>
          <w:lang w:eastAsia="es-419"/>
        </w:rPr>
        <w:t>"</w:t>
      </w:r>
      <w:r w:rsidRPr="007E4D1E">
        <w:rPr>
          <w:rFonts w:ascii="Algerian" w:eastAsia="Times New Roman" w:hAnsi="Algerian" w:cs="Times New Roman"/>
          <w:i/>
          <w:iCs/>
          <w:color w:val="000000"/>
          <w:sz w:val="24"/>
          <w:szCs w:val="24"/>
          <w:u w:val="single"/>
          <w:lang w:eastAsia="es-419"/>
        </w:rPr>
        <w:t>LOS PERIPATÉTICOS "</w:t>
      </w:r>
    </w:p>
    <w:p w:rsidR="007E4D1E" w:rsidRPr="007E4D1E" w:rsidRDefault="007E4D1E" w:rsidP="007E4D1E">
      <w:pPr>
        <w:spacing w:after="200" w:line="240" w:lineRule="auto"/>
        <w:rPr>
          <w:rFonts w:ascii="Times New Roman" w:eastAsia="Times New Roman" w:hAnsi="Times New Roman" w:cs="Times New Roman"/>
          <w:sz w:val="24"/>
          <w:szCs w:val="24"/>
          <w:lang w:eastAsia="es-419"/>
        </w:rPr>
      </w:pPr>
      <w:r w:rsidRPr="007E4D1E">
        <w:rPr>
          <w:rFonts w:ascii="Arial" w:eastAsia="Times New Roman" w:hAnsi="Arial" w:cs="Arial"/>
          <w:color w:val="000000"/>
          <w:sz w:val="24"/>
          <w:szCs w:val="24"/>
          <w:lang w:eastAsia="es-419"/>
        </w:rPr>
        <w:t xml:space="preserve">a) Ver en YouTube el capítulo n°1 de la serie 'MERLI':"LOS PERIPATÉTICOS </w:t>
      </w:r>
      <w:proofErr w:type="gramStart"/>
      <w:r w:rsidRPr="007E4D1E">
        <w:rPr>
          <w:rFonts w:ascii="Arial" w:eastAsia="Times New Roman" w:hAnsi="Arial" w:cs="Arial"/>
          <w:color w:val="000000"/>
          <w:sz w:val="24"/>
          <w:szCs w:val="24"/>
          <w:lang w:eastAsia="es-419"/>
        </w:rPr>
        <w:t>"  Link</w:t>
      </w:r>
      <w:proofErr w:type="gramEnd"/>
      <w:r w:rsidRPr="007E4D1E">
        <w:rPr>
          <w:rFonts w:ascii="Arial" w:eastAsia="Times New Roman" w:hAnsi="Arial" w:cs="Arial"/>
          <w:color w:val="000000"/>
          <w:sz w:val="24"/>
          <w:szCs w:val="24"/>
          <w:lang w:eastAsia="es-419"/>
        </w:rPr>
        <w:t xml:space="preserve"> :  </w:t>
      </w:r>
      <w:r w:rsidRPr="007E4D1E">
        <w:rPr>
          <w:rFonts w:ascii="Arial" w:eastAsia="Times New Roman" w:hAnsi="Arial" w:cs="Arial"/>
          <w:color w:val="4BACC6"/>
          <w:sz w:val="24"/>
          <w:szCs w:val="24"/>
          <w:lang w:eastAsia="es-419"/>
        </w:rPr>
        <w:t>https://youtu.be/gbBDUkzU7AA</w:t>
      </w:r>
    </w:p>
    <w:p w:rsidR="007E4D1E" w:rsidRPr="007E4D1E" w:rsidRDefault="007E4D1E" w:rsidP="00D2004A">
      <w:pPr>
        <w:pStyle w:val="Sinespaciado"/>
        <w:rPr>
          <w:rFonts w:ascii="Times New Roman" w:hAnsi="Times New Roman" w:cs="Times New Roman"/>
          <w:lang w:eastAsia="es-419"/>
        </w:rPr>
      </w:pPr>
      <w:r w:rsidRPr="007E4D1E">
        <w:rPr>
          <w:lang w:eastAsia="es-419"/>
        </w:rPr>
        <w:t>b) Extraer las ideas/conceptos sobre:</w:t>
      </w:r>
    </w:p>
    <w:p w:rsidR="007E4D1E" w:rsidRPr="007E4D1E" w:rsidRDefault="007E4D1E" w:rsidP="00727F32">
      <w:pPr>
        <w:pStyle w:val="Sinespaciado"/>
        <w:numPr>
          <w:ilvl w:val="3"/>
          <w:numId w:val="15"/>
        </w:numPr>
        <w:rPr>
          <w:rFonts w:ascii="Times New Roman" w:hAnsi="Times New Roman" w:cs="Times New Roman"/>
          <w:lang w:eastAsia="es-419"/>
        </w:rPr>
      </w:pPr>
      <w:r w:rsidRPr="007E4D1E">
        <w:rPr>
          <w:lang w:eastAsia="es-419"/>
        </w:rPr>
        <w:t>¿Qué es la filosofía? según el personaje </w:t>
      </w:r>
    </w:p>
    <w:p w:rsidR="007E4D1E" w:rsidRDefault="007E4D1E" w:rsidP="00727F32">
      <w:pPr>
        <w:pStyle w:val="Sinespaciado"/>
        <w:numPr>
          <w:ilvl w:val="3"/>
          <w:numId w:val="15"/>
        </w:numPr>
        <w:rPr>
          <w:lang w:eastAsia="es-419"/>
        </w:rPr>
      </w:pPr>
      <w:r w:rsidRPr="007E4D1E">
        <w:rPr>
          <w:lang w:eastAsia="es-419"/>
        </w:rPr>
        <w:t>¿A qué llamaban '</w:t>
      </w:r>
      <w:r w:rsidR="00727F32" w:rsidRPr="007E4D1E">
        <w:rPr>
          <w:lang w:eastAsia="es-419"/>
        </w:rPr>
        <w:t>peripatéticos ‘</w:t>
      </w:r>
      <w:r w:rsidRPr="007E4D1E">
        <w:rPr>
          <w:lang w:eastAsia="es-419"/>
        </w:rPr>
        <w:t>?</w:t>
      </w:r>
    </w:p>
    <w:p w:rsidR="003416DA" w:rsidRDefault="003416DA" w:rsidP="003416DA">
      <w:pPr>
        <w:pStyle w:val="Sinespaciado"/>
        <w:ind w:left="2880"/>
        <w:rPr>
          <w:lang w:eastAsia="es-419"/>
        </w:rPr>
      </w:pPr>
    </w:p>
    <w:p w:rsidR="00727F32" w:rsidRPr="007E4D1E" w:rsidRDefault="00727F32" w:rsidP="00D2004A">
      <w:pPr>
        <w:pStyle w:val="Sinespaciado"/>
        <w:rPr>
          <w:rFonts w:ascii="Times New Roman" w:hAnsi="Times New Roman" w:cs="Times New Roman"/>
          <w:lang w:eastAsia="es-419"/>
        </w:rPr>
      </w:pPr>
    </w:p>
    <w:p w:rsidR="007E4D1E" w:rsidRPr="007E4D1E" w:rsidRDefault="007E4D1E" w:rsidP="007E4D1E">
      <w:pPr>
        <w:spacing w:after="0" w:line="240" w:lineRule="auto"/>
        <w:rPr>
          <w:rFonts w:ascii="Times New Roman" w:eastAsia="Times New Roman" w:hAnsi="Times New Roman" w:cs="Times New Roman"/>
          <w:sz w:val="24"/>
          <w:szCs w:val="24"/>
          <w:lang w:eastAsia="es-419"/>
        </w:rPr>
      </w:pPr>
      <w:r w:rsidRPr="007E4D1E">
        <w:rPr>
          <w:rFonts w:ascii="Arial" w:eastAsia="Times New Roman" w:hAnsi="Arial" w:cs="Arial"/>
          <w:b/>
          <w:bCs/>
          <w:color w:val="000000"/>
          <w:sz w:val="24"/>
          <w:szCs w:val="24"/>
          <w:u w:val="single"/>
          <w:lang w:eastAsia="es-419"/>
        </w:rPr>
        <w:t xml:space="preserve">ACTIVIDAD </w:t>
      </w:r>
      <w:proofErr w:type="spellStart"/>
      <w:r w:rsidRPr="007E4D1E">
        <w:rPr>
          <w:rFonts w:ascii="Arial" w:eastAsia="Times New Roman" w:hAnsi="Arial" w:cs="Arial"/>
          <w:b/>
          <w:bCs/>
          <w:color w:val="000000"/>
          <w:sz w:val="24"/>
          <w:szCs w:val="24"/>
          <w:u w:val="single"/>
          <w:lang w:eastAsia="es-419"/>
        </w:rPr>
        <w:t>Nº</w:t>
      </w:r>
      <w:proofErr w:type="spellEnd"/>
      <w:r w:rsidRPr="007E4D1E">
        <w:rPr>
          <w:rFonts w:ascii="Arial" w:eastAsia="Times New Roman" w:hAnsi="Arial" w:cs="Arial"/>
          <w:b/>
          <w:bCs/>
          <w:color w:val="000000"/>
          <w:sz w:val="24"/>
          <w:szCs w:val="24"/>
          <w:u w:val="single"/>
          <w:lang w:eastAsia="es-419"/>
        </w:rPr>
        <w:t> </w:t>
      </w:r>
      <w:r>
        <w:rPr>
          <w:rFonts w:ascii="Arial" w:eastAsia="Times New Roman" w:hAnsi="Arial" w:cs="Arial"/>
          <w:b/>
          <w:bCs/>
          <w:color w:val="000000"/>
          <w:sz w:val="24"/>
          <w:szCs w:val="24"/>
          <w:u w:val="single"/>
          <w:lang w:eastAsia="es-419"/>
        </w:rPr>
        <w:t>6</w:t>
      </w:r>
      <w:r w:rsidRPr="007E4D1E">
        <w:rPr>
          <w:rFonts w:ascii="Times New Roman" w:eastAsia="Times New Roman" w:hAnsi="Times New Roman" w:cs="Times New Roman"/>
          <w:i/>
          <w:iCs/>
          <w:color w:val="000000"/>
          <w:sz w:val="24"/>
          <w:szCs w:val="24"/>
          <w:lang w:eastAsia="es-419"/>
        </w:rPr>
        <w:t xml:space="preserve">             </w:t>
      </w:r>
      <w:proofErr w:type="gramStart"/>
      <w:r w:rsidRPr="007E4D1E">
        <w:rPr>
          <w:rFonts w:ascii="Times New Roman" w:eastAsia="Times New Roman" w:hAnsi="Times New Roman" w:cs="Times New Roman"/>
          <w:i/>
          <w:iCs/>
          <w:color w:val="000000"/>
          <w:sz w:val="24"/>
          <w:szCs w:val="24"/>
          <w:lang w:eastAsia="es-419"/>
        </w:rPr>
        <w:t>   </w:t>
      </w:r>
      <w:r w:rsidRPr="007E4D1E">
        <w:rPr>
          <w:rFonts w:ascii="Times New Roman" w:eastAsia="Times New Roman" w:hAnsi="Times New Roman" w:cs="Times New Roman"/>
          <w:b/>
          <w:bCs/>
          <w:i/>
          <w:iCs/>
          <w:color w:val="000000"/>
          <w:sz w:val="24"/>
          <w:szCs w:val="24"/>
          <w:u w:val="single"/>
          <w:lang w:eastAsia="es-419"/>
        </w:rPr>
        <w:t>“</w:t>
      </w:r>
      <w:proofErr w:type="gramEnd"/>
      <w:r w:rsidRPr="007E4D1E">
        <w:rPr>
          <w:rFonts w:ascii="Times New Roman" w:eastAsia="Times New Roman" w:hAnsi="Times New Roman" w:cs="Times New Roman"/>
          <w:b/>
          <w:bCs/>
          <w:i/>
          <w:iCs/>
          <w:color w:val="000000"/>
          <w:sz w:val="24"/>
          <w:szCs w:val="24"/>
          <w:u w:val="single"/>
          <w:lang w:eastAsia="es-419"/>
        </w:rPr>
        <w:t xml:space="preserve"> LOS ORÍGENES DE LA FILOSOFÍA</w:t>
      </w:r>
      <w:r w:rsidR="00727F32">
        <w:rPr>
          <w:rFonts w:ascii="Times New Roman" w:eastAsia="Times New Roman" w:hAnsi="Times New Roman" w:cs="Times New Roman"/>
          <w:b/>
          <w:bCs/>
          <w:i/>
          <w:iCs/>
          <w:color w:val="000000"/>
          <w:sz w:val="24"/>
          <w:szCs w:val="24"/>
          <w:u w:val="single"/>
          <w:lang w:eastAsia="es-419"/>
        </w:rPr>
        <w:t>”</w:t>
      </w:r>
    </w:p>
    <w:p w:rsidR="007E4D1E" w:rsidRPr="007E4D1E" w:rsidRDefault="007E4D1E" w:rsidP="007E4D1E">
      <w:pPr>
        <w:spacing w:after="0" w:line="240" w:lineRule="auto"/>
        <w:rPr>
          <w:rFonts w:ascii="Times New Roman" w:eastAsia="Times New Roman" w:hAnsi="Times New Roman" w:cs="Times New Roman"/>
          <w:sz w:val="24"/>
          <w:szCs w:val="24"/>
          <w:lang w:eastAsia="es-419"/>
        </w:rPr>
      </w:pPr>
    </w:p>
    <w:p w:rsidR="007E4D1E" w:rsidRPr="007E4D1E" w:rsidRDefault="007E4D1E" w:rsidP="007E4D1E">
      <w:pPr>
        <w:spacing w:after="0" w:line="240" w:lineRule="auto"/>
        <w:ind w:left="360"/>
        <w:rPr>
          <w:rFonts w:ascii="Times New Roman" w:eastAsia="Times New Roman" w:hAnsi="Times New Roman" w:cs="Times New Roman"/>
          <w:sz w:val="24"/>
          <w:szCs w:val="24"/>
          <w:lang w:eastAsia="es-419"/>
        </w:rPr>
      </w:pPr>
      <w:r w:rsidRPr="007E4D1E">
        <w:rPr>
          <w:rFonts w:ascii="Arial" w:eastAsia="Times New Roman" w:hAnsi="Arial" w:cs="Arial"/>
          <w:color w:val="000000"/>
          <w:sz w:val="24"/>
          <w:szCs w:val="24"/>
          <w:lang w:eastAsia="es-419"/>
        </w:rPr>
        <w:t>a) Realiza la lectura del marco teórico propuesto</w:t>
      </w:r>
    </w:p>
    <w:p w:rsidR="007E4D1E" w:rsidRPr="007E4D1E" w:rsidRDefault="007E4D1E" w:rsidP="007E4D1E">
      <w:pPr>
        <w:spacing w:after="0" w:line="240" w:lineRule="auto"/>
        <w:ind w:left="360"/>
        <w:rPr>
          <w:rFonts w:ascii="Times New Roman" w:eastAsia="Times New Roman" w:hAnsi="Times New Roman" w:cs="Times New Roman"/>
          <w:sz w:val="24"/>
          <w:szCs w:val="24"/>
          <w:lang w:eastAsia="es-419"/>
        </w:rPr>
      </w:pPr>
      <w:r w:rsidRPr="007E4D1E">
        <w:rPr>
          <w:rFonts w:ascii="Arial" w:eastAsia="Times New Roman" w:hAnsi="Arial" w:cs="Arial"/>
          <w:color w:val="000000"/>
          <w:sz w:val="24"/>
          <w:szCs w:val="24"/>
          <w:lang w:eastAsia="es-419"/>
        </w:rPr>
        <w:t>b) Explicar la diferencia entre ‘comienzo’ y ‘origen’</w:t>
      </w:r>
    </w:p>
    <w:p w:rsidR="007E4D1E" w:rsidRPr="007E4D1E" w:rsidRDefault="007E4D1E" w:rsidP="007E4D1E">
      <w:pPr>
        <w:spacing w:after="0" w:line="240" w:lineRule="auto"/>
        <w:rPr>
          <w:rFonts w:ascii="Times New Roman" w:eastAsia="Times New Roman" w:hAnsi="Times New Roman" w:cs="Times New Roman"/>
          <w:sz w:val="24"/>
          <w:szCs w:val="24"/>
          <w:lang w:eastAsia="es-419"/>
        </w:rPr>
      </w:pPr>
      <w:r w:rsidRPr="007E4D1E">
        <w:rPr>
          <w:rFonts w:ascii="Arial" w:eastAsia="Times New Roman" w:hAnsi="Arial" w:cs="Arial"/>
          <w:color w:val="000000"/>
          <w:sz w:val="24"/>
          <w:szCs w:val="24"/>
          <w:lang w:eastAsia="es-419"/>
        </w:rPr>
        <w:t>     c) Señalar que situaciones llevan al hombre a filosofar. Explicar cada una de ellas y ejemplificar.</w:t>
      </w:r>
    </w:p>
    <w:p w:rsidR="007E4D1E" w:rsidRDefault="007E4D1E" w:rsidP="007E4D1E">
      <w:pPr>
        <w:spacing w:line="240" w:lineRule="auto"/>
        <w:jc w:val="both"/>
        <w:rPr>
          <w:rFonts w:ascii="Arial" w:eastAsia="Times New Roman" w:hAnsi="Arial" w:cs="Arial"/>
          <w:color w:val="000000"/>
          <w:sz w:val="24"/>
          <w:szCs w:val="24"/>
          <w:u w:val="single"/>
          <w:lang w:eastAsia="es-419"/>
        </w:rPr>
      </w:pPr>
    </w:p>
    <w:p w:rsidR="007E4D1E" w:rsidRPr="007E4D1E" w:rsidRDefault="007E4D1E" w:rsidP="007E4D1E">
      <w:pPr>
        <w:spacing w:line="240" w:lineRule="auto"/>
        <w:jc w:val="both"/>
        <w:rPr>
          <w:rFonts w:ascii="Times New Roman" w:eastAsia="Times New Roman" w:hAnsi="Times New Roman" w:cs="Times New Roman"/>
          <w:sz w:val="24"/>
          <w:szCs w:val="24"/>
          <w:lang w:eastAsia="es-419"/>
        </w:rPr>
      </w:pPr>
      <w:r w:rsidRPr="007E4D1E">
        <w:rPr>
          <w:rFonts w:ascii="Arial" w:eastAsia="Times New Roman" w:hAnsi="Arial" w:cs="Arial"/>
          <w:color w:val="000000"/>
          <w:sz w:val="24"/>
          <w:szCs w:val="24"/>
          <w:u w:val="single"/>
          <w:lang w:eastAsia="es-419"/>
        </w:rPr>
        <w:t>TEXTOS DE LECTURA.</w:t>
      </w:r>
    </w:p>
    <w:p w:rsidR="007E4D1E" w:rsidRPr="003416DA" w:rsidRDefault="007E4D1E" w:rsidP="007E4D1E">
      <w:pPr>
        <w:shd w:val="clear" w:color="auto" w:fill="FFF8F6"/>
        <w:spacing w:after="0" w:line="240" w:lineRule="auto"/>
        <w:rPr>
          <w:rFonts w:eastAsia="Times New Roman" w:cstheme="minorHAnsi"/>
          <w:i/>
          <w:sz w:val="20"/>
          <w:szCs w:val="20"/>
          <w:lang w:eastAsia="es-419"/>
        </w:rPr>
      </w:pPr>
      <w:r w:rsidRPr="003416DA">
        <w:rPr>
          <w:rFonts w:eastAsia="Times New Roman" w:cstheme="minorHAnsi"/>
          <w:b/>
          <w:bCs/>
          <w:i/>
          <w:color w:val="212121"/>
          <w:sz w:val="20"/>
          <w:szCs w:val="20"/>
          <w:u w:val="single"/>
          <w:lang w:eastAsia="es-419"/>
        </w:rPr>
        <w:t>“COMIENZO Y ORIGEN DE LA FILOSOFÍA- KARL JASPERS”</w:t>
      </w:r>
    </w:p>
    <w:p w:rsidR="007E4D1E" w:rsidRPr="003416DA" w:rsidRDefault="007E4D1E" w:rsidP="007E4D1E">
      <w:pPr>
        <w:shd w:val="clear" w:color="auto" w:fill="FFF8F6"/>
        <w:spacing w:after="0" w:line="240" w:lineRule="auto"/>
        <w:jc w:val="both"/>
        <w:rPr>
          <w:rFonts w:eastAsia="Times New Roman" w:cstheme="minorHAnsi"/>
          <w:i/>
          <w:sz w:val="20"/>
          <w:szCs w:val="20"/>
          <w:lang w:eastAsia="es-419"/>
        </w:rPr>
      </w:pPr>
      <w:r w:rsidRPr="003416DA">
        <w:rPr>
          <w:rFonts w:eastAsia="Times New Roman" w:cstheme="minorHAnsi"/>
          <w:i/>
          <w:color w:val="333333"/>
          <w:sz w:val="20"/>
          <w:szCs w:val="20"/>
          <w:shd w:val="clear" w:color="auto" w:fill="FFF8F6"/>
          <w:lang w:eastAsia="es-419"/>
        </w:rPr>
        <w:t>¿QUÉ ES LO QUE LLEVÓ A LOS HOMBRES A FILOSOFAR? Para comprender el surgimiento de algún tipo de saber es necesario vincularlo con el momento histórico en el cual se ubica. Existe una relación entre el tipo de pensamiento de una sociedad y su organización política, económica, social y cultural.</w:t>
      </w:r>
      <w:r w:rsidRPr="003416DA">
        <w:rPr>
          <w:rFonts w:eastAsia="Times New Roman" w:cstheme="minorHAnsi"/>
          <w:i/>
          <w:color w:val="333333"/>
          <w:sz w:val="20"/>
          <w:szCs w:val="20"/>
          <w:lang w:eastAsia="es-419"/>
        </w:rPr>
        <w:br/>
      </w:r>
      <w:r w:rsidRPr="003416DA">
        <w:rPr>
          <w:rFonts w:eastAsia="Times New Roman" w:cstheme="minorHAnsi"/>
          <w:i/>
          <w:color w:val="333333"/>
          <w:sz w:val="20"/>
          <w:szCs w:val="20"/>
          <w:shd w:val="clear" w:color="auto" w:fill="FFF8F6"/>
          <w:lang w:eastAsia="es-419"/>
        </w:rPr>
        <w:t>En este caso, el comienzo de la filosofía se sitúa en Grecia en el siglo VII a. C. aproximadamente, momento histórico en el que aparecen los poemas homéricos (Ilíada y Odisea) y en el que existe un gran desarrollo cultural, económico y político.</w:t>
      </w:r>
    </w:p>
    <w:p w:rsidR="007E4D1E" w:rsidRPr="003416DA" w:rsidRDefault="007E4D1E" w:rsidP="007E4D1E">
      <w:pPr>
        <w:shd w:val="clear" w:color="auto" w:fill="FFF8F6"/>
        <w:spacing w:after="0" w:line="240" w:lineRule="auto"/>
        <w:jc w:val="both"/>
        <w:rPr>
          <w:rFonts w:eastAsia="Times New Roman" w:cstheme="minorHAnsi"/>
          <w:i/>
          <w:sz w:val="20"/>
          <w:szCs w:val="20"/>
          <w:lang w:eastAsia="es-419"/>
        </w:rPr>
      </w:pPr>
      <w:r w:rsidRPr="003416DA">
        <w:rPr>
          <w:rFonts w:eastAsia="Times New Roman" w:cstheme="minorHAnsi"/>
          <w:i/>
          <w:color w:val="333333"/>
          <w:sz w:val="20"/>
          <w:szCs w:val="20"/>
          <w:shd w:val="clear" w:color="auto" w:fill="FFF8F6"/>
          <w:lang w:eastAsia="es-419"/>
        </w:rPr>
        <w:t>LO PRIMERO QUE TENEMOS QUE TENER EN CUENTA ES QUE COMIENZO NO ES LO MISMO QUE ORIGEN: por </w:t>
      </w:r>
      <w:r w:rsidRPr="003416DA">
        <w:rPr>
          <w:rFonts w:eastAsia="Times New Roman" w:cstheme="minorHAnsi"/>
          <w:b/>
          <w:bCs/>
          <w:i/>
          <w:color w:val="333333"/>
          <w:sz w:val="20"/>
          <w:szCs w:val="20"/>
          <w:shd w:val="clear" w:color="auto" w:fill="FFF8F6"/>
          <w:lang w:eastAsia="es-419"/>
        </w:rPr>
        <w:t>comienzo</w:t>
      </w:r>
      <w:r w:rsidRPr="003416DA">
        <w:rPr>
          <w:rFonts w:eastAsia="Times New Roman" w:cstheme="minorHAnsi"/>
          <w:i/>
          <w:color w:val="333333"/>
          <w:sz w:val="20"/>
          <w:szCs w:val="20"/>
          <w:shd w:val="clear" w:color="auto" w:fill="FFF8F6"/>
          <w:lang w:eastAsia="es-419"/>
        </w:rPr>
        <w:t> se entiende el momento histórico en que los hombres empezaron a filosofar, es un dato convencional pues se refiere a </w:t>
      </w:r>
      <w:r w:rsidRPr="003416DA">
        <w:rPr>
          <w:rFonts w:eastAsia="Times New Roman" w:cstheme="minorHAnsi"/>
          <w:b/>
          <w:bCs/>
          <w:i/>
          <w:color w:val="333333"/>
          <w:sz w:val="20"/>
          <w:szCs w:val="20"/>
          <w:shd w:val="clear" w:color="auto" w:fill="FFF8F6"/>
          <w:lang w:eastAsia="es-419"/>
        </w:rPr>
        <w:t>un tiempo y a un espacio determinados</w:t>
      </w:r>
      <w:r w:rsidRPr="003416DA">
        <w:rPr>
          <w:rFonts w:eastAsia="Times New Roman" w:cstheme="minorHAnsi"/>
          <w:i/>
          <w:color w:val="333333"/>
          <w:sz w:val="20"/>
          <w:szCs w:val="20"/>
          <w:shd w:val="clear" w:color="auto" w:fill="FFF8F6"/>
          <w:lang w:eastAsia="es-419"/>
        </w:rPr>
        <w:t>: el lugar es Grecia (Jonia, Mileto) y el tiempo se ubica en el siglo VII a. C, es decir que, la Historia de la Filosofía como pensar metódico y sistemático tiene sus comienzos hace más de dos mil quinientos años. También hay que aclarar que en el comienzo no hay distinción clara entre Filosofía y Ciencia, sólo posteriormente comienza su diferenciación.</w:t>
      </w:r>
    </w:p>
    <w:p w:rsidR="007E4D1E" w:rsidRPr="003416DA" w:rsidRDefault="007E4D1E" w:rsidP="007E4D1E">
      <w:pPr>
        <w:shd w:val="clear" w:color="auto" w:fill="FFF8F6"/>
        <w:spacing w:after="0" w:line="240" w:lineRule="auto"/>
        <w:jc w:val="both"/>
        <w:rPr>
          <w:rFonts w:eastAsia="Times New Roman" w:cstheme="minorHAnsi"/>
          <w:i/>
          <w:sz w:val="20"/>
          <w:szCs w:val="20"/>
          <w:lang w:eastAsia="es-419"/>
        </w:rPr>
      </w:pPr>
      <w:r w:rsidRPr="003416DA">
        <w:rPr>
          <w:rFonts w:eastAsia="Times New Roman" w:cstheme="minorHAnsi"/>
          <w:i/>
          <w:color w:val="333333"/>
          <w:sz w:val="20"/>
          <w:szCs w:val="20"/>
          <w:shd w:val="clear" w:color="auto" w:fill="FFF8F6"/>
          <w:lang w:eastAsia="es-419"/>
        </w:rPr>
        <w:t>Ahora bien, por origen se entiende la fuente de la que surge en todo tiempo el impulso que mueve a filosofar. Este origen es múltiple, está en nosotros, y se repite permanentemente en cualquier momento histórico. El filósofo alemán K. Jaspers en un libro titulado “LA FILOSOFÍA” distingue tres orígenes del filosofar: EL ASOMBRO, LA DUDA Y LAS SITUACIONES LÍMITES. Del Asombro sale la pregunta y la necesidad de responder; de la Duda acerca de lo conocido sale el examen crítico que deriva en una posible certeza; de las Situaciones Límites (Conmoción) del hombre sale la pregunta por su propio ser. Estos son comunes a todos los hombres.</w:t>
      </w:r>
    </w:p>
    <w:p w:rsidR="00D2004A" w:rsidRPr="003416DA" w:rsidRDefault="00D2004A" w:rsidP="007E4D1E">
      <w:pPr>
        <w:shd w:val="clear" w:color="auto" w:fill="FAFAFA"/>
        <w:spacing w:after="0" w:line="240" w:lineRule="auto"/>
        <w:jc w:val="both"/>
        <w:rPr>
          <w:rFonts w:eastAsia="Times New Roman" w:cstheme="minorHAnsi"/>
          <w:b/>
          <w:bCs/>
          <w:i/>
          <w:color w:val="333333"/>
          <w:sz w:val="20"/>
          <w:szCs w:val="20"/>
          <w:lang w:eastAsia="es-419"/>
        </w:rPr>
      </w:pPr>
    </w:p>
    <w:p w:rsidR="00D2004A" w:rsidRPr="003416DA" w:rsidRDefault="00D2004A" w:rsidP="007E4D1E">
      <w:pPr>
        <w:shd w:val="clear" w:color="auto" w:fill="FAFAFA"/>
        <w:spacing w:after="0" w:line="240" w:lineRule="auto"/>
        <w:jc w:val="both"/>
        <w:rPr>
          <w:rFonts w:eastAsia="Times New Roman" w:cstheme="minorHAnsi"/>
          <w:i/>
          <w:color w:val="333333"/>
          <w:sz w:val="20"/>
          <w:szCs w:val="20"/>
          <w:lang w:eastAsia="es-419"/>
        </w:rPr>
      </w:pPr>
      <w:r w:rsidRPr="003416DA">
        <w:rPr>
          <w:rFonts w:eastAsia="Times New Roman" w:cstheme="minorHAnsi"/>
          <w:b/>
          <w:bCs/>
          <w:i/>
          <w:color w:val="333333"/>
          <w:sz w:val="20"/>
          <w:szCs w:val="20"/>
          <w:lang w:eastAsia="es-419"/>
        </w:rPr>
        <w:t>¿Que nos mueve a filosofar?</w:t>
      </w:r>
      <w:r w:rsidR="007E4D1E" w:rsidRPr="003416DA">
        <w:rPr>
          <w:rFonts w:eastAsia="Times New Roman" w:cstheme="minorHAnsi"/>
          <w:i/>
          <w:color w:val="333333"/>
          <w:sz w:val="20"/>
          <w:szCs w:val="20"/>
          <w:lang w:eastAsia="es-419"/>
        </w:rPr>
        <w:t>  </w:t>
      </w:r>
    </w:p>
    <w:p w:rsidR="007E4D1E" w:rsidRPr="003416DA" w:rsidRDefault="007E4D1E" w:rsidP="007E4D1E">
      <w:pPr>
        <w:shd w:val="clear" w:color="auto" w:fill="FAFAFA"/>
        <w:spacing w:after="0" w:line="240" w:lineRule="auto"/>
        <w:jc w:val="both"/>
        <w:rPr>
          <w:rFonts w:eastAsia="Times New Roman" w:cstheme="minorHAnsi"/>
          <w:i/>
          <w:sz w:val="20"/>
          <w:szCs w:val="20"/>
          <w:lang w:eastAsia="es-419"/>
        </w:rPr>
      </w:pPr>
      <w:r w:rsidRPr="003416DA">
        <w:rPr>
          <w:rFonts w:eastAsia="Times New Roman" w:cstheme="minorHAnsi"/>
          <w:i/>
          <w:color w:val="333333"/>
          <w:sz w:val="20"/>
          <w:szCs w:val="20"/>
          <w:lang w:eastAsia="es-419"/>
        </w:rPr>
        <w:t xml:space="preserve"> La pregunta “que nos mueve a filosofar</w:t>
      </w:r>
      <w:r w:rsidR="00D2004A" w:rsidRPr="003416DA">
        <w:rPr>
          <w:rFonts w:eastAsia="Times New Roman" w:cstheme="minorHAnsi"/>
          <w:i/>
          <w:color w:val="333333"/>
          <w:sz w:val="20"/>
          <w:szCs w:val="20"/>
          <w:lang w:eastAsia="es-419"/>
        </w:rPr>
        <w:t>”</w:t>
      </w:r>
      <w:r w:rsidRPr="003416DA">
        <w:rPr>
          <w:rFonts w:eastAsia="Times New Roman" w:cstheme="minorHAnsi"/>
          <w:i/>
          <w:color w:val="333333"/>
          <w:sz w:val="20"/>
          <w:szCs w:val="20"/>
          <w:lang w:eastAsia="es-419"/>
        </w:rPr>
        <w:t xml:space="preserve"> es también en </w:t>
      </w:r>
      <w:r w:rsidR="00D2004A" w:rsidRPr="003416DA">
        <w:rPr>
          <w:rFonts w:eastAsia="Times New Roman" w:cstheme="minorHAnsi"/>
          <w:i/>
          <w:color w:val="333333"/>
          <w:sz w:val="20"/>
          <w:szCs w:val="20"/>
          <w:lang w:eastAsia="es-419"/>
        </w:rPr>
        <w:t>sí</w:t>
      </w:r>
      <w:r w:rsidRPr="003416DA">
        <w:rPr>
          <w:rFonts w:eastAsia="Times New Roman" w:cstheme="minorHAnsi"/>
          <w:i/>
          <w:color w:val="333333"/>
          <w:sz w:val="20"/>
          <w:szCs w:val="20"/>
          <w:lang w:eastAsia="es-419"/>
        </w:rPr>
        <w:t xml:space="preserve"> misma una pregunta filosófica. En cuanto tal, no tiene una única respuesta. El filósofo alemán Karl Jaspers, en un pequeño libro titulado La filosofía, trata de responder a esta cuestión y señala tres motivos por los cuales los seres humanos sienten la necesidad de filosofar.</w:t>
      </w:r>
    </w:p>
    <w:p w:rsidR="007E4D1E" w:rsidRPr="003416DA" w:rsidRDefault="007E4D1E" w:rsidP="007E4D1E">
      <w:pPr>
        <w:shd w:val="clear" w:color="auto" w:fill="FAFAFA"/>
        <w:spacing w:after="0" w:line="240" w:lineRule="auto"/>
        <w:jc w:val="both"/>
        <w:rPr>
          <w:rFonts w:eastAsia="Times New Roman" w:cstheme="minorHAnsi"/>
          <w:i/>
          <w:sz w:val="20"/>
          <w:szCs w:val="20"/>
          <w:lang w:eastAsia="es-419"/>
        </w:rPr>
      </w:pPr>
      <w:r w:rsidRPr="003416DA">
        <w:rPr>
          <w:rFonts w:eastAsia="Times New Roman" w:cstheme="minorHAnsi"/>
          <w:i/>
          <w:color w:val="333333"/>
          <w:sz w:val="20"/>
          <w:szCs w:val="20"/>
          <w:lang w:eastAsia="es-419"/>
        </w:rPr>
        <w:t xml:space="preserve">            1. El asombro. Nuestros ojos nos hacen ver el maravilloso espectáculo del universo del cual somos parte. Nuestra admiración por lo que nos rodea y por lo que nos resulta extraño nos lleva a querer conocer. En la admiración advertimos todo lo que no sabemos, descubrimos nuestra ignorancia: </w:t>
      </w:r>
      <w:r w:rsidR="00D2004A" w:rsidRPr="003416DA">
        <w:rPr>
          <w:rFonts w:eastAsia="Times New Roman" w:cstheme="minorHAnsi"/>
          <w:i/>
          <w:color w:val="333333"/>
          <w:sz w:val="20"/>
          <w:szCs w:val="20"/>
          <w:lang w:eastAsia="es-419"/>
        </w:rPr>
        <w:t>¿Que es todo esto que nos rodea?</w:t>
      </w:r>
      <w:r w:rsidRPr="003416DA">
        <w:rPr>
          <w:rFonts w:eastAsia="Times New Roman" w:cstheme="minorHAnsi"/>
          <w:i/>
          <w:color w:val="333333"/>
          <w:sz w:val="20"/>
          <w:szCs w:val="20"/>
          <w:lang w:eastAsia="es-419"/>
        </w:rPr>
        <w:t xml:space="preserve"> </w:t>
      </w:r>
      <w:r w:rsidR="00D2004A" w:rsidRPr="003416DA">
        <w:rPr>
          <w:rFonts w:eastAsia="Times New Roman" w:cstheme="minorHAnsi"/>
          <w:i/>
          <w:color w:val="333333"/>
          <w:sz w:val="20"/>
          <w:szCs w:val="20"/>
          <w:lang w:eastAsia="es-419"/>
        </w:rPr>
        <w:t>¿De dónde viene?</w:t>
      </w:r>
      <w:r w:rsidRPr="003416DA">
        <w:rPr>
          <w:rFonts w:eastAsia="Times New Roman" w:cstheme="minorHAnsi"/>
          <w:i/>
          <w:color w:val="333333"/>
          <w:sz w:val="20"/>
          <w:szCs w:val="20"/>
          <w:lang w:eastAsia="es-419"/>
        </w:rPr>
        <w:t xml:space="preserve"> Nos preguntamos por aquello que ocasiona nuestro asombro, nuestra sorpresa.</w:t>
      </w:r>
    </w:p>
    <w:p w:rsidR="007E4D1E" w:rsidRPr="003416DA" w:rsidRDefault="007E4D1E" w:rsidP="007E4D1E">
      <w:pPr>
        <w:shd w:val="clear" w:color="auto" w:fill="FAFAFA"/>
        <w:spacing w:after="0" w:line="240" w:lineRule="auto"/>
        <w:jc w:val="both"/>
        <w:rPr>
          <w:rFonts w:eastAsia="Times New Roman" w:cstheme="minorHAnsi"/>
          <w:i/>
          <w:sz w:val="20"/>
          <w:szCs w:val="20"/>
          <w:lang w:eastAsia="es-419"/>
        </w:rPr>
      </w:pPr>
      <w:r w:rsidRPr="003416DA">
        <w:rPr>
          <w:rFonts w:eastAsia="Times New Roman" w:cstheme="minorHAnsi"/>
          <w:i/>
          <w:color w:val="333333"/>
          <w:sz w:val="20"/>
          <w:szCs w:val="20"/>
          <w:lang w:eastAsia="es-419"/>
        </w:rPr>
        <w:t xml:space="preserve">            2. La duda. Tratamos de dar respuestas a las preguntas suscitadas por nuestro </w:t>
      </w:r>
      <w:r w:rsidR="00D2004A" w:rsidRPr="003416DA">
        <w:rPr>
          <w:rFonts w:eastAsia="Times New Roman" w:cstheme="minorHAnsi"/>
          <w:i/>
          <w:color w:val="333333"/>
          <w:sz w:val="20"/>
          <w:szCs w:val="20"/>
          <w:lang w:eastAsia="es-419"/>
        </w:rPr>
        <w:t>asombro,</w:t>
      </w:r>
      <w:r w:rsidRPr="003416DA">
        <w:rPr>
          <w:rFonts w:eastAsia="Times New Roman" w:cstheme="minorHAnsi"/>
          <w:i/>
          <w:color w:val="333333"/>
          <w:sz w:val="20"/>
          <w:szCs w:val="20"/>
          <w:lang w:eastAsia="es-419"/>
        </w:rPr>
        <w:t xml:space="preserve"> Pero ni bien creemos satisfacernos con estas respuestas, surge en nosotros la duda. Advertimos que todo conocimiento humano es falible y desconfiamos de nuestro imperfecto saber. Lo que nos parecía obvio resulta ser falso. La duda aparece, entonces, cuando tomamos conciencia de la inseguridad e incerteza del </w:t>
      </w:r>
      <w:r w:rsidRPr="003416DA">
        <w:rPr>
          <w:rFonts w:eastAsia="Times New Roman" w:cstheme="minorHAnsi"/>
          <w:i/>
          <w:color w:val="333333"/>
          <w:sz w:val="20"/>
          <w:szCs w:val="20"/>
          <w:lang w:eastAsia="es-419"/>
        </w:rPr>
        <w:lastRenderedPageBreak/>
        <w:t>humano. Por eso, ante cada aparente solución surge un nuevo problema y la posibilidad siempre latente del error.</w:t>
      </w:r>
    </w:p>
    <w:p w:rsidR="007E4D1E" w:rsidRPr="003416DA" w:rsidRDefault="007E4D1E" w:rsidP="007E4D1E">
      <w:pPr>
        <w:shd w:val="clear" w:color="auto" w:fill="FAFAFA"/>
        <w:spacing w:after="0" w:line="240" w:lineRule="auto"/>
        <w:jc w:val="both"/>
        <w:rPr>
          <w:rFonts w:eastAsia="Times New Roman" w:cstheme="minorHAnsi"/>
          <w:i/>
          <w:sz w:val="20"/>
          <w:szCs w:val="20"/>
          <w:lang w:eastAsia="es-419"/>
        </w:rPr>
      </w:pPr>
      <w:r w:rsidRPr="003416DA">
        <w:rPr>
          <w:rFonts w:eastAsia="Times New Roman" w:cstheme="minorHAnsi"/>
          <w:i/>
          <w:color w:val="333333"/>
          <w:sz w:val="20"/>
          <w:szCs w:val="20"/>
          <w:lang w:eastAsia="es-419"/>
        </w:rPr>
        <w:t xml:space="preserve">            3. Las situaciones </w:t>
      </w:r>
      <w:r w:rsidR="00D2004A" w:rsidRPr="003416DA">
        <w:rPr>
          <w:rFonts w:eastAsia="Times New Roman" w:cstheme="minorHAnsi"/>
          <w:i/>
          <w:color w:val="333333"/>
          <w:sz w:val="20"/>
          <w:szCs w:val="20"/>
          <w:lang w:eastAsia="es-419"/>
        </w:rPr>
        <w:t>límites</w:t>
      </w:r>
      <w:r w:rsidRPr="003416DA">
        <w:rPr>
          <w:rFonts w:eastAsia="Times New Roman" w:cstheme="minorHAnsi"/>
          <w:i/>
          <w:color w:val="333333"/>
          <w:sz w:val="20"/>
          <w:szCs w:val="20"/>
          <w:lang w:eastAsia="es-419"/>
        </w:rPr>
        <w:t xml:space="preserve">. Siempre estamos inmersos en alguna situación: tenemos que estudiar para un examen o estamos por salir con nuestros amigos o se nos presenta la oportunidad de realizar un viaje. Las situaciones son cambiantes y nos exigen respuestas variadas. Pero hay situaciones permanentes, que no cambian. Son situaciones fundamentales, definitivas, que revelan nuestros límites: no podemos no morir, no podemos no sufrir, no podemos no sentir angustia. Por lo general, somos conscientes de estar en una situación </w:t>
      </w:r>
      <w:r w:rsidR="00D2004A" w:rsidRPr="003416DA">
        <w:rPr>
          <w:rFonts w:eastAsia="Times New Roman" w:cstheme="minorHAnsi"/>
          <w:i/>
          <w:color w:val="333333"/>
          <w:sz w:val="20"/>
          <w:szCs w:val="20"/>
          <w:lang w:eastAsia="es-419"/>
        </w:rPr>
        <w:t>límite</w:t>
      </w:r>
      <w:r w:rsidRPr="003416DA">
        <w:rPr>
          <w:rFonts w:eastAsia="Times New Roman" w:cstheme="minorHAnsi"/>
          <w:i/>
          <w:color w:val="333333"/>
          <w:sz w:val="20"/>
          <w:szCs w:val="20"/>
          <w:lang w:eastAsia="es-419"/>
        </w:rPr>
        <w:t xml:space="preserve"> cuando vivimos momentos difíciles: la muerte de un ser querido, la enfermedad de alguien cercano, el amor no correspondido, el fracaso de un proyecto. La conciencia de nuestros límites nos lleva a filosofar porque surge necesariamente en nosotros la pregunta por el sentido y el valor de la existencia humana.</w:t>
      </w:r>
    </w:p>
    <w:p w:rsidR="007E4D1E" w:rsidRPr="007E4D1E" w:rsidRDefault="007E4D1E" w:rsidP="007E4D1E">
      <w:pPr>
        <w:spacing w:after="240" w:line="240" w:lineRule="auto"/>
        <w:rPr>
          <w:rFonts w:ascii="Times New Roman" w:eastAsia="Times New Roman" w:hAnsi="Times New Roman" w:cs="Times New Roman"/>
          <w:sz w:val="24"/>
          <w:szCs w:val="24"/>
          <w:lang w:eastAsia="es-419"/>
        </w:rPr>
      </w:pPr>
      <w:r w:rsidRPr="007E4D1E">
        <w:rPr>
          <w:rFonts w:eastAsia="Times New Roman" w:cstheme="minorHAnsi"/>
          <w:sz w:val="18"/>
          <w:szCs w:val="18"/>
          <w:lang w:eastAsia="es-419"/>
        </w:rPr>
        <w:br/>
      </w:r>
      <w:r w:rsidRPr="007E4D1E">
        <w:rPr>
          <w:rFonts w:ascii="Times New Roman" w:eastAsia="Times New Roman" w:hAnsi="Times New Roman" w:cs="Times New Roman"/>
          <w:sz w:val="24"/>
          <w:szCs w:val="24"/>
          <w:lang w:eastAsia="es-419"/>
        </w:rPr>
        <w:br/>
      </w:r>
    </w:p>
    <w:p w:rsidR="007E4D1E" w:rsidRPr="007E4D1E" w:rsidRDefault="007E4D1E" w:rsidP="00D2004A">
      <w:pPr>
        <w:spacing w:line="240" w:lineRule="auto"/>
        <w:rPr>
          <w:rFonts w:ascii="Times New Roman" w:eastAsia="Times New Roman" w:hAnsi="Times New Roman" w:cs="Times New Roman"/>
          <w:sz w:val="24"/>
          <w:szCs w:val="24"/>
          <w:lang w:eastAsia="es-419"/>
        </w:rPr>
      </w:pPr>
      <w:r w:rsidRPr="007E4D1E">
        <w:rPr>
          <w:rFonts w:ascii="Arial" w:eastAsia="Times New Roman" w:hAnsi="Arial" w:cs="Arial"/>
          <w:noProof/>
          <w:color w:val="000000"/>
          <w:sz w:val="24"/>
          <w:szCs w:val="24"/>
          <w:bdr w:val="none" w:sz="0" w:space="0" w:color="auto" w:frame="1"/>
          <w:lang w:eastAsia="es-419"/>
        </w:rPr>
        <w:lastRenderedPageBreak/>
        <w:drawing>
          <wp:inline distT="0" distB="0" distL="0" distR="0" wp14:anchorId="75FA275C" wp14:editId="496A9105">
            <wp:extent cx="5610225" cy="9372600"/>
            <wp:effectExtent l="0" t="0" r="9525" b="0"/>
            <wp:docPr id="6" name="Imagen 6" descr="C:\Users\Usuario\Downloads\WhatsApp Image 2021-11-17 at 09.09.3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WhatsApp Image 2021-11-17 at 09.09.30 (5).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0225" cy="9372600"/>
                    </a:xfrm>
                    <a:prstGeom prst="rect">
                      <a:avLst/>
                    </a:prstGeom>
                    <a:noFill/>
                    <a:ln>
                      <a:noFill/>
                    </a:ln>
                  </pic:spPr>
                </pic:pic>
              </a:graphicData>
            </a:graphic>
          </wp:inline>
        </w:drawing>
      </w:r>
      <w:r w:rsidRPr="007E4D1E">
        <w:rPr>
          <w:rFonts w:ascii="Arial" w:eastAsia="Times New Roman" w:hAnsi="Arial" w:cs="Arial"/>
          <w:color w:val="000000"/>
          <w:sz w:val="24"/>
          <w:szCs w:val="24"/>
          <w:lang w:eastAsia="es-419"/>
        </w:rPr>
        <w:lastRenderedPageBreak/>
        <w:t xml:space="preserve">d) </w:t>
      </w:r>
      <w:r w:rsidR="00D2004A" w:rsidRPr="007E4D1E">
        <w:rPr>
          <w:rFonts w:ascii="Arial" w:eastAsia="Times New Roman" w:hAnsi="Arial" w:cs="Arial"/>
          <w:color w:val="000000"/>
          <w:sz w:val="24"/>
          <w:szCs w:val="24"/>
          <w:lang w:eastAsia="es-419"/>
        </w:rPr>
        <w:t>Responder:</w:t>
      </w:r>
    </w:p>
    <w:p w:rsidR="007E4D1E" w:rsidRPr="007E4D1E" w:rsidRDefault="00D2004A" w:rsidP="007E4D1E">
      <w:pPr>
        <w:numPr>
          <w:ilvl w:val="0"/>
          <w:numId w:val="13"/>
        </w:numPr>
        <w:spacing w:after="0" w:line="240" w:lineRule="auto"/>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¿Qué</w:t>
      </w:r>
      <w:r w:rsidR="007E4D1E" w:rsidRPr="007E4D1E">
        <w:rPr>
          <w:rFonts w:ascii="Arial" w:eastAsia="Times New Roman" w:hAnsi="Arial" w:cs="Arial"/>
          <w:color w:val="000000"/>
          <w:sz w:val="24"/>
          <w:szCs w:val="24"/>
          <w:lang w:eastAsia="es-419"/>
        </w:rPr>
        <w:t xml:space="preserve"> otras situaciones no mencionadas en el texto de Jaspers consideran que son situaciones límite?</w:t>
      </w:r>
    </w:p>
    <w:p w:rsidR="007E4D1E" w:rsidRPr="007E4D1E" w:rsidRDefault="007E4D1E" w:rsidP="007E4D1E">
      <w:pPr>
        <w:numPr>
          <w:ilvl w:val="0"/>
          <w:numId w:val="13"/>
        </w:numPr>
        <w:spacing w:after="0" w:line="240" w:lineRule="auto"/>
        <w:jc w:val="both"/>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 xml:space="preserve">Jaspers asegura que, en nuestra vida </w:t>
      </w:r>
      <w:r w:rsidR="00D2004A" w:rsidRPr="007E4D1E">
        <w:rPr>
          <w:rFonts w:ascii="Arial" w:eastAsia="Times New Roman" w:hAnsi="Arial" w:cs="Arial"/>
          <w:color w:val="000000"/>
          <w:sz w:val="24"/>
          <w:szCs w:val="24"/>
          <w:lang w:eastAsia="es-419"/>
        </w:rPr>
        <w:t>cotidiana,</w:t>
      </w:r>
      <w:r w:rsidRPr="007E4D1E">
        <w:rPr>
          <w:rFonts w:ascii="Arial" w:eastAsia="Times New Roman" w:hAnsi="Arial" w:cs="Arial"/>
          <w:color w:val="000000"/>
          <w:sz w:val="24"/>
          <w:szCs w:val="24"/>
          <w:lang w:eastAsia="es-419"/>
        </w:rPr>
        <w:t xml:space="preserve"> tratamos de huir de nuestras situaciones </w:t>
      </w:r>
      <w:r w:rsidR="00D2004A" w:rsidRPr="007E4D1E">
        <w:rPr>
          <w:rFonts w:ascii="Arial" w:eastAsia="Times New Roman" w:hAnsi="Arial" w:cs="Arial"/>
          <w:color w:val="000000"/>
          <w:sz w:val="24"/>
          <w:szCs w:val="24"/>
          <w:lang w:eastAsia="es-419"/>
        </w:rPr>
        <w:t>límite.</w:t>
      </w:r>
      <w:r w:rsidRPr="007E4D1E">
        <w:rPr>
          <w:rFonts w:ascii="Arial" w:eastAsia="Times New Roman" w:hAnsi="Arial" w:cs="Arial"/>
          <w:color w:val="000000"/>
          <w:sz w:val="24"/>
          <w:szCs w:val="24"/>
          <w:lang w:eastAsia="es-419"/>
        </w:rPr>
        <w:t xml:space="preserve"> ¿De qué forma piensan que huimos de ellas? </w:t>
      </w:r>
      <w:r w:rsidR="00D2004A" w:rsidRPr="007E4D1E">
        <w:rPr>
          <w:rFonts w:ascii="Arial" w:eastAsia="Times New Roman" w:hAnsi="Arial" w:cs="Arial"/>
          <w:color w:val="000000"/>
          <w:sz w:val="24"/>
          <w:szCs w:val="24"/>
          <w:lang w:eastAsia="es-419"/>
        </w:rPr>
        <w:t>¿Den ejemplos de actitudes comunes en nosotros que sirven para olvidar nuestras situaciones límite?</w:t>
      </w:r>
    </w:p>
    <w:p w:rsidR="007E4D1E" w:rsidRPr="007E4D1E" w:rsidRDefault="007E4D1E" w:rsidP="007E4D1E">
      <w:pPr>
        <w:numPr>
          <w:ilvl w:val="0"/>
          <w:numId w:val="13"/>
        </w:numPr>
        <w:spacing w:after="0" w:line="240" w:lineRule="auto"/>
        <w:jc w:val="both"/>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 xml:space="preserve">Elaborar un texto en el que cuenten algún momento de sus vidas en el que fueron conscientes de estar ante una situación </w:t>
      </w:r>
      <w:r w:rsidR="00D2004A" w:rsidRPr="007E4D1E">
        <w:rPr>
          <w:rFonts w:ascii="Arial" w:eastAsia="Times New Roman" w:hAnsi="Arial" w:cs="Arial"/>
          <w:color w:val="000000"/>
          <w:sz w:val="24"/>
          <w:szCs w:val="24"/>
          <w:lang w:eastAsia="es-419"/>
        </w:rPr>
        <w:t>límite.</w:t>
      </w:r>
      <w:r w:rsidRPr="007E4D1E">
        <w:rPr>
          <w:rFonts w:ascii="Arial" w:eastAsia="Times New Roman" w:hAnsi="Arial" w:cs="Arial"/>
          <w:color w:val="000000"/>
          <w:sz w:val="24"/>
          <w:szCs w:val="24"/>
          <w:lang w:eastAsia="es-419"/>
        </w:rPr>
        <w:t xml:space="preserve"> Luego </w:t>
      </w:r>
      <w:r w:rsidR="00D2004A" w:rsidRPr="007E4D1E">
        <w:rPr>
          <w:rFonts w:ascii="Arial" w:eastAsia="Times New Roman" w:hAnsi="Arial" w:cs="Arial"/>
          <w:color w:val="000000"/>
          <w:sz w:val="24"/>
          <w:szCs w:val="24"/>
          <w:lang w:eastAsia="es-419"/>
        </w:rPr>
        <w:t>contesten:</w:t>
      </w:r>
      <w:r w:rsidRPr="007E4D1E">
        <w:rPr>
          <w:rFonts w:ascii="Arial" w:eastAsia="Times New Roman" w:hAnsi="Arial" w:cs="Arial"/>
          <w:color w:val="000000"/>
          <w:sz w:val="24"/>
          <w:szCs w:val="24"/>
          <w:lang w:eastAsia="es-419"/>
        </w:rPr>
        <w:t xml:space="preserve"> ¿el estar frente a esa situación límite suscitó en ustedes preguntas filosóficas?</w:t>
      </w:r>
    </w:p>
    <w:p w:rsidR="007E4D1E" w:rsidRDefault="007E4D1E" w:rsidP="00D2004A">
      <w:pPr>
        <w:spacing w:after="0" w:line="240" w:lineRule="auto"/>
        <w:ind w:left="720"/>
        <w:jc w:val="both"/>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En caso afirmativo ¿cuáles fueron esas preguntas?</w:t>
      </w:r>
    </w:p>
    <w:p w:rsidR="00727F32" w:rsidRPr="007E4D1E" w:rsidRDefault="00727F32" w:rsidP="00D2004A">
      <w:pPr>
        <w:spacing w:after="0" w:line="240" w:lineRule="auto"/>
        <w:ind w:left="720"/>
        <w:jc w:val="both"/>
        <w:rPr>
          <w:rFonts w:ascii="Times New Roman" w:eastAsia="Times New Roman" w:hAnsi="Times New Roman" w:cs="Times New Roman"/>
          <w:sz w:val="24"/>
          <w:szCs w:val="24"/>
          <w:lang w:eastAsia="es-419"/>
        </w:rPr>
      </w:pPr>
    </w:p>
    <w:p w:rsidR="007E4D1E" w:rsidRPr="007E4D1E" w:rsidRDefault="007E4D1E" w:rsidP="00D2004A">
      <w:pPr>
        <w:spacing w:after="0" w:line="240" w:lineRule="auto"/>
        <w:jc w:val="both"/>
        <w:rPr>
          <w:rFonts w:ascii="Times New Roman" w:eastAsia="Times New Roman" w:hAnsi="Times New Roman" w:cs="Times New Roman"/>
          <w:sz w:val="24"/>
          <w:szCs w:val="24"/>
          <w:lang w:eastAsia="es-419"/>
        </w:rPr>
      </w:pPr>
      <w:r w:rsidRPr="007E4D1E">
        <w:rPr>
          <w:rFonts w:ascii="Arial" w:eastAsia="Times New Roman" w:hAnsi="Arial" w:cs="Arial"/>
          <w:b/>
          <w:bCs/>
          <w:color w:val="000000"/>
          <w:sz w:val="24"/>
          <w:szCs w:val="24"/>
          <w:u w:val="single"/>
          <w:lang w:eastAsia="es-419"/>
        </w:rPr>
        <w:t xml:space="preserve">ACTIVIDAD </w:t>
      </w:r>
      <w:proofErr w:type="spellStart"/>
      <w:r w:rsidRPr="007E4D1E">
        <w:rPr>
          <w:rFonts w:ascii="Arial" w:eastAsia="Times New Roman" w:hAnsi="Arial" w:cs="Arial"/>
          <w:b/>
          <w:bCs/>
          <w:color w:val="000000"/>
          <w:sz w:val="24"/>
          <w:szCs w:val="24"/>
          <w:u w:val="single"/>
          <w:lang w:eastAsia="es-419"/>
        </w:rPr>
        <w:t>Nº</w:t>
      </w:r>
      <w:proofErr w:type="spellEnd"/>
      <w:r w:rsidRPr="007E4D1E">
        <w:rPr>
          <w:rFonts w:ascii="Arial" w:eastAsia="Times New Roman" w:hAnsi="Arial" w:cs="Arial"/>
          <w:b/>
          <w:bCs/>
          <w:color w:val="000000"/>
          <w:sz w:val="24"/>
          <w:szCs w:val="24"/>
          <w:u w:val="single"/>
          <w:lang w:eastAsia="es-419"/>
        </w:rPr>
        <w:t> </w:t>
      </w:r>
      <w:r>
        <w:rPr>
          <w:rFonts w:ascii="Arial" w:eastAsia="Times New Roman" w:hAnsi="Arial" w:cs="Arial"/>
          <w:b/>
          <w:bCs/>
          <w:color w:val="000000"/>
          <w:sz w:val="24"/>
          <w:szCs w:val="24"/>
          <w:u w:val="single"/>
          <w:lang w:eastAsia="es-419"/>
        </w:rPr>
        <w:t>7</w:t>
      </w:r>
      <w:r w:rsidRPr="007E4D1E">
        <w:rPr>
          <w:rFonts w:ascii="Times New Roman" w:eastAsia="Times New Roman" w:hAnsi="Times New Roman" w:cs="Times New Roman"/>
          <w:i/>
          <w:iCs/>
          <w:color w:val="000000"/>
          <w:sz w:val="24"/>
          <w:szCs w:val="24"/>
          <w:lang w:eastAsia="es-419"/>
        </w:rPr>
        <w:t xml:space="preserve">                 </w:t>
      </w:r>
    </w:p>
    <w:p w:rsidR="007E4D1E" w:rsidRPr="007E4D1E" w:rsidRDefault="00727F32" w:rsidP="00D2004A">
      <w:pPr>
        <w:pStyle w:val="Sinespaciado"/>
        <w:rPr>
          <w:rFonts w:ascii="Times New Roman" w:hAnsi="Times New Roman" w:cs="Times New Roman"/>
          <w:lang w:eastAsia="es-419"/>
        </w:rPr>
      </w:pPr>
      <w:r>
        <w:rPr>
          <w:rFonts w:ascii="Arial" w:hAnsi="Arial" w:cs="Arial"/>
          <w:lang w:eastAsia="es-419"/>
        </w:rPr>
        <w:t xml:space="preserve">    </w:t>
      </w:r>
      <w:r w:rsidR="007E4D1E" w:rsidRPr="007E4D1E">
        <w:rPr>
          <w:rFonts w:ascii="Arial" w:hAnsi="Arial" w:cs="Arial"/>
          <w:lang w:eastAsia="es-419"/>
        </w:rPr>
        <w:t>a) ¿</w:t>
      </w:r>
      <w:r w:rsidR="007E4D1E" w:rsidRPr="007E4D1E">
        <w:rPr>
          <w:lang w:eastAsia="es-419"/>
        </w:rPr>
        <w:t xml:space="preserve">Qué les sugiere esas </w:t>
      </w:r>
      <w:r w:rsidR="00D2004A" w:rsidRPr="007E4D1E">
        <w:rPr>
          <w:lang w:eastAsia="es-419"/>
        </w:rPr>
        <w:t>imágenes?</w:t>
      </w:r>
      <w:r w:rsidR="007E4D1E" w:rsidRPr="007E4D1E">
        <w:rPr>
          <w:lang w:eastAsia="es-419"/>
        </w:rPr>
        <w:t xml:space="preserve">  Averigüen en libros de filosofía, de historia, internet de dónde </w:t>
      </w:r>
      <w:r w:rsidR="00D2004A" w:rsidRPr="007E4D1E">
        <w:rPr>
          <w:lang w:eastAsia="es-419"/>
        </w:rPr>
        <w:t>proviene.</w:t>
      </w:r>
    </w:p>
    <w:p w:rsidR="007E4D1E" w:rsidRPr="007E4D1E" w:rsidRDefault="007E4D1E" w:rsidP="00D2004A">
      <w:pPr>
        <w:pStyle w:val="Sinespaciado"/>
        <w:rPr>
          <w:rFonts w:ascii="Times New Roman" w:hAnsi="Times New Roman" w:cs="Times New Roman"/>
          <w:lang w:eastAsia="es-419"/>
        </w:rPr>
      </w:pPr>
      <w:r w:rsidRPr="007E4D1E">
        <w:rPr>
          <w:lang w:eastAsia="es-419"/>
        </w:rPr>
        <w:t>      </w:t>
      </w:r>
      <w:r w:rsidRPr="007E4D1E">
        <w:rPr>
          <w:rFonts w:ascii="Arial" w:hAnsi="Arial" w:cs="Arial"/>
          <w:lang w:eastAsia="es-419"/>
        </w:rPr>
        <w:t>b)</w:t>
      </w:r>
      <w:r w:rsidRPr="007E4D1E">
        <w:rPr>
          <w:lang w:eastAsia="es-419"/>
        </w:rPr>
        <w:t xml:space="preserve"> </w:t>
      </w:r>
      <w:r w:rsidR="00D2004A" w:rsidRPr="007E4D1E">
        <w:rPr>
          <w:lang w:eastAsia="es-419"/>
        </w:rPr>
        <w:t>¿Qué</w:t>
      </w:r>
      <w:r w:rsidRPr="007E4D1E">
        <w:rPr>
          <w:lang w:eastAsia="es-419"/>
        </w:rPr>
        <w:t xml:space="preserve"> relación pueden establecer entre la pintura de </w:t>
      </w:r>
      <w:proofErr w:type="spellStart"/>
      <w:r w:rsidRPr="007E4D1E">
        <w:rPr>
          <w:lang w:eastAsia="es-419"/>
        </w:rPr>
        <w:t>Flandrin</w:t>
      </w:r>
      <w:proofErr w:type="spellEnd"/>
      <w:r w:rsidRPr="007E4D1E">
        <w:rPr>
          <w:lang w:eastAsia="es-419"/>
        </w:rPr>
        <w:t xml:space="preserve"> y la </w:t>
      </w:r>
      <w:r w:rsidR="00D2004A" w:rsidRPr="007E4D1E">
        <w:rPr>
          <w:lang w:eastAsia="es-419"/>
        </w:rPr>
        <w:t>filosofía?</w:t>
      </w:r>
    </w:p>
    <w:p w:rsidR="007E4D1E" w:rsidRPr="007E4D1E" w:rsidRDefault="007E4D1E" w:rsidP="00D2004A">
      <w:pPr>
        <w:pStyle w:val="Sinespaciado"/>
        <w:rPr>
          <w:rFonts w:ascii="Times New Roman" w:hAnsi="Times New Roman" w:cs="Times New Roman"/>
          <w:lang w:eastAsia="es-419"/>
        </w:rPr>
      </w:pPr>
      <w:r w:rsidRPr="007E4D1E">
        <w:rPr>
          <w:rFonts w:ascii="Arial" w:hAnsi="Arial" w:cs="Arial"/>
          <w:lang w:eastAsia="es-419"/>
        </w:rPr>
        <w:t>     c)</w:t>
      </w:r>
      <w:r w:rsidRPr="007E4D1E">
        <w:rPr>
          <w:lang w:eastAsia="es-419"/>
        </w:rPr>
        <w:t xml:space="preserve"> </w:t>
      </w:r>
      <w:r w:rsidRPr="007E4D1E">
        <w:rPr>
          <w:rFonts w:ascii="Arial" w:hAnsi="Arial" w:cs="Arial"/>
          <w:lang w:eastAsia="es-419"/>
        </w:rPr>
        <w:t>¿</w:t>
      </w:r>
      <w:r w:rsidR="00D2004A" w:rsidRPr="007E4D1E">
        <w:rPr>
          <w:lang w:eastAsia="es-419"/>
        </w:rPr>
        <w:t>Qué relación</w:t>
      </w:r>
      <w:r w:rsidRPr="007E4D1E">
        <w:rPr>
          <w:lang w:eastAsia="es-419"/>
        </w:rPr>
        <w:t xml:space="preserve"> habría </w:t>
      </w:r>
      <w:r w:rsidR="00D2004A" w:rsidRPr="007E4D1E">
        <w:rPr>
          <w:lang w:eastAsia="es-419"/>
        </w:rPr>
        <w:t>entre la</w:t>
      </w:r>
      <w:r w:rsidRPr="007E4D1E">
        <w:rPr>
          <w:lang w:eastAsia="es-419"/>
        </w:rPr>
        <w:t xml:space="preserve"> </w:t>
      </w:r>
      <w:r w:rsidR="00D2004A" w:rsidRPr="007E4D1E">
        <w:rPr>
          <w:lang w:eastAsia="es-419"/>
        </w:rPr>
        <w:t>pintura de</w:t>
      </w:r>
      <w:r w:rsidRPr="007E4D1E">
        <w:rPr>
          <w:lang w:eastAsia="es-419"/>
        </w:rPr>
        <w:t xml:space="preserve"> </w:t>
      </w:r>
      <w:proofErr w:type="spellStart"/>
      <w:r w:rsidRPr="007E4D1E">
        <w:rPr>
          <w:lang w:eastAsia="es-419"/>
        </w:rPr>
        <w:t>Flandrin</w:t>
      </w:r>
      <w:proofErr w:type="spellEnd"/>
      <w:r w:rsidRPr="007E4D1E">
        <w:rPr>
          <w:lang w:eastAsia="es-419"/>
        </w:rPr>
        <w:t> y la frase del Templo de Apolo?</w:t>
      </w:r>
    </w:p>
    <w:p w:rsidR="007E4D1E" w:rsidRPr="007E4D1E" w:rsidRDefault="007E4D1E" w:rsidP="00D2004A">
      <w:pPr>
        <w:spacing w:line="240" w:lineRule="auto"/>
        <w:jc w:val="both"/>
        <w:rPr>
          <w:rFonts w:ascii="Times New Roman" w:eastAsia="Times New Roman" w:hAnsi="Times New Roman" w:cs="Times New Roman"/>
          <w:sz w:val="24"/>
          <w:szCs w:val="24"/>
          <w:lang w:eastAsia="es-419"/>
        </w:rPr>
      </w:pPr>
      <w:r w:rsidRPr="007E4D1E">
        <w:rPr>
          <w:rFonts w:ascii="Calibri" w:eastAsia="Times New Roman" w:hAnsi="Calibri" w:cs="Calibri"/>
          <w:color w:val="000000"/>
          <w:lang w:eastAsia="es-419"/>
        </w:rPr>
        <w:t>La lechuza es el animal que simboliza la filosofía. Acompañaba a la diosa Atenea, de la guerra, la prudencia y la justicia, y representaba su clarividencia. Atenea fue llamada Minerva cuando los romanos adoptaron los dioses griegos. Esta imagen permaneció durante toda la historia de la filosofía hasta la actualidad.</w:t>
      </w:r>
    </w:p>
    <w:p w:rsidR="007E4D1E" w:rsidRPr="007E4D1E" w:rsidRDefault="007E4D1E" w:rsidP="00D2004A">
      <w:pPr>
        <w:spacing w:after="0" w:line="240" w:lineRule="auto"/>
        <w:ind w:left="720"/>
        <w:jc w:val="both"/>
        <w:rPr>
          <w:rFonts w:ascii="Times New Roman" w:eastAsia="Times New Roman" w:hAnsi="Times New Roman" w:cs="Times New Roman"/>
          <w:sz w:val="24"/>
          <w:szCs w:val="24"/>
          <w:lang w:eastAsia="es-419"/>
        </w:rPr>
      </w:pPr>
      <w:r w:rsidRPr="007E4D1E">
        <w:rPr>
          <w:rFonts w:ascii="Calibri" w:eastAsia="Times New Roman" w:hAnsi="Calibri" w:cs="Calibri"/>
          <w:noProof/>
          <w:color w:val="000000"/>
          <w:bdr w:val="none" w:sz="0" w:space="0" w:color="auto" w:frame="1"/>
          <w:lang w:eastAsia="es-419"/>
        </w:rPr>
        <w:drawing>
          <wp:inline distT="0" distB="0" distL="0" distR="0" wp14:anchorId="18C4F6E0" wp14:editId="30396C3F">
            <wp:extent cx="4124325" cy="1600200"/>
            <wp:effectExtent l="0" t="0" r="9525" b="0"/>
            <wp:docPr id="7" name="Imagen 7" descr="https://lh4.googleusercontent.com/chu1WJbbYWfgunmcaSIwKZ1QfPQOhF0kVjjMflEM8SeYt8XKEpUas4iEwnPtAvyVkBbfG2KJm_WClYGK2dIQiK4kJVounfDkOtOokFv5KXsRly1pCbjIpBMHleIZTiOi2oI_rPFqAj_QoubuL5gr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chu1WJbbYWfgunmcaSIwKZ1QfPQOhF0kVjjMflEM8SeYt8XKEpUas4iEwnPtAvyVkBbfG2KJm_WClYGK2dIQiK4kJVounfDkOtOokFv5KXsRly1pCbjIpBMHleIZTiOi2oI_rPFqAj_QoubuL5gruQ"/>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24325" cy="1600200"/>
                    </a:xfrm>
                    <a:prstGeom prst="rect">
                      <a:avLst/>
                    </a:prstGeom>
                    <a:noFill/>
                    <a:ln>
                      <a:noFill/>
                    </a:ln>
                  </pic:spPr>
                </pic:pic>
              </a:graphicData>
            </a:graphic>
          </wp:inline>
        </w:drawing>
      </w:r>
    </w:p>
    <w:p w:rsidR="007E4D1E" w:rsidRPr="007E4D1E" w:rsidRDefault="007E4D1E" w:rsidP="00D2004A">
      <w:pPr>
        <w:spacing w:after="0" w:line="240" w:lineRule="auto"/>
        <w:ind w:left="720"/>
        <w:jc w:val="both"/>
        <w:rPr>
          <w:rFonts w:ascii="Times New Roman" w:eastAsia="Times New Roman" w:hAnsi="Times New Roman" w:cs="Times New Roman"/>
          <w:sz w:val="24"/>
          <w:szCs w:val="24"/>
          <w:lang w:eastAsia="es-419"/>
        </w:rPr>
      </w:pPr>
      <w:r w:rsidRPr="007E4D1E">
        <w:rPr>
          <w:rFonts w:ascii="Calibri" w:eastAsia="Times New Roman" w:hAnsi="Calibri" w:cs="Calibri"/>
          <w:noProof/>
          <w:color w:val="000000"/>
          <w:sz w:val="28"/>
          <w:szCs w:val="28"/>
          <w:bdr w:val="none" w:sz="0" w:space="0" w:color="auto" w:frame="1"/>
          <w:lang w:eastAsia="es-419"/>
        </w:rPr>
        <w:drawing>
          <wp:inline distT="0" distB="0" distL="0" distR="0" wp14:anchorId="573FABFE" wp14:editId="06638AB8">
            <wp:extent cx="5400675" cy="2438400"/>
            <wp:effectExtent l="0" t="0" r="9525" b="0"/>
            <wp:docPr id="8" name="Imagen 8" descr="https://lh5.googleusercontent.com/hJIN4NdeHdrg2Zv9rdsKXHlJqvFhKXCVhmTmd5-IJMHU8QKUQ1TsF3ovMEv6ll7IKT-EGYNpmE1D4UIImImSvIeyN6LGjNbQF43leDQIEaNrqXCvGpwPltusrHVJL1jPYRKnl0EFUJFUTmgPLeV3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5.googleusercontent.com/hJIN4NdeHdrg2Zv9rdsKXHlJqvFhKXCVhmTmd5-IJMHU8QKUQ1TsF3ovMEv6ll7IKT-EGYNpmE1D4UIImImSvIeyN6LGjNbQF43leDQIEaNrqXCvGpwPltusrHVJL1jPYRKnl0EFUJFUTmgPLeV3I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675" cy="2438400"/>
                    </a:xfrm>
                    <a:prstGeom prst="rect">
                      <a:avLst/>
                    </a:prstGeom>
                    <a:noFill/>
                    <a:ln>
                      <a:noFill/>
                    </a:ln>
                  </pic:spPr>
                </pic:pic>
              </a:graphicData>
            </a:graphic>
          </wp:inline>
        </w:drawing>
      </w:r>
    </w:p>
    <w:p w:rsidR="007E4D1E" w:rsidRPr="007E4D1E" w:rsidRDefault="007E4D1E" w:rsidP="007E4D1E">
      <w:pPr>
        <w:spacing w:after="0" w:line="240" w:lineRule="auto"/>
        <w:rPr>
          <w:rFonts w:ascii="Times New Roman" w:eastAsia="Times New Roman" w:hAnsi="Times New Roman" w:cs="Times New Roman"/>
          <w:sz w:val="24"/>
          <w:szCs w:val="24"/>
          <w:lang w:eastAsia="es-419"/>
        </w:rPr>
      </w:pPr>
      <w:r w:rsidRPr="007E4D1E">
        <w:rPr>
          <w:rFonts w:ascii="Arial" w:eastAsia="Times New Roman" w:hAnsi="Arial" w:cs="Arial"/>
          <w:b/>
          <w:bCs/>
          <w:i/>
          <w:iCs/>
          <w:color w:val="000000"/>
          <w:sz w:val="24"/>
          <w:szCs w:val="24"/>
          <w:u w:val="single"/>
          <w:lang w:eastAsia="es-419"/>
        </w:rPr>
        <w:t>BIBLIOGRAFÍA </w:t>
      </w:r>
    </w:p>
    <w:p w:rsidR="007E4D1E" w:rsidRPr="007E4D1E" w:rsidRDefault="007E4D1E" w:rsidP="007E4D1E">
      <w:pPr>
        <w:numPr>
          <w:ilvl w:val="0"/>
          <w:numId w:val="14"/>
        </w:numPr>
        <w:spacing w:after="0" w:line="240" w:lineRule="auto"/>
        <w:ind w:left="1080"/>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“¿Qué es la filosofía?”  Karl Jaspers</w:t>
      </w:r>
    </w:p>
    <w:p w:rsidR="007E4D1E" w:rsidRPr="007E4D1E" w:rsidRDefault="007E4D1E" w:rsidP="007E4D1E">
      <w:pPr>
        <w:numPr>
          <w:ilvl w:val="0"/>
          <w:numId w:val="14"/>
        </w:numPr>
        <w:spacing w:after="0" w:line="240" w:lineRule="auto"/>
        <w:ind w:left="1080"/>
        <w:textAlignment w:val="baseline"/>
        <w:rPr>
          <w:rFonts w:ascii="Arial" w:eastAsia="Times New Roman" w:hAnsi="Arial" w:cs="Arial"/>
          <w:color w:val="000000"/>
          <w:sz w:val="24"/>
          <w:szCs w:val="24"/>
          <w:lang w:eastAsia="es-419"/>
        </w:rPr>
      </w:pPr>
      <w:r w:rsidRPr="007E4D1E">
        <w:rPr>
          <w:rFonts w:ascii="Arial" w:eastAsia="Times New Roman" w:hAnsi="Arial" w:cs="Arial"/>
          <w:color w:val="000000"/>
          <w:sz w:val="24"/>
          <w:szCs w:val="24"/>
          <w:lang w:eastAsia="es-419"/>
        </w:rPr>
        <w:t>Google</w:t>
      </w:r>
    </w:p>
    <w:p w:rsidR="007E4D1E" w:rsidRDefault="007E4D1E" w:rsidP="003416DA">
      <w:pPr>
        <w:numPr>
          <w:ilvl w:val="0"/>
          <w:numId w:val="14"/>
        </w:numPr>
        <w:spacing w:after="0" w:line="240" w:lineRule="auto"/>
        <w:ind w:left="1080"/>
        <w:textAlignment w:val="baseline"/>
      </w:pPr>
      <w:r w:rsidRPr="007E4D1E">
        <w:rPr>
          <w:rFonts w:ascii="Arial" w:eastAsia="Times New Roman" w:hAnsi="Arial" w:cs="Arial"/>
          <w:color w:val="000000"/>
          <w:sz w:val="24"/>
          <w:szCs w:val="24"/>
          <w:lang w:eastAsia="es-419"/>
        </w:rPr>
        <w:t> “Filosofía</w:t>
      </w:r>
      <w:r w:rsidR="003416DA" w:rsidRPr="007E4D1E">
        <w:rPr>
          <w:rFonts w:ascii="Arial" w:eastAsia="Times New Roman" w:hAnsi="Arial" w:cs="Arial"/>
          <w:color w:val="000000"/>
          <w:sz w:val="24"/>
          <w:szCs w:val="24"/>
          <w:lang w:eastAsia="es-419"/>
        </w:rPr>
        <w:t>”.</w:t>
      </w:r>
      <w:r w:rsidRPr="007E4D1E">
        <w:rPr>
          <w:rFonts w:ascii="Arial" w:eastAsia="Times New Roman" w:hAnsi="Arial" w:cs="Arial"/>
          <w:color w:val="000000"/>
          <w:sz w:val="24"/>
          <w:szCs w:val="24"/>
          <w:lang w:eastAsia="es-419"/>
        </w:rPr>
        <w:t xml:space="preserve"> </w:t>
      </w:r>
      <w:proofErr w:type="spellStart"/>
      <w:r w:rsidRPr="007E4D1E">
        <w:rPr>
          <w:rFonts w:ascii="Arial" w:eastAsia="Times New Roman" w:hAnsi="Arial" w:cs="Arial"/>
          <w:color w:val="000000"/>
          <w:sz w:val="24"/>
          <w:szCs w:val="24"/>
          <w:lang w:eastAsia="es-419"/>
        </w:rPr>
        <w:t>Raffin</w:t>
      </w:r>
      <w:proofErr w:type="spellEnd"/>
      <w:r w:rsidRPr="007E4D1E">
        <w:rPr>
          <w:rFonts w:ascii="Arial" w:eastAsia="Times New Roman" w:hAnsi="Arial" w:cs="Arial"/>
          <w:color w:val="000000"/>
          <w:sz w:val="24"/>
          <w:szCs w:val="24"/>
          <w:lang w:eastAsia="es-419"/>
        </w:rPr>
        <w:t xml:space="preserve">, Marcelo; y otros Ed. tinta </w:t>
      </w:r>
      <w:r w:rsidRPr="007E4D1E">
        <w:rPr>
          <w:rFonts w:ascii="Arial" w:eastAsia="Times New Roman" w:hAnsi="Arial" w:cs="Arial"/>
          <w:b/>
          <w:bCs/>
          <w:color w:val="000000"/>
          <w:sz w:val="24"/>
          <w:szCs w:val="24"/>
          <w:lang w:eastAsia="es-419"/>
        </w:rPr>
        <w:t>fresca</w:t>
      </w:r>
      <w:r w:rsidR="003416DA">
        <w:rPr>
          <w:rFonts w:ascii="Arial" w:eastAsia="Times New Roman" w:hAnsi="Arial" w:cs="Arial"/>
          <w:b/>
          <w:bCs/>
          <w:color w:val="000000"/>
          <w:sz w:val="24"/>
          <w:szCs w:val="24"/>
          <w:lang w:eastAsia="es-419"/>
        </w:rPr>
        <w:t>.</w:t>
      </w:r>
      <w:bookmarkStart w:id="0" w:name="_GoBack"/>
      <w:bookmarkEnd w:id="0"/>
      <w:r w:rsidR="003416DA">
        <w:t xml:space="preserve"> </w:t>
      </w:r>
    </w:p>
    <w:sectPr w:rsidR="007E4D1E">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F52B1"/>
    <w:multiLevelType w:val="multilevel"/>
    <w:tmpl w:val="3E5A8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E8B7795"/>
    <w:multiLevelType w:val="multilevel"/>
    <w:tmpl w:val="C69CCD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EA83D93"/>
    <w:multiLevelType w:val="multilevel"/>
    <w:tmpl w:val="DA3CE67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FC32AE7"/>
    <w:multiLevelType w:val="hybridMultilevel"/>
    <w:tmpl w:val="2444919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 w15:restartNumberingAfterBreak="0">
    <w:nsid w:val="1FF0665C"/>
    <w:multiLevelType w:val="multilevel"/>
    <w:tmpl w:val="3B186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5AC348E"/>
    <w:multiLevelType w:val="multilevel"/>
    <w:tmpl w:val="D7547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D0E0749"/>
    <w:multiLevelType w:val="multilevel"/>
    <w:tmpl w:val="5F8CF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BAF2EB4"/>
    <w:multiLevelType w:val="multilevel"/>
    <w:tmpl w:val="F4004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4114667"/>
    <w:multiLevelType w:val="multilevel"/>
    <w:tmpl w:val="63947A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88468EC"/>
    <w:multiLevelType w:val="multilevel"/>
    <w:tmpl w:val="0B204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4523C8E"/>
    <w:multiLevelType w:val="multilevel"/>
    <w:tmpl w:val="A30ED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DB609FA"/>
    <w:multiLevelType w:val="multilevel"/>
    <w:tmpl w:val="B43A8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4"/>
  </w:num>
  <w:num w:numId="3">
    <w:abstractNumId w:val="0"/>
  </w:num>
  <w:num w:numId="4">
    <w:abstractNumId w:val="2"/>
    <w:lvlOverride w:ilvl="0">
      <w:lvl w:ilvl="0">
        <w:numFmt w:val="decimal"/>
        <w:lvlText w:val="%1."/>
        <w:lvlJc w:val="left"/>
      </w:lvl>
    </w:lvlOverride>
  </w:num>
  <w:num w:numId="5">
    <w:abstractNumId w:val="2"/>
    <w:lvlOverride w:ilvl="0">
      <w:lvl w:ilvl="0">
        <w:numFmt w:val="decimal"/>
        <w:lvlText w:val="%1."/>
        <w:lvlJc w:val="left"/>
      </w:lvl>
    </w:lvlOverride>
  </w:num>
  <w:num w:numId="6">
    <w:abstractNumId w:val="2"/>
    <w:lvlOverride w:ilvl="0">
      <w:lvl w:ilvl="0">
        <w:numFmt w:val="decimal"/>
        <w:lvlText w:val="%1."/>
        <w:lvlJc w:val="left"/>
      </w:lvl>
    </w:lvlOverride>
  </w:num>
  <w:num w:numId="7">
    <w:abstractNumId w:val="2"/>
    <w:lvlOverride w:ilvl="0">
      <w:lvl w:ilvl="0">
        <w:numFmt w:val="decimal"/>
        <w:lvlText w:val="%1."/>
        <w:lvlJc w:val="left"/>
      </w:lvl>
    </w:lvlOverride>
  </w:num>
  <w:num w:numId="8">
    <w:abstractNumId w:val="6"/>
  </w:num>
  <w:num w:numId="9">
    <w:abstractNumId w:val="1"/>
  </w:num>
  <w:num w:numId="10">
    <w:abstractNumId w:val="10"/>
  </w:num>
  <w:num w:numId="11">
    <w:abstractNumId w:val="5"/>
  </w:num>
  <w:num w:numId="12">
    <w:abstractNumId w:val="8"/>
    <w:lvlOverride w:ilvl="0">
      <w:lvl w:ilvl="0">
        <w:numFmt w:val="lowerLetter"/>
        <w:lvlText w:val="%1."/>
        <w:lvlJc w:val="left"/>
      </w:lvl>
    </w:lvlOverride>
  </w:num>
  <w:num w:numId="13">
    <w:abstractNumId w:val="7"/>
  </w:num>
  <w:num w:numId="14">
    <w:abstractNumId w:val="9"/>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4D1E"/>
    <w:rsid w:val="003416DA"/>
    <w:rsid w:val="007167D2"/>
    <w:rsid w:val="00727F32"/>
    <w:rsid w:val="007E4D1E"/>
    <w:rsid w:val="00D2004A"/>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686A51"/>
  <w15:chartTrackingRefBased/>
  <w15:docId w15:val="{FEF9459C-6EE8-4F39-8B4B-453A758040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419"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D2004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6889271">
      <w:bodyDiv w:val="1"/>
      <w:marLeft w:val="0"/>
      <w:marRight w:val="0"/>
      <w:marTop w:val="0"/>
      <w:marBottom w:val="0"/>
      <w:divBdr>
        <w:top w:val="none" w:sz="0" w:space="0" w:color="auto"/>
        <w:left w:val="none" w:sz="0" w:space="0" w:color="auto"/>
        <w:bottom w:val="none" w:sz="0" w:space="0" w:color="auto"/>
        <w:right w:val="none" w:sz="0" w:space="0" w:color="auto"/>
      </w:divBdr>
    </w:div>
    <w:div w:id="1541436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10</Pages>
  <Words>1250</Words>
  <Characters>6876</Characters>
  <Application>Microsoft Office Word</Application>
  <DocSecurity>0</DocSecurity>
  <Lines>57</Lines>
  <Paragraphs>16</Paragraphs>
  <ScaleCrop>false</ScaleCrop>
  <HeadingPairs>
    <vt:vector size="2" baseType="variant">
      <vt:variant>
        <vt:lpstr>Título</vt:lpstr>
      </vt:variant>
      <vt:variant>
        <vt:i4>1</vt:i4>
      </vt:variant>
    </vt:vector>
  </HeadingPairs>
  <TitlesOfParts>
    <vt:vector size="1" baseType="lpstr">
      <vt:lpstr/>
    </vt:vector>
  </TitlesOfParts>
  <Company>Conocimiento Adictivo</Company>
  <LinksUpToDate>false</LinksUpToDate>
  <CharactersWithSpaces>8110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2</cp:revision>
  <dcterms:created xsi:type="dcterms:W3CDTF">2023-09-06T15:02:00Z</dcterms:created>
  <dcterms:modified xsi:type="dcterms:W3CDTF">2023-11-15T02:19:00Z</dcterms:modified>
</cp:coreProperties>
</file>