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78" w:rsidRPr="00176478" w:rsidRDefault="00176478" w:rsidP="00176478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1764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Curso: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‘’</w:t>
      </w:r>
      <w:bookmarkStart w:id="0" w:name="_GoBack"/>
      <w:bookmarkEnd w:id="0"/>
      <w:r w:rsidRPr="001764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Ropurahéi oñondive’’ (Cantemos Juntos)</w:t>
      </w:r>
    </w:p>
    <w:p w:rsidR="00176478" w:rsidRDefault="00176478" w:rsidP="00176478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:rsidR="00176478" w:rsidRPr="00176478" w:rsidRDefault="00176478" w:rsidP="00176478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1764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Propuesta sugerente de Plan de clase</w:t>
      </w:r>
    </w:p>
    <w:p w:rsidR="00176478" w:rsidRPr="00176478" w:rsidRDefault="00176478" w:rsidP="00176478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76478" w:rsidRP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Arial" w:hAnsi="Arial" w:cs="Arial"/>
          <w:color w:val="000000"/>
          <w:sz w:val="24"/>
          <w:szCs w:val="24"/>
          <w:lang w:eastAsia="es-AR"/>
        </w:rPr>
        <w:t>a.</w:t>
      </w:r>
      <w:r w:rsidRPr="00176478">
        <w:rPr>
          <w:rFonts w:ascii="Times New Roman" w:eastAsia="Arial" w:hAnsi="Times New Roman" w:cs="Times New Roman"/>
          <w:color w:val="000000"/>
          <w:sz w:val="14"/>
          <w:szCs w:val="14"/>
          <w:lang w:eastAsia="es-AR"/>
        </w:rPr>
        <w:t xml:space="preserve">            </w:t>
      </w:r>
      <w:r w:rsidRPr="001764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Objetivos </w:t>
      </w:r>
    </w:p>
    <w:p w:rsidR="00176478" w:rsidRP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Arial" w:hAnsi="Arial" w:cs="Arial"/>
          <w:color w:val="000000"/>
          <w:sz w:val="24"/>
          <w:szCs w:val="24"/>
          <w:lang w:eastAsia="es-AR"/>
        </w:rPr>
        <w:t>b.</w:t>
      </w:r>
      <w:r w:rsidRPr="00176478">
        <w:rPr>
          <w:rFonts w:ascii="Times New Roman" w:eastAsia="Arial" w:hAnsi="Times New Roman" w:cs="Times New Roman"/>
          <w:color w:val="000000"/>
          <w:sz w:val="14"/>
          <w:szCs w:val="14"/>
          <w:lang w:eastAsia="es-AR"/>
        </w:rPr>
        <w:t xml:space="preserve">            </w:t>
      </w:r>
      <w:r w:rsidRPr="001764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Actividades: pueden fragmentarse por etapas</w:t>
      </w:r>
    </w:p>
    <w:p w:rsidR="00176478" w:rsidRP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Arial" w:hAnsi="Arial" w:cs="Arial"/>
          <w:color w:val="000000"/>
          <w:sz w:val="24"/>
          <w:szCs w:val="24"/>
          <w:lang w:eastAsia="es-AR"/>
        </w:rPr>
        <w:t>c.</w:t>
      </w:r>
      <w:r w:rsidRPr="00176478">
        <w:rPr>
          <w:rFonts w:ascii="Times New Roman" w:eastAsia="Arial" w:hAnsi="Times New Roman" w:cs="Times New Roman"/>
          <w:color w:val="000000"/>
          <w:sz w:val="14"/>
          <w:szCs w:val="14"/>
          <w:lang w:eastAsia="es-AR"/>
        </w:rPr>
        <w:t xml:space="preserve">            </w:t>
      </w:r>
      <w:r w:rsidRPr="001764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Cronograma</w:t>
      </w:r>
    </w:p>
    <w:p w:rsidR="00176478" w:rsidRP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Arial" w:hAnsi="Arial" w:cs="Arial"/>
          <w:color w:val="000000"/>
          <w:sz w:val="24"/>
          <w:szCs w:val="24"/>
          <w:lang w:eastAsia="es-AR"/>
        </w:rPr>
        <w:t>d.</w:t>
      </w:r>
      <w:r w:rsidRPr="00176478">
        <w:rPr>
          <w:rFonts w:ascii="Times New Roman" w:eastAsia="Arial" w:hAnsi="Times New Roman" w:cs="Times New Roman"/>
          <w:color w:val="000000"/>
          <w:sz w:val="14"/>
          <w:szCs w:val="14"/>
          <w:lang w:eastAsia="es-AR"/>
        </w:rPr>
        <w:t xml:space="preserve">            </w:t>
      </w:r>
      <w:r w:rsidRPr="001764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Recursos </w:t>
      </w:r>
    </w:p>
    <w:p w:rsidR="00176478" w:rsidRP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Arial" w:hAnsi="Arial" w:cs="Arial"/>
          <w:color w:val="000000"/>
          <w:sz w:val="24"/>
          <w:szCs w:val="24"/>
          <w:lang w:eastAsia="es-AR"/>
        </w:rPr>
        <w:t>e.</w:t>
      </w:r>
      <w:r w:rsidRPr="00176478">
        <w:rPr>
          <w:rFonts w:ascii="Times New Roman" w:eastAsia="Arial" w:hAnsi="Times New Roman" w:cs="Times New Roman"/>
          <w:color w:val="000000"/>
          <w:sz w:val="14"/>
          <w:szCs w:val="14"/>
          <w:lang w:eastAsia="es-AR"/>
        </w:rPr>
        <w:t xml:space="preserve">            </w:t>
      </w:r>
      <w:r w:rsidRPr="001764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Evaluación: criterios e instrumentos a utilizar</w:t>
      </w:r>
    </w:p>
    <w:p w:rsid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Arial" w:hAnsi="Arial" w:cs="Arial"/>
          <w:color w:val="000000"/>
          <w:sz w:val="24"/>
          <w:szCs w:val="24"/>
          <w:lang w:eastAsia="es-AR"/>
        </w:rPr>
        <w:t>f.</w:t>
      </w:r>
      <w:r w:rsidRPr="00176478">
        <w:rPr>
          <w:rFonts w:ascii="Times New Roman" w:eastAsia="Arial" w:hAnsi="Times New Roman" w:cs="Times New Roman"/>
          <w:color w:val="000000"/>
          <w:sz w:val="14"/>
          <w:szCs w:val="14"/>
          <w:lang w:eastAsia="es-AR"/>
        </w:rPr>
        <w:t xml:space="preserve">             </w:t>
      </w:r>
      <w:r w:rsidRPr="001764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Bibliografía</w:t>
      </w:r>
      <w:r w:rsidRPr="0017647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 repertorio abordado</w:t>
      </w:r>
    </w:p>
    <w:p w:rsidR="00176478" w:rsidRPr="00176478" w:rsidRDefault="00176478" w:rsidP="00176478">
      <w:pPr>
        <w:spacing w:after="0" w:line="360" w:lineRule="auto"/>
        <w:ind w:left="426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6478">
        <w:rPr>
          <w:rFonts w:ascii="Arial" w:eastAsia="Times New Roman" w:hAnsi="Arial" w:cs="Arial"/>
          <w:sz w:val="24"/>
          <w:szCs w:val="24"/>
          <w:lang w:eastAsia="es-AR"/>
        </w:rPr>
        <w:t>g.      Anexos (fotos o enlaces de acceso a videos)</w:t>
      </w:r>
    </w:p>
    <w:p w:rsidR="00176478" w:rsidRPr="00176478" w:rsidRDefault="00176478" w:rsidP="00176478">
      <w:pPr>
        <w:pStyle w:val="NormalWeb"/>
        <w:spacing w:before="0" w:beforeAutospacing="0" w:after="0" w:afterAutospacing="0" w:line="360" w:lineRule="auto"/>
        <w:ind w:left="426" w:firstLine="425"/>
        <w:textAlignment w:val="baseline"/>
        <w:rPr>
          <w:rFonts w:ascii="Arial" w:hAnsi="Arial" w:cs="Arial"/>
          <w:color w:val="000000"/>
        </w:rPr>
      </w:pPr>
    </w:p>
    <w:p w:rsidR="0046631A" w:rsidRPr="00176478" w:rsidRDefault="0046631A" w:rsidP="00176478">
      <w:pPr>
        <w:spacing w:line="360" w:lineRule="auto"/>
        <w:rPr>
          <w:rFonts w:ascii="Arial" w:hAnsi="Arial" w:cs="Arial"/>
        </w:rPr>
      </w:pPr>
    </w:p>
    <w:sectPr w:rsidR="0046631A" w:rsidRPr="00176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6AEA"/>
    <w:multiLevelType w:val="multilevel"/>
    <w:tmpl w:val="AC2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56"/>
    <w:rsid w:val="00176478"/>
    <w:rsid w:val="00192A56"/>
    <w:rsid w:val="004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8201-6D04-4DFC-BB25-6A27B9BF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76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2024-07-31T11:40:00Z</dcterms:created>
  <dcterms:modified xsi:type="dcterms:W3CDTF">2024-07-31T12:43:00Z</dcterms:modified>
</cp:coreProperties>
</file>