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Educación Artística</w:t>
      </w:r>
    </w:p>
    <w:p w:rsidR="00000000" w:rsidDel="00000000" w:rsidP="00000000" w:rsidRDefault="00000000" w:rsidRPr="00000000" w14:paraId="00000002">
      <w:pPr>
        <w:ind w:left="72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Funciones de las Artes Visuales: Las artes visuales cumplen funciones expresivas, comunicativas, estéticas y culturales. Permiten expresar ideas, emociones y visiones del mundo, comunicar mensajes y reflejar la identidad cultural de una sociedad.</w:t>
      </w:r>
    </w:p>
    <w:p w:rsidR="00000000" w:rsidDel="00000000" w:rsidP="00000000" w:rsidRDefault="00000000" w:rsidRPr="00000000" w14:paraId="0000000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Composición: Es la manera en que se organizan los elementos visuales en una obra de arte para crear armonía, equilibrio, y atractivo visual. Incluye principios como el equilibrio, el contraste, la simetría y la proporción.</w:t>
      </w:r>
    </w:p>
    <w:p w:rsidR="00000000" w:rsidDel="00000000" w:rsidP="00000000" w:rsidRDefault="00000000" w:rsidRPr="00000000" w14:paraId="0000000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Elementos Plásticos Básicos: Son los componentes esenciales de una obra visual, como la línea, el color, la textura, la forma, el espacio y el volumen. Estos elementos ayudan a construir y estructurar una obra visualmente.</w:t>
      </w:r>
    </w:p>
    <w:p w:rsidR="00000000" w:rsidDel="00000000" w:rsidP="00000000" w:rsidRDefault="00000000" w:rsidRPr="00000000" w14:paraId="0000000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Círculo Cromático: Es una representación gráfica de los colores, mostrando su relación entre sí. Ayuda a entender combinaciones de colores y armonías cromáticas.</w:t>
      </w:r>
    </w:p>
    <w:p w:rsidR="00000000" w:rsidDel="00000000" w:rsidP="00000000" w:rsidRDefault="00000000" w:rsidRPr="00000000" w14:paraId="0000000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Colores Primarios: Son los colores base que no pueden obtenerse mezclando otros colores: rojo, azul y amarillo. A partir de ellos se pueden crear otros colores.</w:t>
      </w:r>
    </w:p>
    <w:p w:rsidR="00000000" w:rsidDel="00000000" w:rsidP="00000000" w:rsidRDefault="00000000" w:rsidRPr="00000000" w14:paraId="0000000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Colores Secundarios: Resultan de la mezcla de dos colores primarios. Son el verde, el naranja y el violeta.</w:t>
      </w:r>
    </w:p>
    <w:p w:rsidR="00000000" w:rsidDel="00000000" w:rsidP="00000000" w:rsidRDefault="00000000" w:rsidRPr="00000000" w14:paraId="0000000E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Gamas: Son agrupaciones de colores en una misma tonalidad o con características similares. Existen gamas cálidas (rojos, naranjas, amarillos) y frías (verdes, azules, violetas), que influyen en las emociones que transmite una obra.</w:t>
      </w:r>
    </w:p>
    <w:p w:rsidR="00000000" w:rsidDel="00000000" w:rsidP="00000000" w:rsidRDefault="00000000" w:rsidRPr="00000000" w14:paraId="00000010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Dibujo: Es la base de muchas formas de expresión visual. Se realiza usando líneas y trazos para representar ideas, objetos o escenas. Puede ser detallado o esquemático.</w:t>
      </w:r>
    </w:p>
    <w:p w:rsidR="00000000" w:rsidDel="00000000" w:rsidP="00000000" w:rsidRDefault="00000000" w:rsidRPr="00000000" w14:paraId="0000001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Pintura: Es una técnica que utiliza pigmentos de color aplicados sobre una superficie para crear imágenes. Existen distintas técnicas como el óleo, la acuarela y la témpera, cada una con sus propias características visuales.</w:t>
      </w:r>
    </w:p>
    <w:p w:rsidR="00000000" w:rsidDel="00000000" w:rsidP="00000000" w:rsidRDefault="00000000" w:rsidRPr="00000000" w14:paraId="0000001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Diseño: Se enfoca en la creación de composiciones visuales con un propósito funcional, como en la publicidad o la comunicación visual. Combina estética y funcionalidad para transmitir mensajes claros y efectivos.</w:t>
      </w:r>
    </w:p>
    <w:p w:rsidR="00000000" w:rsidDel="00000000" w:rsidP="00000000" w:rsidRDefault="00000000" w:rsidRPr="00000000" w14:paraId="0000001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Análisis de Obras de Arte: Consiste en observar y reflexionar sobre una obra para comprender su estructura, estilo, técnica y significado. Se analiza la intención del artista, el contexto y el impacto de la obra.</w:t>
      </w:r>
    </w:p>
    <w:p w:rsidR="00000000" w:rsidDel="00000000" w:rsidP="00000000" w:rsidRDefault="00000000" w:rsidRPr="00000000" w14:paraId="00000018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Trabajo Práctico de Educación Artística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Análisis de la obra de arte “La noche estrellada” de Vicent Van Gogh.</w:t>
      </w:r>
    </w:p>
    <w:p w:rsidR="00000000" w:rsidDel="00000000" w:rsidP="00000000" w:rsidRDefault="00000000" w:rsidRPr="00000000" w14:paraId="00000022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923925</wp:posOffset>
            </wp:positionH>
            <wp:positionV relativeFrom="paragraph">
              <wp:posOffset>161925</wp:posOffset>
            </wp:positionV>
            <wp:extent cx="3764330" cy="2108025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4330" cy="2108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Investiga y realiza un breve resumen de la biografía del artista.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¿A qué estilo pertenece?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¿Qué tipos de líneas puedes reconocer en el cuadro?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Nombra y describe los tipos de formas que se pueden apreciar en la obra.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¿Se pueden reconocer puntos? Describe en qué partes se pueden distinguir.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 respecto al uso del color, nombra qué elementos se encuentran pintados con colores primarios y si el artista recurre sólo a gamas de fríos o realiza un contraste de cálidos y fríos.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 animo a que hagas una apreciación de la obra: ¿Te gustó? ¿Por qué?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