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7E" w:rsidRPr="00FF727E" w:rsidRDefault="00FF727E" w:rsidP="002B6E35">
      <w:pPr>
        <w:jc w:val="center"/>
        <w:rPr>
          <w:sz w:val="36"/>
          <w:szCs w:val="36"/>
          <w:lang w:val="es-AR"/>
        </w:rPr>
      </w:pPr>
      <w:r w:rsidRPr="00FF727E">
        <w:rPr>
          <w:rFonts w:ascii="Arial" w:hAnsi="Arial" w:cs="Arial"/>
          <w:b/>
          <w:bCs/>
          <w:sz w:val="36"/>
          <w:szCs w:val="36"/>
          <w:u w:val="single"/>
          <w:lang w:val="es-AR"/>
        </w:rPr>
        <w:t>Temas de Interés para los Establecimientos</w:t>
      </w:r>
      <w:r w:rsidR="00CE15AC">
        <w:rPr>
          <w:rFonts w:ascii="Arial" w:hAnsi="Arial" w:cs="Arial"/>
          <w:b/>
          <w:bCs/>
          <w:sz w:val="36"/>
          <w:szCs w:val="36"/>
          <w:u w:val="single"/>
          <w:lang w:val="es-AR"/>
        </w:rPr>
        <w:t xml:space="preserve"> S.F.T</w:t>
      </w:r>
      <w:r w:rsidR="002B6E35">
        <w:rPr>
          <w:rFonts w:ascii="Arial" w:hAnsi="Arial" w:cs="Arial"/>
          <w:b/>
          <w:bCs/>
          <w:sz w:val="36"/>
          <w:szCs w:val="36"/>
          <w:u w:val="single"/>
          <w:lang w:val="es-AR"/>
        </w:rPr>
        <w:t xml:space="preserve"> 2019</w:t>
      </w:r>
    </w:p>
    <w:p w:rsidR="00FF727E" w:rsidRDefault="00FF727E" w:rsidP="00FF727E">
      <w:pPr>
        <w:jc w:val="both"/>
        <w:rPr>
          <w:rFonts w:ascii="Wingdings" w:hAnsi="Wingdings" w:cs="Wingdings"/>
          <w:sz w:val="32"/>
          <w:szCs w:val="32"/>
          <w:lang w:val="es-AR"/>
        </w:rPr>
      </w:pPr>
      <w:r>
        <w:rPr>
          <w:rFonts w:ascii="Arial" w:hAnsi="Arial" w:cs="Arial"/>
          <w:b/>
          <w:bCs/>
          <w:sz w:val="32"/>
          <w:szCs w:val="32"/>
          <w:u w:val="single"/>
          <w:lang w:val="es-AR"/>
        </w:rPr>
        <w:t>*</w:t>
      </w:r>
      <w:r w:rsidRPr="00311D6F">
        <w:rPr>
          <w:rFonts w:ascii="Arial" w:hAnsi="Arial" w:cs="Arial"/>
          <w:b/>
          <w:bCs/>
          <w:sz w:val="32"/>
          <w:szCs w:val="32"/>
          <w:u w:val="single"/>
          <w:lang w:val="es-AR"/>
        </w:rPr>
        <w:t>Nómina</w:t>
      </w:r>
      <w:r w:rsidRPr="00FF727E">
        <w:rPr>
          <w:rFonts w:ascii="Arial" w:hAnsi="Arial" w:cs="Arial"/>
          <w:b/>
          <w:bCs/>
          <w:sz w:val="32"/>
          <w:szCs w:val="32"/>
          <w:u w:val="single"/>
          <w:lang w:val="es-AR"/>
        </w:rPr>
        <w:t xml:space="preserve"> de </w:t>
      </w:r>
      <w:r w:rsidRPr="00311D6F">
        <w:rPr>
          <w:rFonts w:ascii="Arial" w:hAnsi="Arial" w:cs="Arial"/>
          <w:b/>
          <w:bCs/>
          <w:sz w:val="32"/>
          <w:szCs w:val="32"/>
          <w:u w:val="single"/>
          <w:lang w:val="es-AR"/>
        </w:rPr>
        <w:t>Entrada</w:t>
      </w:r>
      <w:r w:rsidRPr="00FF727E">
        <w:rPr>
          <w:rFonts w:ascii="Arial" w:hAnsi="Arial" w:cs="Arial"/>
          <w:b/>
          <w:bCs/>
          <w:sz w:val="32"/>
          <w:szCs w:val="32"/>
          <w:lang w:val="es-AR"/>
        </w:rPr>
        <w:t>:</w:t>
      </w:r>
    </w:p>
    <w:p w:rsidR="00FF727E" w:rsidRDefault="00FF727E" w:rsidP="00FF727E">
      <w:pPr>
        <w:jc w:val="both"/>
        <w:rPr>
          <w:rFonts w:ascii="Arial" w:hAnsi="Arial" w:cs="Arial"/>
          <w:lang w:val="es-AR"/>
        </w:rPr>
      </w:pPr>
      <w:r w:rsidRPr="002033A1">
        <w:rPr>
          <w:rFonts w:ascii="Arial" w:hAnsi="Arial" w:cs="Arial"/>
          <w:lang w:val="es-AR"/>
        </w:rPr>
        <w:t xml:space="preserve">Toda </w:t>
      </w:r>
      <w:r w:rsidRPr="00FC1BFD">
        <w:rPr>
          <w:rFonts w:ascii="Arial" w:hAnsi="Arial" w:cs="Arial"/>
          <w:lang w:val="es-ES"/>
        </w:rPr>
        <w:t>documentación</w:t>
      </w:r>
      <w:r w:rsidRPr="002033A1">
        <w:rPr>
          <w:rFonts w:ascii="Arial" w:hAnsi="Arial" w:cs="Arial"/>
          <w:lang w:val="es-AR"/>
        </w:rPr>
        <w:t xml:space="preserve"> </w:t>
      </w:r>
      <w:r w:rsidRPr="00FC1BFD">
        <w:rPr>
          <w:rFonts w:ascii="Arial" w:hAnsi="Arial" w:cs="Arial"/>
          <w:lang w:val="es-ES"/>
        </w:rPr>
        <w:t>deberá</w:t>
      </w:r>
      <w:r w:rsidRPr="002033A1">
        <w:rPr>
          <w:rFonts w:ascii="Arial" w:hAnsi="Arial" w:cs="Arial"/>
          <w:lang w:val="es-AR"/>
        </w:rPr>
        <w:t xml:space="preserve"> </w:t>
      </w:r>
      <w:r w:rsidRPr="00EB53D3">
        <w:rPr>
          <w:rFonts w:ascii="Arial" w:hAnsi="Arial" w:cs="Arial"/>
          <w:lang w:val="es-ES"/>
        </w:rPr>
        <w:t>ingresar</w:t>
      </w:r>
      <w:r w:rsidRPr="002033A1">
        <w:rPr>
          <w:rFonts w:ascii="Arial" w:hAnsi="Arial" w:cs="Arial"/>
          <w:lang w:val="es-AR"/>
        </w:rPr>
        <w:t xml:space="preserve"> </w:t>
      </w:r>
      <w:r w:rsidRPr="00EB53D3">
        <w:rPr>
          <w:rFonts w:ascii="Arial" w:hAnsi="Arial" w:cs="Arial"/>
          <w:lang w:val="es-ES"/>
        </w:rPr>
        <w:t>por</w:t>
      </w:r>
      <w:r w:rsidR="0020422B">
        <w:rPr>
          <w:rFonts w:ascii="Arial" w:hAnsi="Arial" w:cs="Arial"/>
          <w:lang w:val="es-AR"/>
        </w:rPr>
        <w:t xml:space="preserve"> </w:t>
      </w:r>
      <w:r w:rsidRPr="002033A1">
        <w:rPr>
          <w:rFonts w:ascii="Arial" w:hAnsi="Arial" w:cs="Arial"/>
          <w:lang w:val="es-AR"/>
        </w:rPr>
        <w:t xml:space="preserve"> Mesa de </w:t>
      </w:r>
      <w:r w:rsidRPr="00EB53D3">
        <w:rPr>
          <w:rFonts w:ascii="Arial" w:hAnsi="Arial" w:cs="Arial"/>
          <w:lang w:val="es-ES"/>
        </w:rPr>
        <w:t>Entradas</w:t>
      </w:r>
      <w:r w:rsidRPr="002033A1">
        <w:rPr>
          <w:rFonts w:ascii="Arial" w:hAnsi="Arial" w:cs="Arial"/>
          <w:lang w:val="es-AR"/>
        </w:rPr>
        <w:t xml:space="preserve"> y </w:t>
      </w:r>
      <w:r w:rsidRPr="00EB53D3">
        <w:rPr>
          <w:rFonts w:ascii="Arial" w:hAnsi="Arial" w:cs="Arial"/>
          <w:lang w:val="es-ES"/>
        </w:rPr>
        <w:t>Salidas</w:t>
      </w:r>
      <w:r w:rsidRPr="002033A1">
        <w:rPr>
          <w:rFonts w:ascii="Arial" w:hAnsi="Arial" w:cs="Arial"/>
          <w:lang w:val="es-AR"/>
        </w:rPr>
        <w:t xml:space="preserve"> de la </w:t>
      </w:r>
      <w:r w:rsidR="002B6E35">
        <w:rPr>
          <w:rFonts w:ascii="Arial" w:hAnsi="Arial" w:cs="Arial"/>
          <w:lang w:val="es-AR"/>
        </w:rPr>
        <w:t>D</w:t>
      </w:r>
      <w:r w:rsidR="002B6E35" w:rsidRPr="00EB53D3">
        <w:rPr>
          <w:rFonts w:ascii="Arial" w:hAnsi="Arial" w:cs="Arial"/>
          <w:lang w:val="es-ES"/>
        </w:rPr>
        <w:t>irección</w:t>
      </w:r>
      <w:r w:rsidRPr="002033A1">
        <w:rPr>
          <w:rFonts w:ascii="Arial" w:hAnsi="Arial" w:cs="Arial"/>
          <w:lang w:val="es-AR"/>
        </w:rPr>
        <w:t xml:space="preserve"> de </w:t>
      </w:r>
      <w:r w:rsidRPr="00EB53D3">
        <w:rPr>
          <w:rFonts w:ascii="Arial" w:hAnsi="Arial" w:cs="Arial"/>
          <w:lang w:val="es-ES"/>
        </w:rPr>
        <w:t>Títulos</w:t>
      </w:r>
      <w:r w:rsidRPr="002033A1">
        <w:rPr>
          <w:rFonts w:ascii="Arial" w:hAnsi="Arial" w:cs="Arial"/>
          <w:lang w:val="es-AR"/>
        </w:rPr>
        <w:t xml:space="preserve"> </w:t>
      </w:r>
      <w:r>
        <w:rPr>
          <w:rFonts w:ascii="Arial" w:hAnsi="Arial" w:cs="Arial"/>
          <w:lang w:val="es-AR"/>
        </w:rPr>
        <w:t xml:space="preserve">en el </w:t>
      </w:r>
      <w:r w:rsidRPr="001C7850">
        <w:rPr>
          <w:rFonts w:ascii="Arial" w:hAnsi="Arial" w:cs="Arial"/>
          <w:b/>
          <w:lang w:val="es-AR"/>
        </w:rPr>
        <w:t>formato establecido</w:t>
      </w:r>
      <w:r>
        <w:rPr>
          <w:rFonts w:ascii="Arial" w:hAnsi="Arial" w:cs="Arial"/>
          <w:lang w:val="es-AR"/>
        </w:rPr>
        <w:t xml:space="preserve"> </w:t>
      </w:r>
      <w:r w:rsidRPr="00311D6F">
        <w:rPr>
          <w:rFonts w:ascii="Arial" w:hAnsi="Arial" w:cs="Arial"/>
          <w:lang w:val="es-AR"/>
        </w:rPr>
        <w:t xml:space="preserve">y se hará por </w:t>
      </w:r>
      <w:r w:rsidRPr="001C7850">
        <w:rPr>
          <w:rFonts w:ascii="Arial" w:hAnsi="Arial" w:cs="Arial"/>
          <w:b/>
          <w:lang w:val="es-AR"/>
        </w:rPr>
        <w:t>grupos separados</w:t>
      </w:r>
      <w:r>
        <w:rPr>
          <w:rFonts w:ascii="Arial" w:hAnsi="Arial" w:cs="Arial"/>
          <w:lang w:val="es-AR"/>
        </w:rPr>
        <w:t xml:space="preserve">, es decir: </w:t>
      </w:r>
      <w:r w:rsidRPr="00311D6F">
        <w:rPr>
          <w:rFonts w:ascii="Arial" w:hAnsi="Arial" w:cs="Arial"/>
          <w:lang w:val="es-AR"/>
        </w:rPr>
        <w:t xml:space="preserve">Títulos </w:t>
      </w:r>
      <w:r>
        <w:rPr>
          <w:rFonts w:ascii="Arial" w:hAnsi="Arial" w:cs="Arial"/>
          <w:lang w:val="es-AR"/>
        </w:rPr>
        <w:t xml:space="preserve">en una nómina </w:t>
      </w:r>
      <w:r w:rsidRPr="00311D6F">
        <w:rPr>
          <w:rFonts w:ascii="Arial" w:hAnsi="Arial" w:cs="Arial"/>
          <w:lang w:val="es-AR"/>
        </w:rPr>
        <w:t xml:space="preserve">y </w:t>
      </w:r>
      <w:r>
        <w:rPr>
          <w:rFonts w:ascii="Arial" w:hAnsi="Arial" w:cs="Arial"/>
          <w:lang w:val="es-AR"/>
        </w:rPr>
        <w:t xml:space="preserve">Certificados Analíticos Parciales (en adelante denominados </w:t>
      </w:r>
      <w:r w:rsidRPr="00311D6F">
        <w:rPr>
          <w:rFonts w:ascii="Arial" w:hAnsi="Arial" w:cs="Arial"/>
          <w:lang w:val="es-AR"/>
        </w:rPr>
        <w:t>C</w:t>
      </w:r>
      <w:r>
        <w:rPr>
          <w:rFonts w:ascii="Arial" w:hAnsi="Arial" w:cs="Arial"/>
          <w:lang w:val="es-AR"/>
        </w:rPr>
        <w:t xml:space="preserve">AP) en nómina  aparte; también se separarán </w:t>
      </w:r>
      <w:r w:rsidRPr="00311D6F">
        <w:rPr>
          <w:rFonts w:ascii="Arial" w:hAnsi="Arial" w:cs="Arial"/>
          <w:lang w:val="es-AR"/>
        </w:rPr>
        <w:t xml:space="preserve">según los </w:t>
      </w:r>
      <w:r>
        <w:rPr>
          <w:rFonts w:ascii="Arial" w:hAnsi="Arial" w:cs="Arial"/>
          <w:lang w:val="es-AR"/>
        </w:rPr>
        <w:t xml:space="preserve">diferentes </w:t>
      </w:r>
      <w:r w:rsidRPr="00311D6F">
        <w:rPr>
          <w:rFonts w:ascii="Arial" w:hAnsi="Arial" w:cs="Arial"/>
          <w:lang w:val="es-AR"/>
        </w:rPr>
        <w:t>planes de estudio</w:t>
      </w:r>
      <w:r>
        <w:rPr>
          <w:rFonts w:ascii="Arial" w:hAnsi="Arial" w:cs="Arial"/>
          <w:lang w:val="es-AR"/>
        </w:rPr>
        <w:t>.</w:t>
      </w:r>
    </w:p>
    <w:p w:rsidR="002B6E35" w:rsidRDefault="00FF727E" w:rsidP="00FF727E">
      <w:pPr>
        <w:jc w:val="both"/>
        <w:rPr>
          <w:rFonts w:ascii="Wingdings" w:hAnsi="Wingdings" w:cs="Wingdings"/>
          <w:b/>
          <w:sz w:val="32"/>
          <w:szCs w:val="32"/>
          <w:lang w:val="es-AR"/>
        </w:rPr>
      </w:pPr>
      <w:r>
        <w:rPr>
          <w:rFonts w:ascii="Arial" w:hAnsi="Arial" w:cs="Arial"/>
          <w:lang w:val="es-AR"/>
        </w:rPr>
        <w:t xml:space="preserve"> La</w:t>
      </w:r>
      <w:r w:rsidRPr="002033A1">
        <w:rPr>
          <w:rFonts w:ascii="Arial" w:hAnsi="Arial" w:cs="Arial"/>
          <w:lang w:val="es-AR"/>
        </w:rPr>
        <w:t xml:space="preserve"> </w:t>
      </w:r>
      <w:r w:rsidRPr="00EB53D3">
        <w:rPr>
          <w:rFonts w:ascii="Arial" w:hAnsi="Arial" w:cs="Arial"/>
          <w:lang w:val="es-ES"/>
        </w:rPr>
        <w:t>Nómina</w:t>
      </w:r>
      <w:r>
        <w:rPr>
          <w:rFonts w:ascii="Arial" w:hAnsi="Arial" w:cs="Arial"/>
          <w:lang w:val="es-ES"/>
        </w:rPr>
        <w:t xml:space="preserve"> se presentará</w:t>
      </w:r>
      <w:r w:rsidRPr="002033A1">
        <w:rPr>
          <w:rFonts w:ascii="Arial" w:hAnsi="Arial" w:cs="Arial"/>
          <w:lang w:val="es-AR"/>
        </w:rPr>
        <w:t xml:space="preserve"> </w:t>
      </w:r>
      <w:r w:rsidRPr="00EB53D3">
        <w:rPr>
          <w:rFonts w:ascii="Arial" w:hAnsi="Arial" w:cs="Arial"/>
          <w:lang w:val="es-ES"/>
        </w:rPr>
        <w:t>por</w:t>
      </w:r>
      <w:r w:rsidRPr="002033A1">
        <w:rPr>
          <w:rFonts w:ascii="Arial" w:hAnsi="Arial" w:cs="Arial"/>
          <w:lang w:val="es-AR"/>
        </w:rPr>
        <w:t xml:space="preserve"> </w:t>
      </w:r>
      <w:r w:rsidRPr="00EB53D3">
        <w:rPr>
          <w:rFonts w:ascii="Arial" w:hAnsi="Arial" w:cs="Arial"/>
          <w:b/>
          <w:lang w:val="es-ES"/>
        </w:rPr>
        <w:t>triplicado</w:t>
      </w:r>
      <w:r w:rsidRPr="002033A1">
        <w:rPr>
          <w:rFonts w:ascii="Arial" w:hAnsi="Arial" w:cs="Arial"/>
          <w:lang w:val="es-AR"/>
        </w:rPr>
        <w:t xml:space="preserve">, y </w:t>
      </w:r>
      <w:r>
        <w:rPr>
          <w:rFonts w:ascii="Arial" w:hAnsi="Arial" w:cs="Arial"/>
          <w:lang w:val="es-AR"/>
        </w:rPr>
        <w:t xml:space="preserve">Mesa de Entradas </w:t>
      </w:r>
      <w:r w:rsidRPr="002033A1">
        <w:rPr>
          <w:rFonts w:ascii="Arial" w:hAnsi="Arial" w:cs="Arial"/>
          <w:lang w:val="es-AR"/>
        </w:rPr>
        <w:t xml:space="preserve">le </w:t>
      </w:r>
      <w:r w:rsidRPr="00EB53D3">
        <w:rPr>
          <w:rFonts w:ascii="Arial" w:hAnsi="Arial" w:cs="Arial"/>
          <w:lang w:val="es-ES"/>
        </w:rPr>
        <w:t>asignará</w:t>
      </w:r>
      <w:r w:rsidRPr="002033A1">
        <w:rPr>
          <w:rFonts w:ascii="Arial" w:hAnsi="Arial" w:cs="Arial"/>
          <w:lang w:val="es-AR"/>
        </w:rPr>
        <w:t xml:space="preserve">  un </w:t>
      </w:r>
      <w:r w:rsidRPr="00EB53D3">
        <w:rPr>
          <w:rFonts w:ascii="Arial" w:hAnsi="Arial" w:cs="Arial"/>
          <w:lang w:val="es-ES"/>
        </w:rPr>
        <w:t>número</w:t>
      </w:r>
      <w:r w:rsidRPr="002033A1">
        <w:rPr>
          <w:rFonts w:ascii="Arial" w:hAnsi="Arial" w:cs="Arial"/>
          <w:lang w:val="es-AR"/>
        </w:rPr>
        <w:t xml:space="preserve"> </w:t>
      </w:r>
      <w:r w:rsidRPr="00EB53D3">
        <w:rPr>
          <w:rFonts w:ascii="Arial" w:hAnsi="Arial" w:cs="Arial"/>
          <w:lang w:val="es-ES"/>
        </w:rPr>
        <w:t>conforme</w:t>
      </w:r>
      <w:r w:rsidRPr="002033A1">
        <w:rPr>
          <w:rFonts w:ascii="Arial" w:hAnsi="Arial" w:cs="Arial"/>
          <w:lang w:val="es-AR"/>
        </w:rPr>
        <w:t xml:space="preserve"> el SISTEMA DE EXPEDIENTES. </w:t>
      </w:r>
      <w:r w:rsidRPr="00EB53D3">
        <w:rPr>
          <w:rFonts w:ascii="Arial" w:hAnsi="Arial" w:cs="Arial"/>
          <w:lang w:val="es-ES"/>
        </w:rPr>
        <w:t>Dicho</w:t>
      </w:r>
      <w:r w:rsidRPr="002033A1">
        <w:rPr>
          <w:rFonts w:ascii="Arial" w:hAnsi="Arial" w:cs="Arial"/>
          <w:lang w:val="es-AR"/>
        </w:rPr>
        <w:t xml:space="preserve"> N° será indispensable al </w:t>
      </w:r>
      <w:r w:rsidRPr="00EB53D3">
        <w:rPr>
          <w:rFonts w:ascii="Arial" w:hAnsi="Arial" w:cs="Arial"/>
          <w:lang w:val="es-ES"/>
        </w:rPr>
        <w:t>momento</w:t>
      </w:r>
      <w:r w:rsidRPr="002033A1">
        <w:rPr>
          <w:rFonts w:ascii="Arial" w:hAnsi="Arial" w:cs="Arial"/>
          <w:lang w:val="es-AR"/>
        </w:rPr>
        <w:t xml:space="preserve"> de </w:t>
      </w:r>
      <w:r w:rsidRPr="00EB53D3">
        <w:rPr>
          <w:rFonts w:ascii="Arial" w:hAnsi="Arial" w:cs="Arial"/>
          <w:lang w:val="es-ES"/>
        </w:rPr>
        <w:t>consultar</w:t>
      </w:r>
      <w:r w:rsidRPr="002033A1">
        <w:rPr>
          <w:rFonts w:ascii="Arial" w:hAnsi="Arial" w:cs="Arial"/>
          <w:lang w:val="es-AR"/>
        </w:rPr>
        <w:t xml:space="preserve"> el </w:t>
      </w:r>
      <w:r w:rsidRPr="00EB53D3">
        <w:rPr>
          <w:rFonts w:ascii="Arial" w:hAnsi="Arial" w:cs="Arial"/>
          <w:lang w:val="es-ES"/>
        </w:rPr>
        <w:t>estado</w:t>
      </w:r>
      <w:r w:rsidRPr="002033A1">
        <w:rPr>
          <w:rFonts w:ascii="Arial" w:hAnsi="Arial" w:cs="Arial"/>
          <w:lang w:val="es-AR"/>
        </w:rPr>
        <w:t xml:space="preserve"> del </w:t>
      </w:r>
      <w:r w:rsidRPr="00EB53D3">
        <w:rPr>
          <w:rFonts w:ascii="Arial" w:hAnsi="Arial" w:cs="Arial"/>
          <w:lang w:val="es-ES"/>
        </w:rPr>
        <w:t>trámite</w:t>
      </w:r>
      <w:r w:rsidRPr="002033A1">
        <w:rPr>
          <w:rFonts w:ascii="Arial" w:hAnsi="Arial" w:cs="Arial"/>
          <w:lang w:val="es-AR"/>
        </w:rPr>
        <w:t>.</w:t>
      </w:r>
      <w:r>
        <w:rPr>
          <w:rFonts w:ascii="Arial" w:hAnsi="Arial" w:cs="Arial"/>
          <w:lang w:val="es-AR"/>
        </w:rPr>
        <w:t xml:space="preserve"> </w:t>
      </w:r>
      <w:r w:rsidRPr="002B6E35">
        <w:rPr>
          <w:rFonts w:ascii="Arial" w:hAnsi="Arial" w:cs="Arial"/>
          <w:b/>
          <w:lang w:val="es-AR"/>
        </w:rPr>
        <w:t>La consulta también podrá hacerse a través de la página web del Ministerio de Educación (</w:t>
      </w:r>
      <w:hyperlink r:id="rId7" w:history="1">
        <w:r w:rsidR="002B6E35" w:rsidRPr="00D70EF3">
          <w:rPr>
            <w:rStyle w:val="Hipervnculo"/>
            <w:rFonts w:ascii="Arial" w:hAnsi="Arial" w:cs="Arial"/>
            <w:b/>
            <w:lang w:val="es-AR"/>
          </w:rPr>
          <w:t>http://www.mec.gob.ar/</w:t>
        </w:r>
      </w:hyperlink>
      <w:r w:rsidRPr="002B6E35">
        <w:rPr>
          <w:rFonts w:ascii="Arial" w:hAnsi="Arial" w:cs="Arial"/>
          <w:b/>
          <w:lang w:val="es-AR"/>
        </w:rPr>
        <w:t>)</w:t>
      </w:r>
    </w:p>
    <w:p w:rsidR="00FF727E" w:rsidRPr="007C3A0B" w:rsidRDefault="00FF727E" w:rsidP="00FF727E">
      <w:pPr>
        <w:jc w:val="both"/>
        <w:rPr>
          <w:rFonts w:ascii="Wingdings" w:hAnsi="Wingdings" w:cs="Wingdings"/>
          <w:sz w:val="32"/>
          <w:szCs w:val="32"/>
          <w:lang w:val="es-AR"/>
        </w:rPr>
      </w:pPr>
      <w:r>
        <w:rPr>
          <w:rFonts w:ascii="Arial" w:hAnsi="Arial" w:cs="Arial"/>
          <w:b/>
          <w:bCs/>
          <w:sz w:val="32"/>
          <w:szCs w:val="32"/>
          <w:u w:val="single"/>
          <w:lang w:val="es-AR"/>
        </w:rPr>
        <w:t>*</w:t>
      </w:r>
      <w:r w:rsidRPr="00C35CCD">
        <w:rPr>
          <w:rFonts w:ascii="Arial" w:hAnsi="Arial" w:cs="Arial"/>
          <w:b/>
          <w:bCs/>
          <w:sz w:val="32"/>
          <w:szCs w:val="32"/>
          <w:u w:val="single"/>
          <w:lang w:val="es-AR"/>
        </w:rPr>
        <w:t>Documentación que el establecimiento deberá acompañar para el trámite de legalización de Títulos</w:t>
      </w:r>
      <w:r>
        <w:rPr>
          <w:rFonts w:ascii="Arial" w:hAnsi="Arial" w:cs="Arial"/>
          <w:b/>
          <w:bCs/>
          <w:sz w:val="32"/>
          <w:szCs w:val="32"/>
          <w:u w:val="single"/>
          <w:lang w:val="es-AR"/>
        </w:rPr>
        <w:t xml:space="preserve"> o Certificados Analíticos Parciales</w:t>
      </w:r>
      <w:r w:rsidRPr="007C3A0B">
        <w:rPr>
          <w:rFonts w:ascii="Arial" w:hAnsi="Arial" w:cs="Arial"/>
          <w:b/>
          <w:bCs/>
          <w:sz w:val="32"/>
          <w:szCs w:val="32"/>
          <w:lang w:val="es-AR"/>
        </w:rPr>
        <w:t xml:space="preserve">: </w:t>
      </w:r>
    </w:p>
    <w:p w:rsidR="00FF727E" w:rsidRPr="00C35CCD" w:rsidRDefault="00FF727E" w:rsidP="00FF727E">
      <w:pPr>
        <w:jc w:val="both"/>
        <w:rPr>
          <w:rFonts w:ascii="Wingdings" w:hAnsi="Wingdings" w:cs="Wingdings"/>
          <w:sz w:val="32"/>
          <w:szCs w:val="32"/>
          <w:lang w:val="es-AR"/>
        </w:rPr>
      </w:pPr>
      <w:r w:rsidRPr="00FF727E">
        <w:rPr>
          <w:rFonts w:ascii="Arial" w:hAnsi="Arial" w:cs="Arial"/>
          <w:b/>
          <w:bCs/>
          <w:u w:val="single"/>
          <w:lang w:val="es-AR"/>
        </w:rPr>
        <w:t>Títulos- CAP: Nivel Secundario</w:t>
      </w:r>
      <w:r w:rsidRPr="00C35CCD">
        <w:rPr>
          <w:rFonts w:ascii="Arial" w:hAnsi="Arial" w:cs="Arial"/>
          <w:b/>
          <w:bCs/>
          <w:lang w:val="es-AR"/>
        </w:rPr>
        <w:t xml:space="preserve">: </w:t>
      </w:r>
    </w:p>
    <w:p w:rsidR="00FF727E" w:rsidRPr="00C35CCD" w:rsidRDefault="00FF727E" w:rsidP="00FF727E">
      <w:pPr>
        <w:jc w:val="both"/>
        <w:rPr>
          <w:rFonts w:ascii="Wingdings" w:hAnsi="Wingdings" w:cs="Wingdings"/>
          <w:sz w:val="32"/>
          <w:szCs w:val="32"/>
          <w:lang w:val="es-AR"/>
        </w:rPr>
      </w:pPr>
      <w:r w:rsidRPr="00C35CCD">
        <w:rPr>
          <w:rFonts w:ascii="Arial" w:hAnsi="Arial" w:cs="Arial"/>
          <w:lang w:val="es-AR"/>
        </w:rPr>
        <w:t xml:space="preserve">Fotocopia </w:t>
      </w:r>
      <w:r>
        <w:rPr>
          <w:rFonts w:ascii="Arial" w:hAnsi="Arial" w:cs="Arial"/>
          <w:lang w:val="es-AR"/>
        </w:rPr>
        <w:t xml:space="preserve">legible </w:t>
      </w:r>
      <w:r w:rsidRPr="00C35CCD">
        <w:rPr>
          <w:rFonts w:ascii="Arial" w:hAnsi="Arial" w:cs="Arial"/>
          <w:lang w:val="es-AR"/>
        </w:rPr>
        <w:t xml:space="preserve">del </w:t>
      </w:r>
      <w:r w:rsidRPr="003F02CC">
        <w:rPr>
          <w:rFonts w:ascii="Arial" w:hAnsi="Arial" w:cs="Arial"/>
          <w:b/>
          <w:lang w:val="es-AR"/>
        </w:rPr>
        <w:t>DNI</w:t>
      </w:r>
      <w:r w:rsidRPr="00C35CCD">
        <w:rPr>
          <w:rFonts w:ascii="Arial" w:hAnsi="Arial" w:cs="Arial"/>
          <w:lang w:val="es-AR"/>
        </w:rPr>
        <w:t xml:space="preserve"> y de la</w:t>
      </w:r>
      <w:r>
        <w:rPr>
          <w:rFonts w:ascii="Courier New" w:hAnsi="Courier New" w:cs="Courier New"/>
          <w:lang w:val="es-AR"/>
        </w:rPr>
        <w:t xml:space="preserve"> </w:t>
      </w:r>
      <w:r w:rsidRPr="003F02CC">
        <w:rPr>
          <w:rFonts w:ascii="Arial" w:hAnsi="Arial" w:cs="Arial"/>
          <w:b/>
          <w:lang w:val="es-AR"/>
        </w:rPr>
        <w:t>Partida de Nacimiento</w:t>
      </w:r>
      <w:r w:rsidRPr="00C35CCD">
        <w:rPr>
          <w:rFonts w:ascii="Arial" w:hAnsi="Arial" w:cs="Arial"/>
          <w:lang w:val="es-AR"/>
        </w:rPr>
        <w:t xml:space="preserve">. </w:t>
      </w:r>
    </w:p>
    <w:p w:rsidR="00FF727E" w:rsidRPr="00C35CCD" w:rsidRDefault="00FF727E" w:rsidP="00FF727E">
      <w:pPr>
        <w:jc w:val="both"/>
        <w:rPr>
          <w:rFonts w:ascii="Wingdings" w:hAnsi="Wingdings" w:cs="Wingdings"/>
          <w:sz w:val="32"/>
          <w:szCs w:val="32"/>
          <w:lang w:val="es-AR"/>
        </w:rPr>
      </w:pPr>
      <w:r>
        <w:rPr>
          <w:rFonts w:ascii="Arial" w:hAnsi="Arial" w:cs="Arial"/>
          <w:lang w:val="es-AR"/>
        </w:rPr>
        <w:t xml:space="preserve">Si se deben </w:t>
      </w:r>
      <w:r w:rsidRPr="00C35CCD">
        <w:rPr>
          <w:rFonts w:ascii="Arial" w:hAnsi="Arial" w:cs="Arial"/>
          <w:lang w:val="es-AR"/>
        </w:rPr>
        <w:t>acreditar estudios cursados en otro establecimiento</w:t>
      </w:r>
      <w:r>
        <w:rPr>
          <w:rFonts w:ascii="Arial" w:hAnsi="Arial" w:cs="Arial"/>
          <w:lang w:val="es-AR"/>
        </w:rPr>
        <w:t>, se</w:t>
      </w:r>
      <w:r w:rsidRPr="00C35CCD">
        <w:rPr>
          <w:rFonts w:ascii="Arial" w:hAnsi="Arial" w:cs="Arial"/>
          <w:lang w:val="es-AR"/>
        </w:rPr>
        <w:t xml:space="preserve"> deberá acompañar </w:t>
      </w:r>
      <w:r w:rsidRPr="003F02CC">
        <w:rPr>
          <w:rFonts w:ascii="Arial" w:hAnsi="Arial" w:cs="Arial"/>
          <w:b/>
          <w:lang w:val="es-AR"/>
        </w:rPr>
        <w:t>Certificado Analítico</w:t>
      </w:r>
      <w:r w:rsidRPr="003F02CC">
        <w:rPr>
          <w:rFonts w:ascii="Courier New" w:hAnsi="Courier New" w:cs="Courier New"/>
          <w:b/>
          <w:lang w:val="es-AR"/>
        </w:rPr>
        <w:t xml:space="preserve"> </w:t>
      </w:r>
      <w:r w:rsidRPr="003F02CC">
        <w:rPr>
          <w:rFonts w:ascii="Arial" w:hAnsi="Arial" w:cs="Arial"/>
          <w:b/>
          <w:lang w:val="es-AR"/>
        </w:rPr>
        <w:t>Parcial</w:t>
      </w:r>
      <w:r>
        <w:rPr>
          <w:rFonts w:ascii="Arial" w:hAnsi="Arial" w:cs="Arial"/>
          <w:lang w:val="es-AR"/>
        </w:rPr>
        <w:t xml:space="preserve"> de la escuela anterior.</w:t>
      </w:r>
    </w:p>
    <w:p w:rsidR="00FF727E" w:rsidRDefault="00FF727E" w:rsidP="00FF727E">
      <w:pPr>
        <w:jc w:val="both"/>
        <w:rPr>
          <w:rFonts w:ascii="Arial" w:hAnsi="Arial" w:cs="Arial"/>
          <w:lang w:val="es-AR"/>
        </w:rPr>
      </w:pPr>
      <w:r w:rsidRPr="00C35CCD">
        <w:rPr>
          <w:rFonts w:ascii="Arial" w:hAnsi="Arial" w:cs="Arial"/>
          <w:lang w:val="es-AR"/>
        </w:rPr>
        <w:t xml:space="preserve">Para los casos que corresponda, adjuntar </w:t>
      </w:r>
      <w:r w:rsidRPr="003F02CC">
        <w:rPr>
          <w:rFonts w:ascii="Arial" w:hAnsi="Arial" w:cs="Arial"/>
          <w:b/>
          <w:lang w:val="es-AR"/>
        </w:rPr>
        <w:t>Resolución Interna de Equivalencias</w:t>
      </w:r>
      <w:r w:rsidRPr="00C35CCD">
        <w:rPr>
          <w:rFonts w:ascii="Arial" w:hAnsi="Arial" w:cs="Arial"/>
          <w:lang w:val="es-AR"/>
        </w:rPr>
        <w:t xml:space="preserve"> y toda otra</w:t>
      </w:r>
      <w:r w:rsidRPr="00C35CCD">
        <w:rPr>
          <w:rFonts w:ascii="Courier New" w:hAnsi="Courier New" w:cs="Courier New"/>
          <w:lang w:val="es-AR"/>
        </w:rPr>
        <w:t xml:space="preserve"> </w:t>
      </w:r>
      <w:r w:rsidRPr="00C35CCD">
        <w:rPr>
          <w:rFonts w:ascii="Arial" w:hAnsi="Arial" w:cs="Arial"/>
          <w:lang w:val="es-AR"/>
        </w:rPr>
        <w:t xml:space="preserve">documentación que el establecimiento estime </w:t>
      </w:r>
      <w:r>
        <w:rPr>
          <w:rFonts w:ascii="Arial" w:hAnsi="Arial" w:cs="Arial"/>
          <w:lang w:val="es-AR"/>
        </w:rPr>
        <w:t>necesaria</w:t>
      </w:r>
      <w:r w:rsidRPr="00C35CCD">
        <w:rPr>
          <w:rFonts w:ascii="Arial" w:hAnsi="Arial" w:cs="Arial"/>
          <w:lang w:val="es-AR"/>
        </w:rPr>
        <w:t xml:space="preserve"> para la corrección del título</w:t>
      </w:r>
      <w:r>
        <w:rPr>
          <w:rFonts w:ascii="Arial" w:hAnsi="Arial" w:cs="Arial"/>
          <w:lang w:val="es-AR"/>
        </w:rPr>
        <w:t xml:space="preserve"> (Ej. fotocopia del Libro Matriz).</w:t>
      </w:r>
    </w:p>
    <w:p w:rsidR="00FF727E" w:rsidRPr="00C35CCD" w:rsidRDefault="00FF727E" w:rsidP="00FF727E">
      <w:pPr>
        <w:jc w:val="both"/>
        <w:rPr>
          <w:rFonts w:ascii="Wingdings" w:hAnsi="Wingdings" w:cs="Wingdings"/>
          <w:sz w:val="32"/>
          <w:szCs w:val="32"/>
          <w:lang w:val="es-AR"/>
        </w:rPr>
      </w:pPr>
      <w:r>
        <w:rPr>
          <w:rFonts w:ascii="Arial" w:hAnsi="Arial" w:cs="Arial"/>
          <w:lang w:val="es-AR"/>
        </w:rPr>
        <w:t xml:space="preserve">En caso de ser necesario, la Dirección de Títulos solicitará al establecimiento otra documentación que resulte de importancia al momento de la legalización. </w:t>
      </w:r>
    </w:p>
    <w:p w:rsidR="00FF727E" w:rsidRPr="00FF727E" w:rsidRDefault="00FF727E" w:rsidP="00FF727E">
      <w:pPr>
        <w:jc w:val="both"/>
        <w:rPr>
          <w:rFonts w:ascii="Wingdings" w:hAnsi="Wingdings" w:cs="Wingdings"/>
          <w:sz w:val="32"/>
          <w:szCs w:val="32"/>
          <w:u w:val="single"/>
          <w:lang w:val="es-AR"/>
        </w:rPr>
      </w:pPr>
      <w:r w:rsidRPr="00FF727E">
        <w:rPr>
          <w:rFonts w:ascii="Arial" w:hAnsi="Arial" w:cs="Arial"/>
          <w:b/>
          <w:bCs/>
          <w:u w:val="single"/>
          <w:lang w:val="es-AR"/>
        </w:rPr>
        <w:t xml:space="preserve">FinEs I: </w:t>
      </w:r>
    </w:p>
    <w:p w:rsidR="00FF727E" w:rsidRPr="00FF727E" w:rsidRDefault="00FF727E" w:rsidP="00FF727E">
      <w:pPr>
        <w:pStyle w:val="Prrafodelista"/>
        <w:numPr>
          <w:ilvl w:val="0"/>
          <w:numId w:val="1"/>
        </w:numPr>
        <w:jc w:val="both"/>
        <w:rPr>
          <w:rFonts w:ascii="Wingdings" w:hAnsi="Wingdings" w:cs="Wingdings"/>
          <w:sz w:val="32"/>
          <w:szCs w:val="32"/>
          <w:lang w:val="es-AR"/>
        </w:rPr>
      </w:pPr>
      <w:r w:rsidRPr="00FF727E">
        <w:rPr>
          <w:rFonts w:ascii="Arial" w:hAnsi="Arial" w:cs="Arial"/>
          <w:lang w:val="es-AR"/>
        </w:rPr>
        <w:t>Si el establecimiento que emite el título es sede de FinEs, además de la fotocopia del DNI y de la Partida de Nacimiento</w:t>
      </w:r>
      <w:r w:rsidRPr="00FF727E">
        <w:rPr>
          <w:rFonts w:ascii="Courier New" w:hAnsi="Courier New" w:cs="Courier New"/>
          <w:lang w:val="es-AR"/>
        </w:rPr>
        <w:t>,</w:t>
      </w:r>
      <w:r w:rsidRPr="00FF727E">
        <w:rPr>
          <w:rFonts w:ascii="Arial" w:hAnsi="Arial" w:cs="Arial"/>
          <w:lang w:val="es-AR"/>
        </w:rPr>
        <w:t xml:space="preserve"> deberá acompañar el </w:t>
      </w:r>
      <w:r w:rsidRPr="00FF727E">
        <w:rPr>
          <w:rFonts w:ascii="Arial" w:hAnsi="Arial" w:cs="Arial"/>
          <w:b/>
          <w:lang w:val="es-AR"/>
        </w:rPr>
        <w:t>acta de</w:t>
      </w:r>
      <w:r w:rsidRPr="00FF727E">
        <w:rPr>
          <w:rFonts w:ascii="Courier New" w:hAnsi="Courier New" w:cs="Courier New"/>
          <w:b/>
          <w:lang w:val="es-AR"/>
        </w:rPr>
        <w:t xml:space="preserve"> </w:t>
      </w:r>
      <w:r w:rsidRPr="00FF727E">
        <w:rPr>
          <w:rFonts w:ascii="Arial" w:hAnsi="Arial" w:cs="Arial"/>
          <w:b/>
          <w:lang w:val="es-AR"/>
        </w:rPr>
        <w:t>examen</w:t>
      </w:r>
      <w:r w:rsidRPr="00FF727E">
        <w:rPr>
          <w:rFonts w:ascii="Arial" w:hAnsi="Arial" w:cs="Arial"/>
          <w:lang w:val="es-AR"/>
        </w:rPr>
        <w:t xml:space="preserve">. En cambio si el alumno rindió en otro establecimiento, el titulo deberá estar acompañado del </w:t>
      </w:r>
      <w:r w:rsidRPr="00FF727E">
        <w:rPr>
          <w:rFonts w:ascii="Arial" w:hAnsi="Arial" w:cs="Arial"/>
          <w:b/>
          <w:lang w:val="es-AR"/>
        </w:rPr>
        <w:t>expediente</w:t>
      </w:r>
      <w:r w:rsidRPr="00FF727E">
        <w:rPr>
          <w:rFonts w:ascii="Arial" w:hAnsi="Arial" w:cs="Arial"/>
          <w:lang w:val="es-AR"/>
        </w:rPr>
        <w:t xml:space="preserve"> que ordena la confección del mismo.</w:t>
      </w:r>
    </w:p>
    <w:p w:rsidR="00CF15D6" w:rsidRPr="00FF727E" w:rsidRDefault="00FF727E" w:rsidP="00FF727E">
      <w:pPr>
        <w:pStyle w:val="Prrafodelista"/>
        <w:numPr>
          <w:ilvl w:val="0"/>
          <w:numId w:val="1"/>
        </w:numPr>
        <w:jc w:val="both"/>
        <w:rPr>
          <w:rFonts w:ascii="Arial" w:hAnsi="Arial" w:cs="Arial"/>
          <w:lang w:val="es-AR"/>
        </w:rPr>
      </w:pPr>
      <w:r w:rsidRPr="00FF727E">
        <w:rPr>
          <w:rFonts w:ascii="Arial" w:hAnsi="Arial" w:cs="Arial"/>
          <w:lang w:val="es-AR"/>
        </w:rPr>
        <w:lastRenderedPageBreak/>
        <w:t xml:space="preserve">Se podrá consignar la  sigla FinEs en </w:t>
      </w:r>
      <w:r w:rsidRPr="00FF727E">
        <w:rPr>
          <w:rFonts w:ascii="Arial" w:hAnsi="Arial" w:cs="Arial"/>
          <w:b/>
          <w:lang w:val="es-AR"/>
        </w:rPr>
        <w:t>OBSERVACIONES</w:t>
      </w:r>
      <w:r w:rsidR="0020422B">
        <w:rPr>
          <w:rFonts w:ascii="Arial" w:hAnsi="Arial" w:cs="Arial"/>
          <w:b/>
          <w:lang w:val="es-AR"/>
        </w:rPr>
        <w:t xml:space="preserve"> </w:t>
      </w:r>
      <w:r w:rsidRPr="00FF727E">
        <w:rPr>
          <w:rFonts w:ascii="Arial" w:hAnsi="Arial" w:cs="Arial"/>
          <w:lang w:val="es-AR"/>
        </w:rPr>
        <w:t>(NUNCA en la columna ESTABLECIMIENTO)</w:t>
      </w:r>
    </w:p>
    <w:p w:rsidR="00FF727E" w:rsidRPr="00C35CCD" w:rsidRDefault="00FF727E" w:rsidP="00FF727E">
      <w:pPr>
        <w:jc w:val="both"/>
        <w:rPr>
          <w:rFonts w:ascii="Wingdings" w:hAnsi="Wingdings" w:cs="Wingdings"/>
          <w:sz w:val="32"/>
          <w:szCs w:val="32"/>
          <w:lang w:val="es-AR"/>
        </w:rPr>
      </w:pPr>
      <w:r w:rsidRPr="00FF727E">
        <w:rPr>
          <w:rFonts w:ascii="Arial" w:hAnsi="Arial" w:cs="Arial"/>
          <w:b/>
          <w:bCs/>
          <w:u w:val="single"/>
          <w:lang w:val="es-AR"/>
        </w:rPr>
        <w:t xml:space="preserve">FinEs II: </w:t>
      </w:r>
    </w:p>
    <w:p w:rsidR="00FF727E" w:rsidRPr="00C35CCD" w:rsidRDefault="00FF727E" w:rsidP="00FF727E">
      <w:pPr>
        <w:jc w:val="both"/>
        <w:rPr>
          <w:rFonts w:ascii="Wingdings" w:hAnsi="Wingdings" w:cs="Wingdings"/>
          <w:sz w:val="32"/>
          <w:szCs w:val="32"/>
          <w:lang w:val="es-AR"/>
        </w:rPr>
      </w:pPr>
      <w:r w:rsidRPr="00C35CCD">
        <w:rPr>
          <w:rFonts w:ascii="Courier New" w:hAnsi="Courier New" w:cs="Courier New"/>
          <w:lang w:val="es-AR"/>
        </w:rPr>
        <w:t xml:space="preserve">o </w:t>
      </w:r>
      <w:r w:rsidRPr="00C35CCD">
        <w:rPr>
          <w:rFonts w:ascii="Arial" w:hAnsi="Arial" w:cs="Arial"/>
          <w:lang w:val="es-AR"/>
        </w:rPr>
        <w:t>Fotocopia del DNI</w:t>
      </w:r>
      <w:r>
        <w:rPr>
          <w:rFonts w:ascii="Arial" w:hAnsi="Arial" w:cs="Arial"/>
          <w:lang w:val="es-AR"/>
        </w:rPr>
        <w:t xml:space="preserve"> y </w:t>
      </w:r>
      <w:r w:rsidRPr="00C35CCD">
        <w:rPr>
          <w:rFonts w:ascii="Arial" w:hAnsi="Arial" w:cs="Arial"/>
          <w:lang w:val="es-AR"/>
        </w:rPr>
        <w:t>de la</w:t>
      </w:r>
      <w:r>
        <w:rPr>
          <w:rFonts w:ascii="Arial" w:hAnsi="Arial" w:cs="Arial"/>
          <w:lang w:val="es-AR"/>
        </w:rPr>
        <w:t xml:space="preserve"> Partida de N</w:t>
      </w:r>
      <w:r w:rsidRPr="00C35CCD">
        <w:rPr>
          <w:rFonts w:ascii="Arial" w:hAnsi="Arial" w:cs="Arial"/>
          <w:lang w:val="es-AR"/>
        </w:rPr>
        <w:t xml:space="preserve">acimiento. </w:t>
      </w:r>
    </w:p>
    <w:p w:rsidR="00FF727E" w:rsidRPr="002033A1" w:rsidRDefault="00FF727E" w:rsidP="00FF727E">
      <w:pPr>
        <w:jc w:val="both"/>
        <w:rPr>
          <w:lang w:val="es-AR"/>
        </w:rPr>
      </w:pPr>
      <w:r w:rsidRPr="00C35CCD">
        <w:rPr>
          <w:rFonts w:ascii="Courier New" w:hAnsi="Courier New" w:cs="Courier New"/>
          <w:lang w:val="es-AR"/>
        </w:rPr>
        <w:t xml:space="preserve">o </w:t>
      </w:r>
      <w:r w:rsidRPr="00C35CCD">
        <w:rPr>
          <w:rFonts w:ascii="Arial" w:hAnsi="Arial" w:cs="Arial"/>
          <w:lang w:val="es-AR"/>
        </w:rPr>
        <w:t>Documentación que justifique la acreditación de saberes previos.</w:t>
      </w:r>
    </w:p>
    <w:p w:rsidR="00E5502A" w:rsidRPr="002033A1" w:rsidRDefault="00E5502A" w:rsidP="00E5502A">
      <w:pPr>
        <w:jc w:val="both"/>
        <w:rPr>
          <w:rFonts w:ascii="Wingdings" w:hAnsi="Wingdings" w:cs="Wingdings"/>
          <w:sz w:val="32"/>
          <w:szCs w:val="32"/>
          <w:lang w:val="es-AR"/>
        </w:rPr>
      </w:pPr>
      <w:r>
        <w:rPr>
          <w:rFonts w:ascii="Arial" w:hAnsi="Arial" w:cs="Arial"/>
          <w:b/>
          <w:bCs/>
          <w:sz w:val="32"/>
          <w:szCs w:val="32"/>
          <w:u w:val="single"/>
          <w:lang w:val="es-AR"/>
        </w:rPr>
        <w:t xml:space="preserve">Consultas y retiro de </w:t>
      </w:r>
      <w:r w:rsidRPr="002033A1">
        <w:rPr>
          <w:rFonts w:ascii="Arial" w:hAnsi="Arial" w:cs="Arial"/>
          <w:b/>
          <w:bCs/>
          <w:sz w:val="32"/>
          <w:szCs w:val="32"/>
          <w:u w:val="single"/>
          <w:lang w:val="es-AR"/>
        </w:rPr>
        <w:t xml:space="preserve"> documentación en </w:t>
      </w:r>
      <w:r>
        <w:rPr>
          <w:rFonts w:ascii="Arial" w:hAnsi="Arial" w:cs="Arial"/>
          <w:b/>
          <w:bCs/>
          <w:sz w:val="32"/>
          <w:szCs w:val="32"/>
          <w:u w:val="single"/>
          <w:lang w:val="es-AR"/>
        </w:rPr>
        <w:t>Mesa de E</w:t>
      </w:r>
      <w:r w:rsidRPr="002033A1">
        <w:rPr>
          <w:rFonts w:ascii="Arial" w:hAnsi="Arial" w:cs="Arial"/>
          <w:b/>
          <w:bCs/>
          <w:sz w:val="32"/>
          <w:szCs w:val="32"/>
          <w:u w:val="single"/>
          <w:lang w:val="es-AR"/>
        </w:rPr>
        <w:t>ntradas</w:t>
      </w:r>
      <w:r>
        <w:rPr>
          <w:rFonts w:ascii="Arial" w:hAnsi="Arial" w:cs="Arial"/>
          <w:b/>
          <w:bCs/>
          <w:sz w:val="32"/>
          <w:szCs w:val="32"/>
          <w:lang w:val="es-AR"/>
        </w:rPr>
        <w:t>:</w:t>
      </w:r>
    </w:p>
    <w:p w:rsidR="00E5502A" w:rsidRPr="00E5502A" w:rsidRDefault="00E5502A" w:rsidP="00E5502A">
      <w:pPr>
        <w:jc w:val="both"/>
        <w:rPr>
          <w:rFonts w:ascii="Arial" w:hAnsi="Arial" w:cs="Arial"/>
          <w:b/>
          <w:lang w:val="es-AR"/>
        </w:rPr>
      </w:pPr>
      <w:r w:rsidRPr="002033A1">
        <w:rPr>
          <w:rFonts w:ascii="Arial" w:hAnsi="Arial" w:cs="Arial"/>
          <w:lang w:val="es-AR"/>
        </w:rPr>
        <w:t>Para retirar o realizar consultas sobre la documentación que se encuentra</w:t>
      </w:r>
      <w:r>
        <w:rPr>
          <w:rFonts w:ascii="Arial" w:hAnsi="Arial" w:cs="Arial"/>
          <w:lang w:val="es-AR"/>
        </w:rPr>
        <w:t xml:space="preserve"> en la Dirección de Títulos</w:t>
      </w:r>
      <w:r w:rsidRPr="002033A1">
        <w:rPr>
          <w:rFonts w:ascii="Arial" w:hAnsi="Arial" w:cs="Arial"/>
          <w:lang w:val="es-AR"/>
        </w:rPr>
        <w:t>, el establecimiento deberá presentar la n</w:t>
      </w:r>
      <w:r>
        <w:rPr>
          <w:rFonts w:ascii="Arial" w:hAnsi="Arial" w:cs="Arial"/>
          <w:lang w:val="es-AR"/>
        </w:rPr>
        <w:t>ó</w:t>
      </w:r>
      <w:r w:rsidRPr="002033A1">
        <w:rPr>
          <w:rFonts w:ascii="Arial" w:hAnsi="Arial" w:cs="Arial"/>
          <w:lang w:val="es-AR"/>
        </w:rPr>
        <w:t>mina</w:t>
      </w:r>
      <w:r>
        <w:rPr>
          <w:rFonts w:ascii="Arial" w:hAnsi="Arial" w:cs="Arial"/>
          <w:lang w:val="es-AR"/>
        </w:rPr>
        <w:t xml:space="preserve"> con el número de expediente otorgado oportunamente. </w:t>
      </w:r>
      <w:r w:rsidRPr="002B6E35">
        <w:rPr>
          <w:rFonts w:ascii="Arial" w:hAnsi="Arial" w:cs="Arial"/>
          <w:lang w:val="es-AR"/>
        </w:rPr>
        <w:t xml:space="preserve">Para </w:t>
      </w:r>
      <w:r w:rsidRPr="002B6E35">
        <w:rPr>
          <w:rFonts w:ascii="Arial" w:hAnsi="Arial" w:cs="Arial"/>
          <w:b/>
          <w:lang w:val="es-AR"/>
        </w:rPr>
        <w:t>retirar la documentación</w:t>
      </w:r>
      <w:r w:rsidRPr="002B6E35">
        <w:rPr>
          <w:rFonts w:ascii="Arial" w:hAnsi="Arial" w:cs="Arial"/>
          <w:lang w:val="es-AR"/>
        </w:rPr>
        <w:t xml:space="preserve"> el personal responsable deberá poseer </w:t>
      </w:r>
      <w:r>
        <w:rPr>
          <w:rFonts w:ascii="Arial" w:hAnsi="Arial" w:cs="Arial"/>
          <w:lang w:val="es-AR"/>
        </w:rPr>
        <w:t xml:space="preserve">en el momento del trámite  la </w:t>
      </w:r>
      <w:r w:rsidRPr="002B6E35">
        <w:rPr>
          <w:rFonts w:ascii="Arial" w:hAnsi="Arial" w:cs="Arial"/>
          <w:b/>
          <w:lang w:val="es-AR"/>
        </w:rPr>
        <w:t>autorización correspondiente</w:t>
      </w:r>
      <w:r>
        <w:rPr>
          <w:rFonts w:ascii="Arial" w:hAnsi="Arial" w:cs="Arial"/>
          <w:lang w:val="es-AR"/>
        </w:rPr>
        <w:t xml:space="preserve"> </w:t>
      </w:r>
      <w:r w:rsidRPr="002B6E35">
        <w:rPr>
          <w:rFonts w:ascii="Arial" w:hAnsi="Arial" w:cs="Arial"/>
          <w:b/>
          <w:lang w:val="es-AR"/>
        </w:rPr>
        <w:t>(</w:t>
      </w:r>
      <w:r>
        <w:rPr>
          <w:rFonts w:ascii="Arial" w:hAnsi="Arial" w:cs="Arial"/>
          <w:b/>
          <w:lang w:val="es-AR"/>
        </w:rPr>
        <w:t xml:space="preserve">ver </w:t>
      </w:r>
      <w:r w:rsidRPr="002B6E35">
        <w:rPr>
          <w:rFonts w:ascii="Arial" w:hAnsi="Arial" w:cs="Arial"/>
          <w:b/>
          <w:lang w:val="es-AR"/>
        </w:rPr>
        <w:t>modelo del aula virtual)</w:t>
      </w:r>
    </w:p>
    <w:p w:rsidR="00E5502A" w:rsidRDefault="00E5502A" w:rsidP="00E5502A">
      <w:pPr>
        <w:jc w:val="both"/>
        <w:rPr>
          <w:rFonts w:ascii="Arial" w:hAnsi="Arial" w:cs="Arial"/>
          <w:lang w:val="es-AR"/>
        </w:rPr>
      </w:pPr>
      <w:r w:rsidRPr="00E5502A">
        <w:rPr>
          <w:rFonts w:ascii="Arial" w:hAnsi="Arial" w:cs="Arial"/>
          <w:b/>
          <w:lang w:val="es-AR"/>
        </w:rPr>
        <w:t>En los casos en que el interesado realice el trámite en forma personal</w:t>
      </w:r>
      <w:r>
        <w:rPr>
          <w:rFonts w:ascii="Arial" w:hAnsi="Arial" w:cs="Arial"/>
          <w:lang w:val="es-AR"/>
        </w:rPr>
        <w:t xml:space="preserve">, </w:t>
      </w:r>
      <w:r w:rsidRPr="002033A1">
        <w:rPr>
          <w:rFonts w:ascii="Arial" w:hAnsi="Arial" w:cs="Arial"/>
          <w:lang w:val="es-AR"/>
        </w:rPr>
        <w:t>deberá presentar</w:t>
      </w:r>
      <w:r>
        <w:rPr>
          <w:rFonts w:ascii="Arial" w:hAnsi="Arial" w:cs="Arial"/>
          <w:lang w:val="es-AR"/>
        </w:rPr>
        <w:t>:</w:t>
      </w:r>
    </w:p>
    <w:p w:rsidR="00E5502A" w:rsidRPr="00FF727E" w:rsidRDefault="00E5502A" w:rsidP="00E5502A">
      <w:pPr>
        <w:jc w:val="both"/>
        <w:rPr>
          <w:lang w:val="es-AR"/>
        </w:rPr>
      </w:pPr>
      <w:r>
        <w:rPr>
          <w:rFonts w:ascii="Arial" w:hAnsi="Arial" w:cs="Arial"/>
          <w:lang w:val="es-AR"/>
        </w:rPr>
        <w:t>*</w:t>
      </w:r>
      <w:r w:rsidRPr="00E5502A">
        <w:rPr>
          <w:rFonts w:ascii="Arial" w:hAnsi="Arial" w:cs="Arial"/>
          <w:b/>
          <w:lang w:val="es-AR"/>
        </w:rPr>
        <w:t>Autorización por escrito del Rector/Representante Legal</w:t>
      </w:r>
      <w:r w:rsidRPr="002033A1">
        <w:rPr>
          <w:rFonts w:ascii="Arial" w:hAnsi="Arial" w:cs="Arial"/>
          <w:lang w:val="es-AR"/>
        </w:rPr>
        <w:t xml:space="preserve"> para retirar la documentación</w:t>
      </w:r>
      <w:r>
        <w:rPr>
          <w:rFonts w:ascii="Arial" w:hAnsi="Arial" w:cs="Arial"/>
          <w:lang w:val="es-AR"/>
        </w:rPr>
        <w:t xml:space="preserve">, en la que conste el N° de expediente. Con presentación del DNI. </w:t>
      </w:r>
      <w:r w:rsidRPr="002033A1">
        <w:rPr>
          <w:rFonts w:ascii="Arial" w:hAnsi="Arial" w:cs="Arial"/>
          <w:lang w:val="es-AR"/>
        </w:rPr>
        <w:t>Sin la citada documentación no se entregarán los títulos y/o analíticos parciales al interesado.</w:t>
      </w:r>
    </w:p>
    <w:p w:rsidR="000B47E9" w:rsidRDefault="000B47E9" w:rsidP="000B47E9">
      <w:pPr>
        <w:jc w:val="both"/>
        <w:rPr>
          <w:rFonts w:ascii="Arial" w:hAnsi="Arial" w:cs="Arial"/>
          <w:b/>
          <w:bCs/>
          <w:sz w:val="32"/>
          <w:szCs w:val="32"/>
          <w:lang w:val="es-AR"/>
        </w:rPr>
      </w:pPr>
      <w:bookmarkStart w:id="0" w:name="page3"/>
      <w:bookmarkEnd w:id="0"/>
      <w:r>
        <w:rPr>
          <w:rFonts w:ascii="Arial" w:hAnsi="Arial" w:cs="Arial"/>
          <w:b/>
          <w:bCs/>
          <w:sz w:val="32"/>
          <w:szCs w:val="32"/>
          <w:u w:val="single"/>
          <w:lang w:val="es-AR"/>
        </w:rPr>
        <w:t>Trá</w:t>
      </w:r>
      <w:r w:rsidRPr="002033A1">
        <w:rPr>
          <w:rFonts w:ascii="Arial" w:hAnsi="Arial" w:cs="Arial"/>
          <w:b/>
          <w:bCs/>
          <w:sz w:val="32"/>
          <w:szCs w:val="32"/>
          <w:u w:val="single"/>
          <w:lang w:val="es-AR"/>
        </w:rPr>
        <w:t>mite de Títulos o CAP solicitados por Casa de Corrientes en Buenos Aires</w:t>
      </w:r>
      <w:r w:rsidRPr="002033A1">
        <w:rPr>
          <w:rFonts w:ascii="Arial" w:hAnsi="Arial" w:cs="Arial"/>
          <w:b/>
          <w:bCs/>
          <w:sz w:val="32"/>
          <w:szCs w:val="32"/>
          <w:lang w:val="es-AR"/>
        </w:rPr>
        <w:t>:</w:t>
      </w:r>
    </w:p>
    <w:p w:rsidR="000B47E9" w:rsidRPr="002033A1" w:rsidRDefault="000B47E9" w:rsidP="000B47E9">
      <w:pPr>
        <w:jc w:val="both"/>
        <w:rPr>
          <w:rFonts w:ascii="Arial" w:hAnsi="Arial" w:cs="Arial"/>
          <w:lang w:val="es-AR"/>
        </w:rPr>
      </w:pPr>
      <w:r w:rsidRPr="002033A1">
        <w:rPr>
          <w:rFonts w:ascii="Arial" w:hAnsi="Arial" w:cs="Arial"/>
          <w:lang w:val="es-AR"/>
        </w:rPr>
        <w:t xml:space="preserve">Toda solicitud se realiza </w:t>
      </w:r>
      <w:r>
        <w:rPr>
          <w:rFonts w:ascii="Arial" w:hAnsi="Arial" w:cs="Arial"/>
          <w:lang w:val="es-AR"/>
        </w:rPr>
        <w:t xml:space="preserve">al establecimiento </w:t>
      </w:r>
      <w:r w:rsidRPr="002033A1">
        <w:rPr>
          <w:rFonts w:ascii="Arial" w:hAnsi="Arial" w:cs="Arial"/>
          <w:lang w:val="es-AR"/>
        </w:rPr>
        <w:t>por Nota de esta Dirección</w:t>
      </w:r>
      <w:r>
        <w:rPr>
          <w:rFonts w:ascii="Arial" w:hAnsi="Arial" w:cs="Arial"/>
          <w:lang w:val="es-AR"/>
        </w:rPr>
        <w:t>.</w:t>
      </w:r>
    </w:p>
    <w:p w:rsidR="000B47E9" w:rsidRDefault="000B47E9" w:rsidP="000B47E9">
      <w:pPr>
        <w:jc w:val="both"/>
        <w:rPr>
          <w:rFonts w:ascii="Arial" w:hAnsi="Arial" w:cs="Arial"/>
          <w:lang w:val="es-AR"/>
        </w:rPr>
      </w:pPr>
      <w:r>
        <w:rPr>
          <w:rFonts w:ascii="Arial" w:hAnsi="Arial" w:cs="Arial"/>
          <w:lang w:val="es-AR"/>
        </w:rPr>
        <w:t>L</w:t>
      </w:r>
      <w:r w:rsidRPr="002033A1">
        <w:rPr>
          <w:rFonts w:ascii="Arial" w:hAnsi="Arial" w:cs="Arial"/>
          <w:lang w:val="es-AR"/>
        </w:rPr>
        <w:t xml:space="preserve">a documentación </w:t>
      </w:r>
      <w:r>
        <w:rPr>
          <w:rFonts w:ascii="Arial" w:hAnsi="Arial" w:cs="Arial"/>
          <w:lang w:val="es-AR"/>
        </w:rPr>
        <w:t xml:space="preserve">requerida </w:t>
      </w:r>
      <w:r w:rsidRPr="002033A1">
        <w:rPr>
          <w:rFonts w:ascii="Arial" w:hAnsi="Arial" w:cs="Arial"/>
          <w:lang w:val="es-AR"/>
        </w:rPr>
        <w:t xml:space="preserve">deberá ser </w:t>
      </w:r>
      <w:r>
        <w:rPr>
          <w:rFonts w:ascii="Arial" w:hAnsi="Arial" w:cs="Arial"/>
          <w:lang w:val="es-AR"/>
        </w:rPr>
        <w:t xml:space="preserve">acompañada de una </w:t>
      </w:r>
      <w:r w:rsidRPr="002033A1">
        <w:rPr>
          <w:rFonts w:ascii="Arial" w:hAnsi="Arial" w:cs="Arial"/>
          <w:lang w:val="es-AR"/>
        </w:rPr>
        <w:t>Nota</w:t>
      </w:r>
      <w:r>
        <w:rPr>
          <w:rFonts w:ascii="Arial" w:hAnsi="Arial" w:cs="Arial"/>
          <w:lang w:val="es-AR"/>
        </w:rPr>
        <w:t xml:space="preserve"> </w:t>
      </w:r>
      <w:r w:rsidRPr="002033A1">
        <w:rPr>
          <w:rFonts w:ascii="Arial" w:hAnsi="Arial" w:cs="Arial"/>
          <w:lang w:val="es-AR"/>
        </w:rPr>
        <w:t xml:space="preserve">haciendo mención </w:t>
      </w:r>
      <w:r>
        <w:rPr>
          <w:rFonts w:ascii="Arial" w:hAnsi="Arial" w:cs="Arial"/>
          <w:lang w:val="es-AR"/>
        </w:rPr>
        <w:t xml:space="preserve">en ella </w:t>
      </w:r>
      <w:r w:rsidRPr="002033A1">
        <w:rPr>
          <w:rFonts w:ascii="Arial" w:hAnsi="Arial" w:cs="Arial"/>
          <w:lang w:val="es-AR"/>
        </w:rPr>
        <w:t>que corresponde a un trámite solicitado por la Casa</w:t>
      </w:r>
      <w:r>
        <w:rPr>
          <w:rFonts w:ascii="Arial" w:hAnsi="Arial" w:cs="Arial"/>
          <w:lang w:val="es-AR"/>
        </w:rPr>
        <w:t xml:space="preserve"> de Corrientes; </w:t>
      </w:r>
      <w:r w:rsidRPr="002033A1">
        <w:rPr>
          <w:rFonts w:ascii="Arial" w:hAnsi="Arial" w:cs="Arial"/>
          <w:lang w:val="es-AR"/>
        </w:rPr>
        <w:t>separada del resto de los Títulos o CAP que envíe a legalizar</w:t>
      </w:r>
      <w:r>
        <w:rPr>
          <w:rFonts w:ascii="Arial" w:hAnsi="Arial" w:cs="Arial"/>
          <w:lang w:val="es-AR"/>
        </w:rPr>
        <w:t>.</w:t>
      </w:r>
    </w:p>
    <w:p w:rsidR="009A0D2D" w:rsidRDefault="009A0D2D" w:rsidP="000B47E9">
      <w:pPr>
        <w:jc w:val="both"/>
        <w:rPr>
          <w:rFonts w:ascii="Arial" w:hAnsi="Arial" w:cs="Arial"/>
          <w:b/>
          <w:bCs/>
          <w:sz w:val="32"/>
          <w:szCs w:val="32"/>
          <w:u w:val="single"/>
          <w:lang w:val="es-AR"/>
        </w:rPr>
      </w:pPr>
    </w:p>
    <w:p w:rsidR="009A0D2D" w:rsidRDefault="009A0D2D" w:rsidP="000B47E9">
      <w:pPr>
        <w:jc w:val="both"/>
        <w:rPr>
          <w:rFonts w:ascii="Arial" w:hAnsi="Arial" w:cs="Arial"/>
          <w:b/>
          <w:bCs/>
          <w:sz w:val="32"/>
          <w:szCs w:val="32"/>
          <w:u w:val="single"/>
          <w:lang w:val="es-AR"/>
        </w:rPr>
      </w:pPr>
    </w:p>
    <w:p w:rsidR="009A0D2D" w:rsidRDefault="009A0D2D" w:rsidP="000B47E9">
      <w:pPr>
        <w:jc w:val="both"/>
        <w:rPr>
          <w:rFonts w:ascii="Arial" w:hAnsi="Arial" w:cs="Arial"/>
          <w:b/>
          <w:bCs/>
          <w:sz w:val="32"/>
          <w:szCs w:val="32"/>
          <w:u w:val="single"/>
          <w:lang w:val="es-AR"/>
        </w:rPr>
      </w:pPr>
    </w:p>
    <w:p w:rsidR="009A0D2D" w:rsidRDefault="009A0D2D" w:rsidP="000B47E9">
      <w:pPr>
        <w:jc w:val="both"/>
        <w:rPr>
          <w:rFonts w:ascii="Arial" w:hAnsi="Arial" w:cs="Arial"/>
          <w:b/>
          <w:bCs/>
          <w:sz w:val="32"/>
          <w:szCs w:val="32"/>
          <w:u w:val="single"/>
          <w:lang w:val="es-AR"/>
        </w:rPr>
      </w:pPr>
    </w:p>
    <w:p w:rsidR="000B47E9" w:rsidRPr="002033A1" w:rsidRDefault="000B47E9" w:rsidP="000B47E9">
      <w:pPr>
        <w:jc w:val="both"/>
        <w:rPr>
          <w:lang w:val="es-AR"/>
        </w:rPr>
      </w:pPr>
      <w:r w:rsidRPr="002033A1">
        <w:rPr>
          <w:rFonts w:ascii="Arial" w:hAnsi="Arial" w:cs="Arial"/>
          <w:b/>
          <w:bCs/>
          <w:sz w:val="32"/>
          <w:szCs w:val="32"/>
          <w:u w:val="single"/>
          <w:lang w:val="es-AR"/>
        </w:rPr>
        <w:t>Estudios cursados en el extranjero</w:t>
      </w:r>
      <w:r w:rsidRPr="002033A1">
        <w:rPr>
          <w:rFonts w:ascii="Arial" w:hAnsi="Arial" w:cs="Arial"/>
          <w:b/>
          <w:bCs/>
          <w:sz w:val="32"/>
          <w:szCs w:val="32"/>
          <w:lang w:val="es-AR"/>
        </w:rPr>
        <w:t>:</w:t>
      </w:r>
    </w:p>
    <w:p w:rsidR="000B47E9" w:rsidRDefault="000B47E9" w:rsidP="000B47E9">
      <w:pPr>
        <w:jc w:val="both"/>
        <w:rPr>
          <w:rFonts w:ascii="Arial" w:hAnsi="Arial" w:cs="Arial"/>
          <w:lang w:val="es-AR"/>
        </w:rPr>
      </w:pPr>
      <w:r w:rsidRPr="002033A1">
        <w:rPr>
          <w:rFonts w:ascii="Arial" w:hAnsi="Arial" w:cs="Arial"/>
          <w:lang w:val="es-AR"/>
        </w:rPr>
        <w:t>Toda documentación que el alumno presenta para matricularse en el establecimiento debe cumplimentar el circuito de legalización de firmas de estudios incompletos (</w:t>
      </w:r>
      <w:r>
        <w:rPr>
          <w:rFonts w:ascii="Arial" w:hAnsi="Arial" w:cs="Arial"/>
          <w:lang w:val="es-AR"/>
        </w:rPr>
        <w:t xml:space="preserve">ver archivo </w:t>
      </w:r>
      <w:r w:rsidR="00D8561F">
        <w:rPr>
          <w:rFonts w:ascii="Arial" w:hAnsi="Arial" w:cs="Arial"/>
          <w:lang w:val="es-AR"/>
        </w:rPr>
        <w:t>en aula virtual</w:t>
      </w:r>
      <w:r>
        <w:rPr>
          <w:rFonts w:ascii="Arial" w:hAnsi="Arial" w:cs="Arial"/>
          <w:lang w:val="es-AR"/>
        </w:rPr>
        <w:t>).</w:t>
      </w:r>
    </w:p>
    <w:p w:rsidR="00D8561F" w:rsidRPr="002033A1" w:rsidRDefault="00D8561F" w:rsidP="000B47E9">
      <w:pPr>
        <w:jc w:val="both"/>
        <w:rPr>
          <w:rFonts w:ascii="Wingdings" w:hAnsi="Wingdings" w:cs="Wingdings"/>
          <w:lang w:val="es-AR"/>
        </w:rPr>
      </w:pPr>
      <w:r>
        <w:rPr>
          <w:rFonts w:ascii="Arial" w:hAnsi="Arial" w:cs="Arial"/>
          <w:lang w:val="es-AR"/>
        </w:rPr>
        <w:t>Para continuar estudios primarios o secundarios debe incorporarse al alumno conforme las tablas de equivalencia y correspondencias de los distintos países que figuran en los libros entregados oportunamente.</w:t>
      </w:r>
    </w:p>
    <w:p w:rsidR="000B47E9" w:rsidRPr="002033A1" w:rsidRDefault="000B47E9" w:rsidP="000B47E9">
      <w:pPr>
        <w:jc w:val="both"/>
        <w:rPr>
          <w:lang w:val="es-AR"/>
        </w:rPr>
      </w:pPr>
      <w:r w:rsidRPr="002033A1">
        <w:rPr>
          <w:rFonts w:ascii="Arial" w:hAnsi="Arial" w:cs="Arial"/>
          <w:lang w:val="es-AR"/>
        </w:rPr>
        <w:t xml:space="preserve">Para continuar estudios superiores deben completar </w:t>
      </w:r>
      <w:r>
        <w:rPr>
          <w:rFonts w:ascii="Arial" w:hAnsi="Arial" w:cs="Arial"/>
          <w:lang w:val="es-AR"/>
        </w:rPr>
        <w:t>el trámite de convalidación de E</w:t>
      </w:r>
      <w:r w:rsidRPr="002033A1">
        <w:rPr>
          <w:rFonts w:ascii="Arial" w:hAnsi="Arial" w:cs="Arial"/>
          <w:lang w:val="es-AR"/>
        </w:rPr>
        <w:t xml:space="preserve">studios Extranjeros, consultas en </w:t>
      </w:r>
      <w:r>
        <w:rPr>
          <w:rFonts w:ascii="Arial" w:hAnsi="Arial" w:cs="Arial"/>
          <w:lang w:val="es-AR"/>
        </w:rPr>
        <w:t>la Direccion de Títulos y en la página web del Ministerio de Educacion de la Provincia.</w:t>
      </w:r>
    </w:p>
    <w:p w:rsidR="000B47E9" w:rsidRDefault="000B47E9" w:rsidP="000B47E9">
      <w:pPr>
        <w:jc w:val="both"/>
        <w:rPr>
          <w:rFonts w:ascii="Arial" w:hAnsi="Arial" w:cs="Arial"/>
          <w:lang w:val="es-AR"/>
        </w:rPr>
      </w:pPr>
      <w:r>
        <w:rPr>
          <w:rFonts w:ascii="Arial" w:hAnsi="Arial" w:cs="Arial"/>
          <w:lang w:val="es-AR"/>
        </w:rPr>
        <w:t>Para los a</w:t>
      </w:r>
      <w:r w:rsidRPr="002033A1">
        <w:rPr>
          <w:rFonts w:ascii="Arial" w:hAnsi="Arial" w:cs="Arial"/>
          <w:lang w:val="es-AR"/>
        </w:rPr>
        <w:t xml:space="preserve">lumnos de intercambio, </w:t>
      </w:r>
      <w:r>
        <w:rPr>
          <w:rFonts w:ascii="Arial" w:hAnsi="Arial" w:cs="Arial"/>
          <w:lang w:val="es-AR"/>
        </w:rPr>
        <w:t xml:space="preserve">se </w:t>
      </w:r>
      <w:r w:rsidRPr="002033A1">
        <w:rPr>
          <w:rFonts w:ascii="Arial" w:hAnsi="Arial" w:cs="Arial"/>
          <w:lang w:val="es-AR"/>
        </w:rPr>
        <w:t>aplica</w:t>
      </w:r>
      <w:r>
        <w:rPr>
          <w:rFonts w:ascii="Arial" w:hAnsi="Arial" w:cs="Arial"/>
          <w:lang w:val="es-AR"/>
        </w:rPr>
        <w:t xml:space="preserve"> el régimen establecido por la</w:t>
      </w:r>
      <w:r w:rsidRPr="002033A1">
        <w:rPr>
          <w:rFonts w:ascii="Arial" w:hAnsi="Arial" w:cs="Arial"/>
          <w:lang w:val="es-AR"/>
        </w:rPr>
        <w:t xml:space="preserve"> R.M. 1569/07</w:t>
      </w:r>
      <w:r>
        <w:rPr>
          <w:rFonts w:ascii="Arial" w:hAnsi="Arial" w:cs="Arial"/>
          <w:lang w:val="es-AR"/>
        </w:rPr>
        <w:t>.</w:t>
      </w:r>
    </w:p>
    <w:p w:rsidR="000B47E9" w:rsidRPr="00FA3901" w:rsidRDefault="000B47E9" w:rsidP="000B47E9">
      <w:pPr>
        <w:jc w:val="both"/>
        <w:rPr>
          <w:rFonts w:ascii="Wingdings" w:hAnsi="Wingdings" w:cs="Wingdings"/>
          <w:lang w:val="es-AR"/>
        </w:rPr>
      </w:pPr>
      <w:r>
        <w:rPr>
          <w:rFonts w:ascii="Arial" w:hAnsi="Arial" w:cs="Arial"/>
          <w:lang w:val="es-AR"/>
        </w:rPr>
        <w:t xml:space="preserve">*Resulta necesario aclarar que </w:t>
      </w:r>
      <w:r w:rsidRPr="009F585C">
        <w:rPr>
          <w:rFonts w:ascii="Arial" w:hAnsi="Arial" w:cs="Arial"/>
          <w:b/>
          <w:lang w:val="es-AR"/>
        </w:rPr>
        <w:t>siempre se deberá incorporar al alumno extranjero</w:t>
      </w:r>
      <w:r>
        <w:rPr>
          <w:rFonts w:ascii="Arial" w:hAnsi="Arial" w:cs="Arial"/>
          <w:lang w:val="es-AR"/>
        </w:rPr>
        <w:t xml:space="preserve"> de forma inmediata. En caso de no poseer documentación completa se deberá confeccionar un acta compromiso en el que se le informará sobre los requisitos faltantes y se establecerá el plazo de presentación de los mismos.</w:t>
      </w:r>
    </w:p>
    <w:p w:rsidR="00003AF8" w:rsidRPr="002033A1" w:rsidRDefault="00003AF8" w:rsidP="00003AF8">
      <w:pPr>
        <w:jc w:val="both"/>
        <w:rPr>
          <w:lang w:val="es-AR"/>
        </w:rPr>
      </w:pPr>
      <w:r>
        <w:rPr>
          <w:rFonts w:ascii="Arial" w:hAnsi="Arial" w:cs="Arial"/>
          <w:b/>
          <w:bCs/>
          <w:sz w:val="32"/>
          <w:szCs w:val="32"/>
          <w:u w:val="single"/>
          <w:lang w:val="es-AR"/>
        </w:rPr>
        <w:t>Educacion Especial</w:t>
      </w:r>
      <w:r w:rsidRPr="002033A1">
        <w:rPr>
          <w:rFonts w:ascii="Arial" w:hAnsi="Arial" w:cs="Arial"/>
          <w:b/>
          <w:bCs/>
          <w:sz w:val="32"/>
          <w:szCs w:val="32"/>
          <w:lang w:val="es-AR"/>
        </w:rPr>
        <w:t>:</w:t>
      </w:r>
    </w:p>
    <w:p w:rsidR="009A0D2D" w:rsidRDefault="00003AF8" w:rsidP="000B47E9">
      <w:pPr>
        <w:jc w:val="both"/>
        <w:rPr>
          <w:rFonts w:ascii="Arial" w:hAnsi="Arial" w:cs="Arial"/>
          <w:bCs/>
          <w:lang w:val="es-AR"/>
        </w:rPr>
      </w:pPr>
      <w:r w:rsidRPr="00003AF8">
        <w:rPr>
          <w:rFonts w:ascii="Arial" w:hAnsi="Arial" w:cs="Arial"/>
          <w:bCs/>
          <w:lang w:val="es-AR"/>
        </w:rPr>
        <w:t>Marco Regulatorio:</w:t>
      </w:r>
      <w:r>
        <w:rPr>
          <w:rFonts w:ascii="Arial" w:hAnsi="Arial" w:cs="Arial"/>
          <w:bCs/>
          <w:lang w:val="es-AR"/>
        </w:rPr>
        <w:t xml:space="preserve"> Resolución Consejo Federal de Educacion Nº 311/16 – Resolución del Ministerio de Educacion de la Nación R.M.E. Nº 2509/17</w:t>
      </w:r>
    </w:p>
    <w:p w:rsidR="00003AF8" w:rsidRDefault="00003AF8" w:rsidP="000B47E9">
      <w:pPr>
        <w:jc w:val="both"/>
        <w:rPr>
          <w:rFonts w:ascii="Arial" w:hAnsi="Arial" w:cs="Arial"/>
          <w:bCs/>
          <w:lang w:val="es-AR"/>
        </w:rPr>
      </w:pPr>
      <w:r>
        <w:rPr>
          <w:rFonts w:ascii="Arial" w:hAnsi="Arial" w:cs="Arial"/>
          <w:bCs/>
          <w:lang w:val="es-AR"/>
        </w:rPr>
        <w:t>Consultar sobre procedimientos para adecuaciones curriculares.</w:t>
      </w:r>
    </w:p>
    <w:p w:rsidR="00003AF8" w:rsidRDefault="00003AF8" w:rsidP="000B47E9">
      <w:pPr>
        <w:jc w:val="both"/>
        <w:rPr>
          <w:rFonts w:ascii="Arial" w:hAnsi="Arial" w:cs="Arial"/>
          <w:bCs/>
          <w:lang w:val="es-AR"/>
        </w:rPr>
      </w:pPr>
      <w:r>
        <w:rPr>
          <w:rFonts w:ascii="Arial" w:hAnsi="Arial" w:cs="Arial"/>
          <w:bCs/>
          <w:lang w:val="es-AR"/>
        </w:rPr>
        <w:t>Carga dentro del Sistema:</w:t>
      </w:r>
    </w:p>
    <w:p w:rsidR="00003AF8" w:rsidRDefault="00003AF8" w:rsidP="000B47E9">
      <w:pPr>
        <w:jc w:val="both"/>
        <w:rPr>
          <w:rFonts w:ascii="Arial" w:hAnsi="Arial" w:cs="Arial"/>
          <w:bCs/>
          <w:lang w:val="es-AR"/>
        </w:rPr>
      </w:pPr>
      <w:r>
        <w:rPr>
          <w:rFonts w:ascii="Arial" w:hAnsi="Arial" w:cs="Arial"/>
          <w:bCs/>
          <w:lang w:val="es-AR"/>
        </w:rPr>
        <w:t>Norma de aprobación del Plan de estudios: (</w:t>
      </w:r>
      <w:r w:rsidR="005A64F5">
        <w:rPr>
          <w:rFonts w:ascii="Arial" w:hAnsi="Arial" w:cs="Arial"/>
          <w:bCs/>
          <w:lang w:val="es-AR"/>
        </w:rPr>
        <w:t>la</w:t>
      </w:r>
      <w:r>
        <w:rPr>
          <w:rFonts w:ascii="Arial" w:hAnsi="Arial" w:cs="Arial"/>
          <w:bCs/>
          <w:lang w:val="es-AR"/>
        </w:rPr>
        <w:t xml:space="preserve"> que corresponda)</w:t>
      </w:r>
    </w:p>
    <w:p w:rsidR="00003AF8" w:rsidRDefault="00003AF8" w:rsidP="000B47E9">
      <w:pPr>
        <w:jc w:val="both"/>
        <w:rPr>
          <w:rFonts w:ascii="Arial" w:hAnsi="Arial" w:cs="Arial"/>
          <w:bCs/>
          <w:lang w:val="es-AR"/>
        </w:rPr>
      </w:pPr>
      <w:r>
        <w:rPr>
          <w:rFonts w:ascii="Arial" w:hAnsi="Arial" w:cs="Arial"/>
          <w:bCs/>
          <w:lang w:val="es-AR"/>
        </w:rPr>
        <w:t xml:space="preserve">Valide Nacional: (norma conforme cohorte) mas R.M.E. </w:t>
      </w:r>
      <w:r w:rsidR="005A64F5">
        <w:rPr>
          <w:rFonts w:ascii="Arial" w:hAnsi="Arial" w:cs="Arial"/>
          <w:bCs/>
          <w:lang w:val="es-AR"/>
        </w:rPr>
        <w:t xml:space="preserve">Nº </w:t>
      </w:r>
      <w:r>
        <w:rPr>
          <w:rFonts w:ascii="Arial" w:hAnsi="Arial" w:cs="Arial"/>
          <w:bCs/>
          <w:lang w:val="es-AR"/>
        </w:rPr>
        <w:t>2945/2017</w:t>
      </w:r>
    </w:p>
    <w:p w:rsidR="00003AF8" w:rsidRDefault="00003AF8" w:rsidP="000B47E9">
      <w:pPr>
        <w:jc w:val="both"/>
        <w:rPr>
          <w:rFonts w:ascii="Arial" w:hAnsi="Arial" w:cs="Arial"/>
          <w:bCs/>
          <w:lang w:val="es-AR"/>
        </w:rPr>
      </w:pPr>
      <w:r>
        <w:rPr>
          <w:rFonts w:ascii="Arial" w:hAnsi="Arial" w:cs="Arial"/>
          <w:bCs/>
          <w:lang w:val="es-AR"/>
        </w:rPr>
        <w:t>Observaciones: adecuaciones curriculares</w:t>
      </w:r>
      <w:r w:rsidR="00F23D68">
        <w:rPr>
          <w:rFonts w:ascii="Arial" w:hAnsi="Arial" w:cs="Arial"/>
          <w:bCs/>
          <w:lang w:val="es-AR"/>
        </w:rPr>
        <w:t>/ asignaturas exceptuadas /</w:t>
      </w:r>
      <w:r>
        <w:rPr>
          <w:rFonts w:ascii="Arial" w:hAnsi="Arial" w:cs="Arial"/>
          <w:bCs/>
          <w:lang w:val="es-AR"/>
        </w:rPr>
        <w:t xml:space="preserve"> autorizadas por R.M Nº …/…(resolución jurisdiccional propia para el alumno) </w:t>
      </w:r>
      <w:r w:rsidR="005A64F5">
        <w:rPr>
          <w:rFonts w:ascii="Arial" w:hAnsi="Arial" w:cs="Arial"/>
          <w:bCs/>
          <w:lang w:val="es-AR"/>
        </w:rPr>
        <w:t>Marco Legal: R.C.F.E. Nº 311/16 – R.M.E. Nº 2509/2017</w:t>
      </w:r>
      <w:r w:rsidR="00F23D68">
        <w:rPr>
          <w:rFonts w:ascii="Arial" w:hAnsi="Arial" w:cs="Arial"/>
          <w:bCs/>
          <w:lang w:val="es-AR"/>
        </w:rPr>
        <w:t>.</w:t>
      </w:r>
    </w:p>
    <w:p w:rsidR="00F23D68" w:rsidRDefault="001721F7" w:rsidP="000B47E9">
      <w:pPr>
        <w:jc w:val="both"/>
        <w:rPr>
          <w:rFonts w:ascii="Arial" w:hAnsi="Arial" w:cs="Arial"/>
          <w:bCs/>
          <w:lang w:val="es-AR"/>
        </w:rPr>
      </w:pPr>
      <w:r>
        <w:rPr>
          <w:rFonts w:ascii="Arial" w:hAnsi="Arial" w:cs="Arial"/>
          <w:bCs/>
          <w:lang w:val="es-AR"/>
        </w:rPr>
        <w:t>*</w:t>
      </w:r>
      <w:r w:rsidR="00F23D68">
        <w:rPr>
          <w:rFonts w:ascii="Arial" w:hAnsi="Arial" w:cs="Arial"/>
          <w:bCs/>
          <w:lang w:val="es-AR"/>
        </w:rPr>
        <w:t>Consultar cuando se aprueba la norma legal.</w:t>
      </w:r>
    </w:p>
    <w:p w:rsidR="00003AF8" w:rsidRPr="00003AF8" w:rsidRDefault="00003AF8" w:rsidP="000B47E9">
      <w:pPr>
        <w:jc w:val="both"/>
        <w:rPr>
          <w:rFonts w:ascii="Arial" w:hAnsi="Arial" w:cs="Arial"/>
          <w:bCs/>
          <w:lang w:val="es-AR"/>
        </w:rPr>
      </w:pPr>
    </w:p>
    <w:p w:rsidR="000B47E9" w:rsidRPr="00FF727E" w:rsidRDefault="000B47E9" w:rsidP="000B47E9">
      <w:pPr>
        <w:jc w:val="both"/>
        <w:rPr>
          <w:rFonts w:ascii="Wingdings" w:hAnsi="Wingdings" w:cs="Wingdings"/>
          <w:sz w:val="32"/>
          <w:szCs w:val="32"/>
          <w:lang w:val="es-AR"/>
        </w:rPr>
      </w:pPr>
      <w:r w:rsidRPr="00FF727E">
        <w:rPr>
          <w:rFonts w:ascii="Arial" w:hAnsi="Arial" w:cs="Arial"/>
          <w:b/>
          <w:bCs/>
          <w:sz w:val="32"/>
          <w:szCs w:val="32"/>
          <w:u w:val="single"/>
          <w:lang w:val="es-AR"/>
        </w:rPr>
        <w:t>Carga de Datos</w:t>
      </w:r>
      <w:r w:rsidRPr="00FF727E">
        <w:rPr>
          <w:rFonts w:ascii="Arial" w:hAnsi="Arial" w:cs="Arial"/>
          <w:b/>
          <w:bCs/>
          <w:sz w:val="32"/>
          <w:szCs w:val="32"/>
          <w:lang w:val="es-AR"/>
        </w:rPr>
        <w:t xml:space="preserve">: </w:t>
      </w:r>
    </w:p>
    <w:p w:rsidR="000B47E9" w:rsidRDefault="000B47E9" w:rsidP="000B47E9">
      <w:pPr>
        <w:jc w:val="both"/>
        <w:rPr>
          <w:rFonts w:ascii="Arial" w:hAnsi="Arial" w:cs="Arial"/>
          <w:lang w:val="es-AR"/>
        </w:rPr>
      </w:pPr>
      <w:r>
        <w:rPr>
          <w:rFonts w:ascii="Arial" w:hAnsi="Arial" w:cs="Arial"/>
          <w:lang w:val="es-AR"/>
        </w:rPr>
        <w:t>Recuerde controlar los datos de carga general  referidos al nombre del establecimiento, CUE, dirección, etc.</w:t>
      </w:r>
    </w:p>
    <w:p w:rsidR="000B47E9" w:rsidRDefault="000B47E9" w:rsidP="000B47E9">
      <w:pPr>
        <w:jc w:val="both"/>
        <w:rPr>
          <w:rFonts w:ascii="Arial" w:hAnsi="Arial" w:cs="Arial"/>
          <w:lang w:val="es-AR"/>
        </w:rPr>
      </w:pPr>
      <w:r w:rsidRPr="00B34AB6">
        <w:rPr>
          <w:rFonts w:ascii="Arial" w:hAnsi="Arial" w:cs="Arial"/>
          <w:b/>
          <w:lang w:val="es-AR"/>
        </w:rPr>
        <w:t>CUE:</w:t>
      </w:r>
      <w:r>
        <w:rPr>
          <w:rFonts w:ascii="Arial" w:hAnsi="Arial" w:cs="Arial"/>
          <w:lang w:val="es-AR"/>
        </w:rPr>
        <w:t xml:space="preserve"> está compuesto por nueve dígitos si tiene extensiones áulicas debe cargar como otro establecimiento de trabajo con su número correspondiente.</w:t>
      </w:r>
    </w:p>
    <w:p w:rsidR="000B47E9" w:rsidRDefault="000B47E9" w:rsidP="000B47E9">
      <w:pPr>
        <w:jc w:val="both"/>
        <w:rPr>
          <w:rFonts w:ascii="Arial" w:hAnsi="Arial" w:cs="Arial"/>
          <w:lang w:val="es-AR"/>
        </w:rPr>
      </w:pPr>
      <w:r>
        <w:rPr>
          <w:rFonts w:ascii="Arial" w:hAnsi="Arial" w:cs="Arial"/>
          <w:lang w:val="es-AR"/>
        </w:rPr>
        <w:t>Ejemplo:</w:t>
      </w:r>
    </w:p>
    <w:p w:rsidR="000B47E9" w:rsidRDefault="000B47E9" w:rsidP="000B47E9">
      <w:pPr>
        <w:jc w:val="both"/>
        <w:rPr>
          <w:rFonts w:ascii="Arial" w:hAnsi="Arial" w:cs="Arial"/>
          <w:lang w:val="es-AR"/>
        </w:rPr>
      </w:pPr>
      <w:r>
        <w:rPr>
          <w:rFonts w:ascii="Arial" w:hAnsi="Arial" w:cs="Arial"/>
          <w:lang w:val="es-AR"/>
        </w:rPr>
        <w:t>1801412-00 Establecimiento principal</w:t>
      </w:r>
    </w:p>
    <w:p w:rsidR="000B47E9" w:rsidRDefault="000B47E9" w:rsidP="000B47E9">
      <w:pPr>
        <w:jc w:val="both"/>
        <w:rPr>
          <w:rFonts w:ascii="Arial" w:hAnsi="Arial" w:cs="Arial"/>
          <w:lang w:val="es-AR"/>
        </w:rPr>
      </w:pPr>
      <w:r>
        <w:rPr>
          <w:rFonts w:ascii="Arial" w:hAnsi="Arial" w:cs="Arial"/>
          <w:lang w:val="es-AR"/>
        </w:rPr>
        <w:t>1801412-01 otro establecimiento de trabajo</w:t>
      </w:r>
    </w:p>
    <w:p w:rsidR="000B47E9" w:rsidRDefault="000B47E9" w:rsidP="000B47E9">
      <w:pPr>
        <w:jc w:val="both"/>
        <w:rPr>
          <w:rFonts w:ascii="Arial" w:hAnsi="Arial" w:cs="Arial"/>
          <w:lang w:val="es-AR"/>
        </w:rPr>
      </w:pPr>
      <w:r>
        <w:rPr>
          <w:rFonts w:ascii="Arial" w:hAnsi="Arial" w:cs="Arial"/>
          <w:lang w:val="es-AR"/>
        </w:rPr>
        <w:t xml:space="preserve"> (ver instructivo en aula virtual de esta Dirección)</w:t>
      </w:r>
    </w:p>
    <w:p w:rsidR="000B47E9" w:rsidRPr="00EF368B" w:rsidRDefault="000B47E9" w:rsidP="000B47E9">
      <w:pPr>
        <w:jc w:val="both"/>
        <w:rPr>
          <w:rFonts w:ascii="Arial" w:hAnsi="Arial" w:cs="Arial"/>
          <w:b/>
          <w:lang w:val="es-AR"/>
        </w:rPr>
      </w:pPr>
      <w:r>
        <w:rPr>
          <w:rFonts w:ascii="Arial" w:hAnsi="Arial" w:cs="Arial"/>
          <w:b/>
          <w:lang w:val="es-AR"/>
        </w:rPr>
        <w:t>*</w:t>
      </w:r>
      <w:r w:rsidRPr="00EF368B">
        <w:rPr>
          <w:rFonts w:ascii="Arial" w:hAnsi="Arial" w:cs="Arial"/>
          <w:b/>
          <w:lang w:val="es-AR"/>
        </w:rPr>
        <w:t>Cambio número</w:t>
      </w:r>
      <w:r>
        <w:rPr>
          <w:rFonts w:ascii="Arial" w:hAnsi="Arial" w:cs="Arial"/>
          <w:b/>
          <w:lang w:val="es-AR"/>
        </w:rPr>
        <w:t xml:space="preserve"> de Ley de Educació</w:t>
      </w:r>
      <w:r w:rsidRPr="00EF368B">
        <w:rPr>
          <w:rFonts w:ascii="Arial" w:hAnsi="Arial" w:cs="Arial"/>
          <w:b/>
          <w:lang w:val="es-AR"/>
        </w:rPr>
        <w:t xml:space="preserve">n Provincial Nº 6475 </w:t>
      </w:r>
    </w:p>
    <w:p w:rsidR="000B47E9" w:rsidRDefault="000B47E9" w:rsidP="000B47E9">
      <w:pPr>
        <w:jc w:val="both"/>
        <w:rPr>
          <w:rFonts w:ascii="Arial" w:hAnsi="Arial" w:cs="Arial"/>
          <w:lang w:val="es-AR"/>
        </w:rPr>
      </w:pPr>
      <w:r>
        <w:rPr>
          <w:rFonts w:ascii="Arial" w:hAnsi="Arial" w:cs="Arial"/>
          <w:lang w:val="es-AR"/>
        </w:rPr>
        <w:t>(ver instructivo en aula virtual de esta Dirección)</w:t>
      </w:r>
    </w:p>
    <w:p w:rsidR="000B47E9" w:rsidRDefault="000B47E9" w:rsidP="000B47E9">
      <w:pPr>
        <w:jc w:val="both"/>
        <w:rPr>
          <w:rFonts w:ascii="Arial" w:hAnsi="Arial" w:cs="Arial"/>
          <w:lang w:val="es-AR"/>
        </w:rPr>
      </w:pPr>
      <w:r w:rsidRPr="0061225D">
        <w:rPr>
          <w:rFonts w:ascii="Arial" w:hAnsi="Arial" w:cs="Arial"/>
          <w:b/>
          <w:lang w:val="es-AR"/>
        </w:rPr>
        <w:t>NO</w:t>
      </w:r>
      <w:r>
        <w:rPr>
          <w:rFonts w:ascii="Arial" w:hAnsi="Arial" w:cs="Arial"/>
          <w:lang w:val="es-AR"/>
        </w:rPr>
        <w:t xml:space="preserve"> se legalizará</w:t>
      </w:r>
      <w:r w:rsidRPr="002033A1">
        <w:rPr>
          <w:rFonts w:ascii="Arial" w:hAnsi="Arial" w:cs="Arial"/>
          <w:lang w:val="es-AR"/>
        </w:rPr>
        <w:t xml:space="preserve">n títulos </w:t>
      </w:r>
      <w:r>
        <w:rPr>
          <w:rFonts w:ascii="Arial" w:hAnsi="Arial" w:cs="Arial"/>
          <w:lang w:val="es-AR"/>
        </w:rPr>
        <w:t xml:space="preserve">en los </w:t>
      </w:r>
      <w:r w:rsidRPr="002033A1">
        <w:rPr>
          <w:rFonts w:ascii="Arial" w:hAnsi="Arial" w:cs="Arial"/>
          <w:lang w:val="es-AR"/>
        </w:rPr>
        <w:t>que estén abreviado</w:t>
      </w:r>
      <w:r>
        <w:rPr>
          <w:rFonts w:ascii="Arial" w:hAnsi="Arial" w:cs="Arial"/>
          <w:lang w:val="es-AR"/>
        </w:rPr>
        <w:t xml:space="preserve">s los datos personales, </w:t>
      </w:r>
      <w:r w:rsidRPr="002033A1">
        <w:rPr>
          <w:rFonts w:ascii="Arial" w:hAnsi="Arial" w:cs="Arial"/>
          <w:lang w:val="es-AR"/>
        </w:rPr>
        <w:t xml:space="preserve">ejemplo: lugar de nacimiento, provincia o el nombre </w:t>
      </w:r>
      <w:r>
        <w:rPr>
          <w:rFonts w:ascii="Arial" w:hAnsi="Arial" w:cs="Arial"/>
          <w:lang w:val="es-AR"/>
        </w:rPr>
        <w:t xml:space="preserve">y apellido </w:t>
      </w:r>
      <w:r w:rsidRPr="002033A1">
        <w:rPr>
          <w:rFonts w:ascii="Arial" w:hAnsi="Arial" w:cs="Arial"/>
          <w:lang w:val="es-AR"/>
        </w:rPr>
        <w:t>de los alumnos.</w:t>
      </w:r>
    </w:p>
    <w:p w:rsidR="000B47E9" w:rsidRDefault="000B47E9" w:rsidP="000B47E9">
      <w:pPr>
        <w:jc w:val="both"/>
        <w:rPr>
          <w:rFonts w:ascii="Arial" w:hAnsi="Arial" w:cs="Arial"/>
          <w:b/>
          <w:bCs/>
          <w:sz w:val="32"/>
          <w:szCs w:val="32"/>
          <w:u w:val="single"/>
          <w:lang w:val="es-AR"/>
        </w:rPr>
      </w:pPr>
      <w:r w:rsidRPr="00FF727E">
        <w:rPr>
          <w:rFonts w:ascii="Arial" w:hAnsi="Arial" w:cs="Arial"/>
          <w:b/>
          <w:bCs/>
          <w:sz w:val="32"/>
          <w:szCs w:val="32"/>
          <w:u w:val="single"/>
          <w:lang w:val="es-AR"/>
        </w:rPr>
        <w:t>Reco</w:t>
      </w:r>
      <w:r>
        <w:rPr>
          <w:rFonts w:ascii="Arial" w:hAnsi="Arial" w:cs="Arial"/>
          <w:b/>
          <w:bCs/>
          <w:sz w:val="32"/>
          <w:szCs w:val="32"/>
          <w:u w:val="single"/>
          <w:lang w:val="es-AR"/>
        </w:rPr>
        <w:t xml:space="preserve">mendamos: </w:t>
      </w:r>
    </w:p>
    <w:p w:rsidR="000B47E9" w:rsidRDefault="000B47E9" w:rsidP="000B47E9">
      <w:pPr>
        <w:jc w:val="both"/>
        <w:rPr>
          <w:rFonts w:ascii="Arial" w:hAnsi="Arial" w:cs="Arial"/>
          <w:lang w:val="es-AR"/>
        </w:rPr>
      </w:pPr>
      <w:r w:rsidRPr="002033A1">
        <w:rPr>
          <w:rFonts w:ascii="Arial" w:hAnsi="Arial" w:cs="Arial"/>
          <w:lang w:val="es-AR"/>
        </w:rPr>
        <w:t>Revisar y leer detenidamente las observaciones realizadas en las NÓMINAS cuando se de</w:t>
      </w:r>
      <w:r>
        <w:rPr>
          <w:rFonts w:ascii="Arial" w:hAnsi="Arial" w:cs="Arial"/>
          <w:lang w:val="es-AR"/>
        </w:rPr>
        <w:t xml:space="preserve">vuelven los títulos legalizados, </w:t>
      </w:r>
      <w:r w:rsidRPr="002033A1">
        <w:rPr>
          <w:rFonts w:ascii="Arial" w:hAnsi="Arial" w:cs="Arial"/>
          <w:lang w:val="es-AR"/>
        </w:rPr>
        <w:t>anulados</w:t>
      </w:r>
      <w:r>
        <w:rPr>
          <w:rFonts w:ascii="Arial" w:hAnsi="Arial" w:cs="Arial"/>
          <w:lang w:val="es-AR"/>
        </w:rPr>
        <w:t xml:space="preserve"> o sin legalizar.</w:t>
      </w:r>
    </w:p>
    <w:p w:rsidR="000B47E9" w:rsidRDefault="000B47E9" w:rsidP="000B47E9">
      <w:pPr>
        <w:jc w:val="both"/>
        <w:rPr>
          <w:rFonts w:ascii="Arial" w:hAnsi="Arial" w:cs="Arial"/>
          <w:b/>
          <w:bCs/>
          <w:sz w:val="32"/>
          <w:szCs w:val="32"/>
          <w:lang w:val="es-AR"/>
        </w:rPr>
      </w:pPr>
      <w:r w:rsidRPr="00FF727E">
        <w:rPr>
          <w:rFonts w:ascii="Arial" w:hAnsi="Arial" w:cs="Arial"/>
          <w:b/>
          <w:bCs/>
          <w:sz w:val="32"/>
          <w:szCs w:val="32"/>
          <w:u w:val="single"/>
          <w:lang w:val="es-AR"/>
        </w:rPr>
        <w:t>Normas Legales</w:t>
      </w:r>
      <w:r w:rsidRPr="00FF727E">
        <w:rPr>
          <w:rFonts w:ascii="Arial" w:hAnsi="Arial" w:cs="Arial"/>
          <w:b/>
          <w:bCs/>
          <w:sz w:val="32"/>
          <w:szCs w:val="32"/>
          <w:lang w:val="es-AR"/>
        </w:rPr>
        <w:t>:</w:t>
      </w:r>
      <w:r>
        <w:rPr>
          <w:rFonts w:ascii="Arial" w:hAnsi="Arial" w:cs="Arial"/>
          <w:b/>
          <w:bCs/>
          <w:sz w:val="32"/>
          <w:szCs w:val="32"/>
          <w:lang w:val="es-AR"/>
        </w:rPr>
        <w:t xml:space="preserve"> </w:t>
      </w:r>
    </w:p>
    <w:p w:rsidR="000B47E9" w:rsidRPr="00E5502A" w:rsidRDefault="000B47E9" w:rsidP="000B47E9">
      <w:pPr>
        <w:pStyle w:val="Prrafodelista"/>
        <w:numPr>
          <w:ilvl w:val="0"/>
          <w:numId w:val="1"/>
        </w:numPr>
        <w:jc w:val="both"/>
        <w:rPr>
          <w:rFonts w:ascii="Arial" w:hAnsi="Arial" w:cs="Arial"/>
          <w:sz w:val="24"/>
          <w:szCs w:val="24"/>
          <w:lang w:val="es-AR"/>
        </w:rPr>
      </w:pPr>
      <w:r>
        <w:rPr>
          <w:rFonts w:ascii="Arial" w:hAnsi="Arial" w:cs="Arial"/>
          <w:sz w:val="24"/>
          <w:szCs w:val="24"/>
          <w:lang w:val="es-AR"/>
        </w:rPr>
        <w:t>Ver cuadro de normativas en aula virtual para respetar las siglas según el tipo de norma.</w:t>
      </w:r>
    </w:p>
    <w:p w:rsidR="000B47E9" w:rsidRDefault="000B47E9" w:rsidP="000B47E9">
      <w:pPr>
        <w:jc w:val="both"/>
        <w:rPr>
          <w:rFonts w:ascii="Arial" w:hAnsi="Arial" w:cs="Arial"/>
          <w:lang w:val="es-AR"/>
        </w:rPr>
      </w:pPr>
      <w:r w:rsidRPr="00FA3901">
        <w:rPr>
          <w:rFonts w:ascii="Arial" w:hAnsi="Arial" w:cs="Arial"/>
          <w:u w:val="single"/>
          <w:lang w:val="es-AR"/>
        </w:rPr>
        <w:t>Para c</w:t>
      </w:r>
      <w:r>
        <w:rPr>
          <w:rFonts w:ascii="Arial" w:hAnsi="Arial" w:cs="Arial"/>
          <w:u w:val="single"/>
          <w:lang w:val="es-AR"/>
        </w:rPr>
        <w:t>asos de normativas propias de cada</w:t>
      </w:r>
      <w:r w:rsidRPr="00FA3901">
        <w:rPr>
          <w:rFonts w:ascii="Arial" w:hAnsi="Arial" w:cs="Arial"/>
          <w:u w:val="single"/>
          <w:lang w:val="es-AR"/>
        </w:rPr>
        <w:t xml:space="preserve"> Institución</w:t>
      </w:r>
      <w:r w:rsidRPr="00FA3901">
        <w:rPr>
          <w:rFonts w:ascii="Arial" w:hAnsi="Arial" w:cs="Arial"/>
          <w:lang w:val="es-AR"/>
        </w:rPr>
        <w:t xml:space="preserve">: </w:t>
      </w:r>
      <w:r>
        <w:rPr>
          <w:rFonts w:ascii="Arial" w:hAnsi="Arial" w:cs="Arial"/>
          <w:lang w:val="es-AR"/>
        </w:rPr>
        <w:t xml:space="preserve">Cuando se da de alta en el Sistema una carrera nueva, el establecimiento </w:t>
      </w:r>
      <w:r w:rsidRPr="002033A1">
        <w:rPr>
          <w:rFonts w:ascii="Arial" w:hAnsi="Arial" w:cs="Arial"/>
          <w:lang w:val="es-AR"/>
        </w:rPr>
        <w:t xml:space="preserve">debe enviar </w:t>
      </w:r>
      <w:r>
        <w:rPr>
          <w:rFonts w:ascii="Arial" w:hAnsi="Arial" w:cs="Arial"/>
          <w:lang w:val="es-AR"/>
        </w:rPr>
        <w:t xml:space="preserve">a la Dirección de Títulos </w:t>
      </w:r>
      <w:r w:rsidRPr="002033A1">
        <w:rPr>
          <w:rFonts w:ascii="Arial" w:hAnsi="Arial" w:cs="Arial"/>
          <w:lang w:val="es-AR"/>
        </w:rPr>
        <w:t xml:space="preserve">una copia de </w:t>
      </w:r>
      <w:r>
        <w:rPr>
          <w:rFonts w:ascii="Arial" w:hAnsi="Arial" w:cs="Arial"/>
          <w:lang w:val="es-AR"/>
        </w:rPr>
        <w:t xml:space="preserve">la </w:t>
      </w:r>
      <w:r w:rsidRPr="002033A1">
        <w:rPr>
          <w:rFonts w:ascii="Arial" w:hAnsi="Arial" w:cs="Arial"/>
          <w:lang w:val="es-AR"/>
        </w:rPr>
        <w:t>norma legal de aprobación del Plan de Estudio</w:t>
      </w:r>
      <w:r>
        <w:rPr>
          <w:rFonts w:ascii="Arial" w:hAnsi="Arial" w:cs="Arial"/>
          <w:lang w:val="es-AR"/>
        </w:rPr>
        <w:t>, sobre todo si esa norma resulta de aplicación exclusiva para su Institución.</w:t>
      </w:r>
    </w:p>
    <w:p w:rsidR="000B47E9" w:rsidRDefault="000B47E9" w:rsidP="000B47E9">
      <w:pPr>
        <w:jc w:val="both"/>
        <w:rPr>
          <w:rFonts w:ascii="Arial" w:hAnsi="Arial" w:cs="Arial"/>
          <w:b/>
          <w:bCs/>
          <w:sz w:val="32"/>
          <w:szCs w:val="32"/>
          <w:u w:val="single"/>
          <w:lang w:val="es-AR"/>
        </w:rPr>
      </w:pPr>
    </w:p>
    <w:p w:rsidR="009A0D2D" w:rsidRDefault="009A0D2D" w:rsidP="00FF727E">
      <w:pPr>
        <w:jc w:val="both"/>
        <w:rPr>
          <w:rFonts w:ascii="Arial" w:hAnsi="Arial" w:cs="Arial"/>
          <w:b/>
          <w:bCs/>
          <w:sz w:val="32"/>
          <w:szCs w:val="32"/>
          <w:u w:val="single"/>
          <w:lang w:val="es-AR"/>
        </w:rPr>
      </w:pPr>
    </w:p>
    <w:p w:rsidR="00FF727E" w:rsidRPr="00C132B7" w:rsidRDefault="00FF727E" w:rsidP="00FF727E">
      <w:pPr>
        <w:jc w:val="both"/>
        <w:rPr>
          <w:rFonts w:ascii="Wingdings" w:hAnsi="Wingdings" w:cs="Wingdings"/>
          <w:sz w:val="32"/>
          <w:szCs w:val="32"/>
          <w:lang w:val="es-AR"/>
        </w:rPr>
      </w:pPr>
      <w:r>
        <w:rPr>
          <w:rFonts w:ascii="Arial" w:hAnsi="Arial" w:cs="Arial"/>
          <w:b/>
          <w:bCs/>
          <w:sz w:val="32"/>
          <w:szCs w:val="32"/>
          <w:u w:val="single"/>
          <w:lang w:val="es-AR"/>
        </w:rPr>
        <w:lastRenderedPageBreak/>
        <w:t xml:space="preserve">Estructura </w:t>
      </w:r>
      <w:r w:rsidRPr="00C132B7">
        <w:rPr>
          <w:rFonts w:ascii="Arial" w:hAnsi="Arial" w:cs="Arial"/>
          <w:b/>
          <w:bCs/>
          <w:sz w:val="32"/>
          <w:szCs w:val="32"/>
          <w:u w:val="single"/>
          <w:lang w:val="es-AR"/>
        </w:rPr>
        <w:t xml:space="preserve"> Curricular</w:t>
      </w:r>
      <w:r w:rsidRPr="00C132B7">
        <w:rPr>
          <w:rFonts w:ascii="Arial" w:hAnsi="Arial" w:cs="Arial"/>
          <w:b/>
          <w:bCs/>
          <w:sz w:val="32"/>
          <w:szCs w:val="32"/>
          <w:lang w:val="es-AR"/>
        </w:rPr>
        <w:t>:</w:t>
      </w:r>
    </w:p>
    <w:p w:rsidR="00FF727E" w:rsidRPr="00C35CCD" w:rsidRDefault="00FF727E" w:rsidP="00FF727E">
      <w:pPr>
        <w:jc w:val="both"/>
        <w:rPr>
          <w:rFonts w:ascii="Wingdings" w:hAnsi="Wingdings" w:cs="Wingdings"/>
          <w:sz w:val="32"/>
          <w:szCs w:val="32"/>
          <w:lang w:val="es-AR"/>
        </w:rPr>
      </w:pPr>
      <w:r w:rsidRPr="00C35CCD">
        <w:rPr>
          <w:rFonts w:ascii="Arial" w:hAnsi="Arial" w:cs="Arial"/>
          <w:lang w:val="es-AR"/>
        </w:rPr>
        <w:t xml:space="preserve">Las asignaturas se cargan en el </w:t>
      </w:r>
      <w:r w:rsidRPr="003F02CC">
        <w:rPr>
          <w:rFonts w:ascii="Arial" w:hAnsi="Arial" w:cs="Arial"/>
          <w:b/>
          <w:lang w:val="es-AR"/>
        </w:rPr>
        <w:t>mismo orden</w:t>
      </w:r>
      <w:r w:rsidRPr="00C35CCD">
        <w:rPr>
          <w:rFonts w:ascii="Arial" w:hAnsi="Arial" w:cs="Arial"/>
          <w:lang w:val="es-AR"/>
        </w:rPr>
        <w:t xml:space="preserve"> y con la </w:t>
      </w:r>
      <w:r w:rsidRPr="003F02CC">
        <w:rPr>
          <w:rFonts w:ascii="Arial" w:hAnsi="Arial" w:cs="Arial"/>
          <w:b/>
          <w:lang w:val="es-AR"/>
        </w:rPr>
        <w:t>misma denominación</w:t>
      </w:r>
      <w:r w:rsidRPr="00C35CCD">
        <w:rPr>
          <w:rFonts w:ascii="Arial" w:hAnsi="Arial" w:cs="Arial"/>
          <w:lang w:val="es-AR"/>
        </w:rPr>
        <w:t xml:space="preserve"> que establece la norma de aprobación del Plan de Estudios. </w:t>
      </w:r>
    </w:p>
    <w:p w:rsidR="00FF727E" w:rsidRDefault="00FF727E" w:rsidP="00FF727E">
      <w:pPr>
        <w:jc w:val="both"/>
        <w:rPr>
          <w:rFonts w:ascii="Arial" w:hAnsi="Arial" w:cs="Arial"/>
          <w:lang w:val="es-AR"/>
        </w:rPr>
      </w:pPr>
      <w:r w:rsidRPr="00C35CCD">
        <w:rPr>
          <w:rFonts w:ascii="Arial" w:hAnsi="Arial" w:cs="Arial"/>
          <w:lang w:val="es-AR"/>
        </w:rPr>
        <w:t xml:space="preserve">Se recuerda que por </w:t>
      </w:r>
      <w:r w:rsidRPr="00A7555B">
        <w:rPr>
          <w:rFonts w:ascii="Arial" w:hAnsi="Arial" w:cs="Arial"/>
          <w:b/>
          <w:lang w:val="es-AR"/>
        </w:rPr>
        <w:t>Resolución Ministerial Nº 229/11 y 701/11</w:t>
      </w:r>
      <w:r w:rsidRPr="00C35CCD">
        <w:rPr>
          <w:rFonts w:ascii="Arial" w:hAnsi="Arial" w:cs="Arial"/>
          <w:lang w:val="es-AR"/>
        </w:rPr>
        <w:t xml:space="preserve"> se aprueba </w:t>
      </w:r>
      <w:r w:rsidR="0020422B">
        <w:rPr>
          <w:rFonts w:ascii="Arial" w:hAnsi="Arial" w:cs="Arial"/>
          <w:lang w:val="es-AR"/>
        </w:rPr>
        <w:t>la</w:t>
      </w:r>
      <w:r w:rsidRPr="00C35CCD">
        <w:rPr>
          <w:rFonts w:ascii="Arial" w:hAnsi="Arial" w:cs="Arial"/>
          <w:lang w:val="es-AR"/>
        </w:rPr>
        <w:t xml:space="preserve"> </w:t>
      </w:r>
      <w:r>
        <w:rPr>
          <w:rFonts w:ascii="Arial" w:hAnsi="Arial" w:cs="Arial"/>
          <w:lang w:val="es-AR"/>
        </w:rPr>
        <w:t>Estructura</w:t>
      </w:r>
      <w:r w:rsidRPr="00C35CCD">
        <w:rPr>
          <w:rFonts w:ascii="Arial" w:hAnsi="Arial" w:cs="Arial"/>
          <w:lang w:val="es-AR"/>
        </w:rPr>
        <w:t xml:space="preserve"> </w:t>
      </w:r>
      <w:r>
        <w:rPr>
          <w:rFonts w:ascii="Arial" w:hAnsi="Arial" w:cs="Arial"/>
          <w:lang w:val="es-AR"/>
        </w:rPr>
        <w:t xml:space="preserve">Curricular </w:t>
      </w:r>
      <w:r w:rsidRPr="00C35CCD">
        <w:rPr>
          <w:rFonts w:ascii="Arial" w:hAnsi="Arial" w:cs="Arial"/>
          <w:lang w:val="es-AR"/>
        </w:rPr>
        <w:t xml:space="preserve"> del Ciclo Básico de la Educación Secundaria</w:t>
      </w:r>
      <w:r w:rsidR="0020422B">
        <w:rPr>
          <w:rFonts w:ascii="Arial" w:hAnsi="Arial" w:cs="Arial"/>
          <w:lang w:val="es-AR"/>
        </w:rPr>
        <w:t xml:space="preserve"> para la co</w:t>
      </w:r>
      <w:r>
        <w:rPr>
          <w:rFonts w:ascii="Arial" w:hAnsi="Arial" w:cs="Arial"/>
          <w:lang w:val="es-AR"/>
        </w:rPr>
        <w:t>horte 2011</w:t>
      </w:r>
      <w:r w:rsidRPr="00C35CCD">
        <w:rPr>
          <w:rFonts w:ascii="Arial" w:hAnsi="Arial" w:cs="Arial"/>
          <w:lang w:val="es-AR"/>
        </w:rPr>
        <w:t xml:space="preserve">, </w:t>
      </w:r>
      <w:r>
        <w:rPr>
          <w:rFonts w:ascii="Arial" w:hAnsi="Arial" w:cs="Arial"/>
          <w:lang w:val="es-AR"/>
        </w:rPr>
        <w:t xml:space="preserve">por lo tanto esta </w:t>
      </w:r>
      <w:r w:rsidRPr="00C35CCD">
        <w:rPr>
          <w:rFonts w:ascii="Arial" w:hAnsi="Arial" w:cs="Arial"/>
          <w:lang w:val="es-AR"/>
        </w:rPr>
        <w:t>norma resulta aplicable a los alumnos q</w:t>
      </w:r>
      <w:r>
        <w:rPr>
          <w:rFonts w:ascii="Arial" w:hAnsi="Arial" w:cs="Arial"/>
          <w:lang w:val="es-AR"/>
        </w:rPr>
        <w:t xml:space="preserve">ue hayan transitado el </w:t>
      </w:r>
      <w:r w:rsidRPr="00A129AF">
        <w:rPr>
          <w:rFonts w:ascii="Arial" w:hAnsi="Arial" w:cs="Arial"/>
          <w:b/>
          <w:lang w:val="es-AR"/>
        </w:rPr>
        <w:t>1er año durante el ciclo lectivo 2011</w:t>
      </w:r>
      <w:r>
        <w:rPr>
          <w:rFonts w:ascii="Arial" w:hAnsi="Arial" w:cs="Arial"/>
          <w:lang w:val="es-AR"/>
        </w:rPr>
        <w:t xml:space="preserve">, el 2do año </w:t>
      </w:r>
      <w:r w:rsidRPr="00C35CCD">
        <w:rPr>
          <w:rFonts w:ascii="Arial" w:hAnsi="Arial" w:cs="Arial"/>
          <w:lang w:val="es-AR"/>
        </w:rPr>
        <w:t>durante el ciclo lectivo 201</w:t>
      </w:r>
      <w:r>
        <w:rPr>
          <w:rFonts w:ascii="Arial" w:hAnsi="Arial" w:cs="Arial"/>
          <w:lang w:val="es-AR"/>
        </w:rPr>
        <w:t xml:space="preserve">2 y el 3er año </w:t>
      </w:r>
      <w:r w:rsidRPr="00C35CCD">
        <w:rPr>
          <w:rFonts w:ascii="Arial" w:hAnsi="Arial" w:cs="Arial"/>
          <w:lang w:val="es-AR"/>
        </w:rPr>
        <w:t>durante el ciclo lectivo 201</w:t>
      </w:r>
      <w:r>
        <w:rPr>
          <w:rFonts w:ascii="Arial" w:hAnsi="Arial" w:cs="Arial"/>
          <w:lang w:val="es-AR"/>
        </w:rPr>
        <w:t xml:space="preserve">3. A esta norma deberá agregarse la norma que aprueba la estructura curricular para la </w:t>
      </w:r>
      <w:r w:rsidR="000A6B1E">
        <w:rPr>
          <w:rFonts w:ascii="Arial" w:hAnsi="Arial" w:cs="Arial"/>
          <w:lang w:val="es-AR"/>
        </w:rPr>
        <w:t>Educación</w:t>
      </w:r>
      <w:r>
        <w:rPr>
          <w:rFonts w:ascii="Arial" w:hAnsi="Arial" w:cs="Arial"/>
          <w:lang w:val="es-AR"/>
        </w:rPr>
        <w:t xml:space="preserve"> Polimodal: </w:t>
      </w:r>
      <w:r w:rsidRPr="00A129AF">
        <w:rPr>
          <w:rFonts w:ascii="Arial" w:hAnsi="Arial" w:cs="Arial"/>
          <w:b/>
          <w:lang w:val="es-AR"/>
        </w:rPr>
        <w:t>Decreto N° 110/03</w:t>
      </w:r>
      <w:r>
        <w:rPr>
          <w:rFonts w:ascii="Arial" w:hAnsi="Arial" w:cs="Arial"/>
          <w:b/>
          <w:lang w:val="es-AR"/>
        </w:rPr>
        <w:t xml:space="preserve"> </w:t>
      </w:r>
      <w:r w:rsidR="00A46960">
        <w:rPr>
          <w:rFonts w:ascii="Arial" w:hAnsi="Arial" w:cs="Arial"/>
          <w:b/>
          <w:lang w:val="es-AR"/>
        </w:rPr>
        <w:t xml:space="preserve">para establecimientos de gestión estatal y las normas propias para establecimientos de gestión privada </w:t>
      </w:r>
      <w:r w:rsidR="0020422B">
        <w:rPr>
          <w:rFonts w:ascii="Arial" w:hAnsi="Arial" w:cs="Arial"/>
          <w:lang w:val="es-AR"/>
        </w:rPr>
        <w:t>(r</w:t>
      </w:r>
      <w:r w:rsidRPr="00A129AF">
        <w:rPr>
          <w:rFonts w:ascii="Arial" w:hAnsi="Arial" w:cs="Arial"/>
          <w:lang w:val="es-AR"/>
        </w:rPr>
        <w:t xml:space="preserve">ecuerde que esta situación solamente </w:t>
      </w:r>
      <w:r>
        <w:rPr>
          <w:rFonts w:ascii="Arial" w:hAnsi="Arial" w:cs="Arial"/>
          <w:lang w:val="es-AR"/>
        </w:rPr>
        <w:t>es aplicable a los</w:t>
      </w:r>
      <w:r w:rsidRPr="00A129AF">
        <w:rPr>
          <w:rFonts w:ascii="Arial" w:hAnsi="Arial" w:cs="Arial"/>
          <w:lang w:val="es-AR"/>
        </w:rPr>
        <w:t xml:space="preserve"> alumnos que hayan iniciado sus estudios secundarios en el</w:t>
      </w:r>
      <w:r>
        <w:rPr>
          <w:rFonts w:ascii="Arial" w:hAnsi="Arial" w:cs="Arial"/>
          <w:lang w:val="es-AR"/>
        </w:rPr>
        <w:t xml:space="preserve"> año </w:t>
      </w:r>
      <w:r w:rsidRPr="00A129AF">
        <w:rPr>
          <w:rFonts w:ascii="Arial" w:hAnsi="Arial" w:cs="Arial"/>
          <w:lang w:val="es-AR"/>
        </w:rPr>
        <w:t xml:space="preserve"> 2011)</w:t>
      </w:r>
      <w:r>
        <w:rPr>
          <w:rFonts w:ascii="Arial" w:hAnsi="Arial" w:cs="Arial"/>
          <w:lang w:val="es-AR"/>
        </w:rPr>
        <w:t>.</w:t>
      </w:r>
    </w:p>
    <w:p w:rsidR="00FF727E" w:rsidRDefault="00FF727E" w:rsidP="00FF727E">
      <w:pPr>
        <w:jc w:val="both"/>
        <w:rPr>
          <w:rFonts w:ascii="Arial" w:hAnsi="Arial" w:cs="Arial"/>
          <w:lang w:val="es-AR"/>
        </w:rPr>
      </w:pPr>
      <w:r>
        <w:rPr>
          <w:rFonts w:ascii="Arial" w:hAnsi="Arial" w:cs="Arial"/>
          <w:lang w:val="es-AR"/>
        </w:rPr>
        <w:t xml:space="preserve">Sin embargo, a partir de la </w:t>
      </w:r>
      <w:r w:rsidRPr="00A129AF">
        <w:rPr>
          <w:rFonts w:ascii="Arial" w:hAnsi="Arial" w:cs="Arial"/>
          <w:b/>
          <w:lang w:val="es-AR"/>
        </w:rPr>
        <w:t>cohorte 2012</w:t>
      </w:r>
      <w:r>
        <w:rPr>
          <w:rFonts w:ascii="Arial" w:hAnsi="Arial" w:cs="Arial"/>
          <w:lang w:val="es-AR"/>
        </w:rPr>
        <w:t xml:space="preserve"> y siguientes, corresponde consignar como norma de aprobación del Ciclo Básico la </w:t>
      </w:r>
      <w:r w:rsidRPr="00A7555B">
        <w:rPr>
          <w:rFonts w:ascii="Arial" w:hAnsi="Arial" w:cs="Arial"/>
          <w:b/>
          <w:lang w:val="es-AR"/>
        </w:rPr>
        <w:t>Resolución Ministerial Nº 026/12</w:t>
      </w:r>
      <w:r w:rsidRPr="00C35CCD">
        <w:rPr>
          <w:rFonts w:ascii="Arial" w:hAnsi="Arial" w:cs="Arial"/>
          <w:lang w:val="es-AR"/>
        </w:rPr>
        <w:t xml:space="preserve">. </w:t>
      </w:r>
      <w:r>
        <w:rPr>
          <w:rFonts w:ascii="Arial" w:hAnsi="Arial" w:cs="Arial"/>
          <w:lang w:val="es-AR"/>
        </w:rPr>
        <w:t xml:space="preserve">A esta norma deberá agregarse la </w:t>
      </w:r>
      <w:r>
        <w:rPr>
          <w:rFonts w:ascii="Arial" w:hAnsi="Arial" w:cs="Arial"/>
          <w:b/>
          <w:lang w:val="es-AR"/>
        </w:rPr>
        <w:t xml:space="preserve">Resolución Ministerial Nº </w:t>
      </w:r>
      <w:r w:rsidR="00DD19DD">
        <w:rPr>
          <w:rFonts w:ascii="Arial" w:hAnsi="Arial" w:cs="Arial"/>
          <w:b/>
          <w:lang w:val="es-AR"/>
        </w:rPr>
        <w:t xml:space="preserve"> 3651/15 </w:t>
      </w:r>
      <w:r w:rsidR="00DD19DD" w:rsidRPr="00DD19DD">
        <w:rPr>
          <w:rFonts w:ascii="Arial" w:hAnsi="Arial" w:cs="Arial"/>
          <w:lang w:val="es-AR"/>
        </w:rPr>
        <w:t>q</w:t>
      </w:r>
      <w:r>
        <w:rPr>
          <w:rFonts w:ascii="Arial" w:hAnsi="Arial" w:cs="Arial"/>
          <w:lang w:val="es-AR"/>
        </w:rPr>
        <w:t>ue aprueba la estructura curricular d</w:t>
      </w:r>
      <w:r w:rsidR="000A6B1E">
        <w:rPr>
          <w:rFonts w:ascii="Arial" w:hAnsi="Arial" w:cs="Arial"/>
          <w:lang w:val="es-AR"/>
        </w:rPr>
        <w:t xml:space="preserve">e los Bachilleratos Orientados </w:t>
      </w:r>
      <w:r w:rsidR="000A6B1E" w:rsidRPr="00DD19DD">
        <w:rPr>
          <w:rFonts w:ascii="Arial" w:hAnsi="Arial" w:cs="Arial"/>
          <w:lang w:val="es-AR"/>
        </w:rPr>
        <w:t>y la</w:t>
      </w:r>
      <w:r w:rsidR="000A6B1E" w:rsidRPr="000A6B1E">
        <w:rPr>
          <w:rFonts w:ascii="Arial" w:hAnsi="Arial" w:cs="Arial"/>
          <w:b/>
          <w:lang w:val="es-AR"/>
        </w:rPr>
        <w:t xml:space="preserve"> </w:t>
      </w:r>
      <w:r w:rsidR="00DD19DD">
        <w:rPr>
          <w:rFonts w:ascii="Arial" w:hAnsi="Arial" w:cs="Arial"/>
          <w:b/>
          <w:lang w:val="es-AR"/>
        </w:rPr>
        <w:t xml:space="preserve">Resolución Ministerial </w:t>
      </w:r>
      <w:r w:rsidR="000A6B1E" w:rsidRPr="000A6B1E">
        <w:rPr>
          <w:rFonts w:ascii="Arial" w:hAnsi="Arial" w:cs="Arial"/>
          <w:b/>
          <w:lang w:val="es-AR"/>
        </w:rPr>
        <w:t>N° 2553/16</w:t>
      </w:r>
      <w:r w:rsidR="000A6B1E">
        <w:rPr>
          <w:rFonts w:ascii="Arial" w:hAnsi="Arial" w:cs="Arial"/>
          <w:lang w:val="es-AR"/>
        </w:rPr>
        <w:t xml:space="preserve"> en los casos que corresponda.</w:t>
      </w:r>
    </w:p>
    <w:p w:rsidR="00FF727E" w:rsidRDefault="00FF727E" w:rsidP="00FF727E">
      <w:pPr>
        <w:jc w:val="both"/>
        <w:rPr>
          <w:rFonts w:ascii="Arial" w:hAnsi="Arial" w:cs="Arial"/>
          <w:lang w:val="es-AR"/>
        </w:rPr>
      </w:pPr>
      <w:r>
        <w:rPr>
          <w:rFonts w:ascii="Arial" w:hAnsi="Arial" w:cs="Arial"/>
          <w:lang w:val="es-AR"/>
        </w:rPr>
        <w:t xml:space="preserve">Deberá consignar la </w:t>
      </w:r>
      <w:r w:rsidRPr="00734F94">
        <w:rPr>
          <w:rFonts w:ascii="Arial" w:hAnsi="Arial" w:cs="Arial"/>
          <w:b/>
          <w:lang w:val="es-AR"/>
        </w:rPr>
        <w:t xml:space="preserve">Titulación </w:t>
      </w:r>
      <w:r>
        <w:rPr>
          <w:rFonts w:ascii="Arial" w:hAnsi="Arial" w:cs="Arial"/>
          <w:lang w:val="es-AR"/>
        </w:rPr>
        <w:t>que corresponda según la orientación;  a saber:</w:t>
      </w:r>
    </w:p>
    <w:p w:rsidR="00FF727E" w:rsidRDefault="00FF727E" w:rsidP="00FF727E">
      <w:pPr>
        <w:jc w:val="both"/>
        <w:rPr>
          <w:rFonts w:ascii="Arial" w:hAnsi="Arial" w:cs="Arial"/>
          <w:b/>
          <w:lang w:val="es-AR"/>
        </w:rPr>
      </w:pPr>
      <w:r w:rsidRPr="00734F94">
        <w:rPr>
          <w:rFonts w:ascii="Arial" w:hAnsi="Arial" w:cs="Arial"/>
          <w:b/>
          <w:lang w:val="es-AR"/>
        </w:rPr>
        <w:t>Bachiller en Ciencias Sociales</w:t>
      </w:r>
    </w:p>
    <w:p w:rsidR="00FF727E" w:rsidRDefault="00FF727E" w:rsidP="00FF727E">
      <w:pPr>
        <w:jc w:val="both"/>
        <w:rPr>
          <w:rFonts w:ascii="Arial" w:hAnsi="Arial" w:cs="Arial"/>
          <w:b/>
          <w:lang w:val="es-AR"/>
        </w:rPr>
      </w:pPr>
      <w:r w:rsidRPr="00734F94">
        <w:rPr>
          <w:rFonts w:ascii="Arial" w:hAnsi="Arial" w:cs="Arial"/>
          <w:b/>
          <w:lang w:val="es-AR"/>
        </w:rPr>
        <w:t xml:space="preserve">Bachiller en Ciencias </w:t>
      </w:r>
      <w:r>
        <w:rPr>
          <w:rFonts w:ascii="Arial" w:hAnsi="Arial" w:cs="Arial"/>
          <w:b/>
          <w:lang w:val="es-AR"/>
        </w:rPr>
        <w:t>Naturales</w:t>
      </w:r>
    </w:p>
    <w:p w:rsidR="00FF727E" w:rsidRDefault="00FF727E" w:rsidP="00FF727E">
      <w:pPr>
        <w:jc w:val="both"/>
        <w:rPr>
          <w:rFonts w:ascii="Arial" w:hAnsi="Arial" w:cs="Arial"/>
          <w:b/>
          <w:lang w:val="es-AR"/>
        </w:rPr>
      </w:pPr>
      <w:r w:rsidRPr="00734F94">
        <w:rPr>
          <w:rFonts w:ascii="Arial" w:hAnsi="Arial" w:cs="Arial"/>
          <w:b/>
          <w:lang w:val="es-AR"/>
        </w:rPr>
        <w:t xml:space="preserve">Bachiller en </w:t>
      </w:r>
      <w:r>
        <w:rPr>
          <w:rFonts w:ascii="Arial" w:hAnsi="Arial" w:cs="Arial"/>
          <w:b/>
          <w:lang w:val="es-AR"/>
        </w:rPr>
        <w:t xml:space="preserve">Economía y </w:t>
      </w:r>
      <w:r w:rsidR="000A6B1E">
        <w:rPr>
          <w:rFonts w:ascii="Arial" w:hAnsi="Arial" w:cs="Arial"/>
          <w:b/>
          <w:lang w:val="es-AR"/>
        </w:rPr>
        <w:t>Administración</w:t>
      </w:r>
      <w:r>
        <w:rPr>
          <w:rFonts w:ascii="Arial" w:hAnsi="Arial" w:cs="Arial"/>
          <w:b/>
          <w:lang w:val="es-AR"/>
        </w:rPr>
        <w:t xml:space="preserve"> </w:t>
      </w:r>
    </w:p>
    <w:p w:rsidR="00FF727E" w:rsidRDefault="00FF727E" w:rsidP="00FF727E">
      <w:pPr>
        <w:jc w:val="both"/>
        <w:rPr>
          <w:rFonts w:ascii="Arial" w:hAnsi="Arial" w:cs="Arial"/>
          <w:b/>
          <w:lang w:val="es-AR"/>
        </w:rPr>
      </w:pPr>
      <w:r w:rsidRPr="00734F94">
        <w:rPr>
          <w:rFonts w:ascii="Arial" w:hAnsi="Arial" w:cs="Arial"/>
          <w:b/>
          <w:lang w:val="es-AR"/>
        </w:rPr>
        <w:t xml:space="preserve">Bachiller en </w:t>
      </w:r>
      <w:r w:rsidR="000A6B1E">
        <w:rPr>
          <w:rFonts w:ascii="Arial" w:hAnsi="Arial" w:cs="Arial"/>
          <w:b/>
          <w:lang w:val="es-AR"/>
        </w:rPr>
        <w:t>Educación</w:t>
      </w:r>
      <w:r>
        <w:rPr>
          <w:rFonts w:ascii="Arial" w:hAnsi="Arial" w:cs="Arial"/>
          <w:b/>
          <w:lang w:val="es-AR"/>
        </w:rPr>
        <w:t xml:space="preserve"> Física</w:t>
      </w:r>
    </w:p>
    <w:p w:rsidR="00FF727E" w:rsidRDefault="00FF727E" w:rsidP="00FF727E">
      <w:pPr>
        <w:jc w:val="both"/>
        <w:rPr>
          <w:rFonts w:ascii="Arial" w:hAnsi="Arial" w:cs="Arial"/>
          <w:b/>
          <w:lang w:val="es-AR"/>
        </w:rPr>
      </w:pPr>
      <w:r w:rsidRPr="00734F94">
        <w:rPr>
          <w:rFonts w:ascii="Arial" w:hAnsi="Arial" w:cs="Arial"/>
          <w:b/>
          <w:lang w:val="es-AR"/>
        </w:rPr>
        <w:t xml:space="preserve">Bachiller </w:t>
      </w:r>
      <w:r>
        <w:rPr>
          <w:rFonts w:ascii="Arial" w:hAnsi="Arial" w:cs="Arial"/>
          <w:b/>
          <w:lang w:val="es-AR"/>
        </w:rPr>
        <w:t>en Informática</w:t>
      </w:r>
    </w:p>
    <w:p w:rsidR="00FF727E" w:rsidRDefault="00FF727E" w:rsidP="00FF727E">
      <w:pPr>
        <w:jc w:val="both"/>
        <w:rPr>
          <w:rFonts w:ascii="Arial" w:hAnsi="Arial" w:cs="Arial"/>
          <w:b/>
          <w:lang w:val="es-AR"/>
        </w:rPr>
      </w:pPr>
      <w:r w:rsidRPr="00734F94">
        <w:rPr>
          <w:rFonts w:ascii="Arial" w:hAnsi="Arial" w:cs="Arial"/>
          <w:b/>
          <w:lang w:val="es-AR"/>
        </w:rPr>
        <w:t xml:space="preserve">Bachiller </w:t>
      </w:r>
      <w:r>
        <w:rPr>
          <w:rFonts w:ascii="Arial" w:hAnsi="Arial" w:cs="Arial"/>
          <w:b/>
          <w:lang w:val="es-AR"/>
        </w:rPr>
        <w:t>en Lenguas</w:t>
      </w:r>
    </w:p>
    <w:p w:rsidR="00FF727E" w:rsidRDefault="00FF727E" w:rsidP="00FF727E">
      <w:pPr>
        <w:jc w:val="both"/>
        <w:rPr>
          <w:rFonts w:ascii="Arial" w:hAnsi="Arial" w:cs="Arial"/>
          <w:b/>
          <w:lang w:val="es-AR"/>
        </w:rPr>
      </w:pPr>
      <w:r w:rsidRPr="00734F94">
        <w:rPr>
          <w:rFonts w:ascii="Arial" w:hAnsi="Arial" w:cs="Arial"/>
          <w:b/>
          <w:lang w:val="es-AR"/>
        </w:rPr>
        <w:t xml:space="preserve">Bachiller </w:t>
      </w:r>
      <w:r>
        <w:rPr>
          <w:rFonts w:ascii="Arial" w:hAnsi="Arial" w:cs="Arial"/>
          <w:b/>
          <w:lang w:val="es-AR"/>
        </w:rPr>
        <w:t>en Artes: Artes Visuales</w:t>
      </w:r>
    </w:p>
    <w:p w:rsidR="00FF727E" w:rsidRPr="00734F94" w:rsidRDefault="00FF727E" w:rsidP="00FF727E">
      <w:pPr>
        <w:jc w:val="both"/>
        <w:rPr>
          <w:rFonts w:ascii="Arial" w:hAnsi="Arial" w:cs="Arial"/>
          <w:b/>
          <w:lang w:val="es-AR"/>
        </w:rPr>
      </w:pPr>
      <w:r w:rsidRPr="00734F94">
        <w:rPr>
          <w:rFonts w:ascii="Arial" w:hAnsi="Arial" w:cs="Arial"/>
          <w:b/>
          <w:lang w:val="es-AR"/>
        </w:rPr>
        <w:t>Bachiller en Artes: Música</w:t>
      </w:r>
    </w:p>
    <w:p w:rsidR="00FF727E" w:rsidRPr="00734F94" w:rsidRDefault="00FF727E" w:rsidP="00FF727E">
      <w:pPr>
        <w:jc w:val="both"/>
        <w:rPr>
          <w:rFonts w:ascii="Arial" w:hAnsi="Arial" w:cs="Arial"/>
          <w:lang w:val="es-AR"/>
        </w:rPr>
      </w:pPr>
      <w:r w:rsidRPr="00734F94">
        <w:rPr>
          <w:rFonts w:ascii="Arial" w:hAnsi="Arial" w:cs="Arial"/>
          <w:b/>
          <w:lang w:val="es-AR"/>
        </w:rPr>
        <w:t xml:space="preserve">Bachiller en </w:t>
      </w:r>
      <w:r>
        <w:rPr>
          <w:rFonts w:ascii="Arial" w:hAnsi="Arial" w:cs="Arial"/>
          <w:b/>
          <w:lang w:val="es-AR"/>
        </w:rPr>
        <w:t xml:space="preserve">Comunicación </w:t>
      </w:r>
    </w:p>
    <w:p w:rsidR="00FF727E" w:rsidRDefault="00FF727E" w:rsidP="00FF727E">
      <w:pPr>
        <w:jc w:val="both"/>
        <w:rPr>
          <w:rFonts w:ascii="Arial" w:hAnsi="Arial" w:cs="Arial"/>
          <w:b/>
          <w:lang w:val="es-AR"/>
        </w:rPr>
      </w:pPr>
      <w:r w:rsidRPr="00734F94">
        <w:rPr>
          <w:rFonts w:ascii="Arial" w:hAnsi="Arial" w:cs="Arial"/>
          <w:b/>
          <w:lang w:val="es-AR"/>
        </w:rPr>
        <w:t xml:space="preserve">Bachiller </w:t>
      </w:r>
      <w:r>
        <w:rPr>
          <w:rFonts w:ascii="Arial" w:hAnsi="Arial" w:cs="Arial"/>
          <w:b/>
          <w:lang w:val="es-AR"/>
        </w:rPr>
        <w:t>en Agro y Ambiente</w:t>
      </w:r>
    </w:p>
    <w:p w:rsidR="00FF727E" w:rsidRDefault="00FF727E" w:rsidP="00FF727E">
      <w:pPr>
        <w:jc w:val="both"/>
        <w:rPr>
          <w:rFonts w:ascii="Arial" w:hAnsi="Arial" w:cs="Arial"/>
          <w:b/>
          <w:lang w:val="es-AR"/>
        </w:rPr>
      </w:pPr>
      <w:r w:rsidRPr="00734F94">
        <w:rPr>
          <w:rFonts w:ascii="Arial" w:hAnsi="Arial" w:cs="Arial"/>
          <w:b/>
          <w:lang w:val="es-AR"/>
        </w:rPr>
        <w:t xml:space="preserve">Bachiller </w:t>
      </w:r>
      <w:r>
        <w:rPr>
          <w:rFonts w:ascii="Arial" w:hAnsi="Arial" w:cs="Arial"/>
          <w:b/>
          <w:lang w:val="es-AR"/>
        </w:rPr>
        <w:t>en Turismo</w:t>
      </w:r>
    </w:p>
    <w:p w:rsidR="00FF727E" w:rsidRDefault="00FF727E" w:rsidP="00FF727E">
      <w:pPr>
        <w:jc w:val="both"/>
        <w:rPr>
          <w:rFonts w:ascii="Arial" w:hAnsi="Arial" w:cs="Arial"/>
          <w:lang w:val="es-AR"/>
        </w:rPr>
      </w:pPr>
      <w:r>
        <w:rPr>
          <w:rFonts w:ascii="Arial" w:hAnsi="Arial" w:cs="Arial"/>
          <w:lang w:val="es-AR"/>
        </w:rPr>
        <w:lastRenderedPageBreak/>
        <w:t xml:space="preserve">*Para la </w:t>
      </w:r>
      <w:r w:rsidR="00DD19DD" w:rsidRPr="007F663F">
        <w:rPr>
          <w:rFonts w:ascii="Arial" w:hAnsi="Arial" w:cs="Arial"/>
          <w:b/>
          <w:u w:val="single"/>
          <w:lang w:val="es-AR"/>
        </w:rPr>
        <w:t>Educación</w:t>
      </w:r>
      <w:r w:rsidRPr="007F663F">
        <w:rPr>
          <w:rFonts w:ascii="Arial" w:hAnsi="Arial" w:cs="Arial"/>
          <w:b/>
          <w:u w:val="single"/>
          <w:lang w:val="es-AR"/>
        </w:rPr>
        <w:t xml:space="preserve"> Secundaria Técnica</w:t>
      </w:r>
      <w:r w:rsidRPr="00A129AF">
        <w:rPr>
          <w:rFonts w:ascii="Arial" w:hAnsi="Arial" w:cs="Arial"/>
          <w:u w:val="single"/>
          <w:lang w:val="es-AR"/>
        </w:rPr>
        <w:t xml:space="preserve"> </w:t>
      </w:r>
      <w:r>
        <w:rPr>
          <w:rFonts w:ascii="Arial" w:hAnsi="Arial" w:cs="Arial"/>
          <w:lang w:val="es-AR"/>
        </w:rPr>
        <w:t xml:space="preserve">se deberán consignar como normas de aprobación del Ciclo Básico las </w:t>
      </w:r>
      <w:r w:rsidRPr="00A7555B">
        <w:rPr>
          <w:rFonts w:ascii="Arial" w:hAnsi="Arial" w:cs="Arial"/>
          <w:b/>
          <w:lang w:val="es-AR"/>
        </w:rPr>
        <w:t>Resolucion</w:t>
      </w:r>
      <w:r>
        <w:rPr>
          <w:rFonts w:ascii="Arial" w:hAnsi="Arial" w:cs="Arial"/>
          <w:b/>
          <w:lang w:val="es-AR"/>
        </w:rPr>
        <w:t>es</w:t>
      </w:r>
      <w:r w:rsidRPr="00A7555B">
        <w:rPr>
          <w:rFonts w:ascii="Arial" w:hAnsi="Arial" w:cs="Arial"/>
          <w:b/>
          <w:lang w:val="es-AR"/>
        </w:rPr>
        <w:t xml:space="preserve"> Ministerial</w:t>
      </w:r>
      <w:r>
        <w:rPr>
          <w:rFonts w:ascii="Arial" w:hAnsi="Arial" w:cs="Arial"/>
          <w:b/>
          <w:lang w:val="es-AR"/>
        </w:rPr>
        <w:t>es</w:t>
      </w:r>
      <w:r w:rsidRPr="006E70AB">
        <w:rPr>
          <w:rFonts w:ascii="Arial" w:hAnsi="Arial" w:cs="Arial"/>
          <w:b/>
          <w:lang w:val="es-AR"/>
        </w:rPr>
        <w:t xml:space="preserve"> N°</w:t>
      </w:r>
      <w:r>
        <w:rPr>
          <w:rFonts w:ascii="Arial" w:hAnsi="Arial" w:cs="Arial"/>
          <w:lang w:val="es-AR"/>
        </w:rPr>
        <w:t xml:space="preserve"> </w:t>
      </w:r>
      <w:r w:rsidRPr="00A7555B">
        <w:rPr>
          <w:rFonts w:ascii="Arial" w:hAnsi="Arial" w:cs="Arial"/>
          <w:b/>
          <w:lang w:val="es-AR"/>
        </w:rPr>
        <w:t>229/11 y 701/11</w:t>
      </w:r>
      <w:r>
        <w:rPr>
          <w:rFonts w:ascii="Arial" w:hAnsi="Arial" w:cs="Arial"/>
          <w:b/>
          <w:lang w:val="es-AR"/>
        </w:rPr>
        <w:t xml:space="preserve"> </w:t>
      </w:r>
      <w:r>
        <w:rPr>
          <w:rFonts w:ascii="Arial" w:hAnsi="Arial" w:cs="Arial"/>
          <w:lang w:val="es-AR"/>
        </w:rPr>
        <w:t xml:space="preserve">para los alumnos de la </w:t>
      </w:r>
      <w:r w:rsidRPr="00A129AF">
        <w:rPr>
          <w:rFonts w:ascii="Arial" w:hAnsi="Arial" w:cs="Arial"/>
          <w:b/>
          <w:lang w:val="es-AR"/>
        </w:rPr>
        <w:t xml:space="preserve">cohorte 2011 </w:t>
      </w:r>
      <w:r>
        <w:rPr>
          <w:rFonts w:ascii="Arial" w:hAnsi="Arial" w:cs="Arial"/>
          <w:lang w:val="es-AR"/>
        </w:rPr>
        <w:t xml:space="preserve">(es decir aquellos que durante el ciclo lectivo 2011 han cursado el 1er. año) o la </w:t>
      </w:r>
      <w:r w:rsidRPr="00A7555B">
        <w:rPr>
          <w:rFonts w:ascii="Arial" w:hAnsi="Arial" w:cs="Arial"/>
          <w:b/>
          <w:lang w:val="es-AR"/>
        </w:rPr>
        <w:t xml:space="preserve">Resolución Ministerial </w:t>
      </w:r>
      <w:r w:rsidRPr="006E70AB">
        <w:rPr>
          <w:rFonts w:ascii="Arial" w:hAnsi="Arial" w:cs="Arial"/>
          <w:b/>
          <w:lang w:val="es-AR"/>
        </w:rPr>
        <w:t>N° 2952/12</w:t>
      </w:r>
      <w:r>
        <w:rPr>
          <w:rFonts w:ascii="Arial" w:hAnsi="Arial" w:cs="Arial"/>
          <w:lang w:val="es-AR"/>
        </w:rPr>
        <w:t xml:space="preserve"> para los alumnos de la </w:t>
      </w:r>
      <w:r w:rsidRPr="00A129AF">
        <w:rPr>
          <w:rFonts w:ascii="Arial" w:hAnsi="Arial" w:cs="Arial"/>
          <w:b/>
          <w:lang w:val="es-AR"/>
        </w:rPr>
        <w:t>cohorte 2012 en adelante</w:t>
      </w:r>
      <w:r>
        <w:rPr>
          <w:rFonts w:ascii="Arial" w:hAnsi="Arial" w:cs="Arial"/>
          <w:lang w:val="es-AR"/>
        </w:rPr>
        <w:t xml:space="preserve">. </w:t>
      </w:r>
    </w:p>
    <w:p w:rsidR="00FF727E" w:rsidRPr="006E70AB" w:rsidRDefault="00FF727E" w:rsidP="00FF727E">
      <w:pPr>
        <w:jc w:val="both"/>
        <w:rPr>
          <w:rFonts w:ascii="Arial" w:hAnsi="Arial" w:cs="Arial"/>
          <w:lang w:val="es-AR"/>
        </w:rPr>
      </w:pPr>
      <w:r>
        <w:rPr>
          <w:rFonts w:ascii="Arial" w:hAnsi="Arial" w:cs="Arial"/>
          <w:lang w:val="es-AR"/>
        </w:rPr>
        <w:t xml:space="preserve">A estas normas deberán agregarse las normas correspondientes al Ciclo Superior según las diferentes Especialidades. </w:t>
      </w:r>
    </w:p>
    <w:p w:rsidR="00FF727E" w:rsidRPr="00C35CCD" w:rsidRDefault="00FF727E" w:rsidP="00FF727E">
      <w:pPr>
        <w:jc w:val="both"/>
        <w:rPr>
          <w:rFonts w:ascii="Wingdings" w:hAnsi="Wingdings" w:cs="Wingdings"/>
          <w:sz w:val="32"/>
          <w:szCs w:val="32"/>
          <w:lang w:val="es-AR"/>
        </w:rPr>
      </w:pPr>
      <w:r w:rsidRPr="00A7555B">
        <w:rPr>
          <w:rFonts w:ascii="Arial" w:hAnsi="Arial" w:cs="Arial"/>
          <w:b/>
          <w:lang w:val="es-AR"/>
        </w:rPr>
        <w:t>PROYECTO DE FORTALECIMIENTO A LAS TRAYECTORIAS ESCOLARES</w:t>
      </w:r>
      <w:r>
        <w:rPr>
          <w:rFonts w:ascii="Arial" w:hAnsi="Arial" w:cs="Arial"/>
          <w:lang w:val="es-AR"/>
        </w:rPr>
        <w:t>:</w:t>
      </w:r>
    </w:p>
    <w:p w:rsidR="00FF727E" w:rsidRPr="00C35CCD" w:rsidRDefault="00FF727E" w:rsidP="00FF727E">
      <w:pPr>
        <w:jc w:val="both"/>
        <w:rPr>
          <w:rFonts w:ascii="Wingdings" w:hAnsi="Wingdings" w:cs="Wingdings"/>
          <w:sz w:val="32"/>
          <w:szCs w:val="32"/>
          <w:lang w:val="es-AR"/>
        </w:rPr>
      </w:pPr>
      <w:r>
        <w:rPr>
          <w:rFonts w:ascii="Courier New" w:hAnsi="Courier New" w:cs="Courier New"/>
          <w:lang w:val="es-AR"/>
        </w:rPr>
        <w:t>-</w:t>
      </w:r>
      <w:r w:rsidRPr="00C35CCD">
        <w:rPr>
          <w:rFonts w:ascii="Courier New" w:hAnsi="Courier New" w:cs="Courier New"/>
          <w:lang w:val="es-AR"/>
        </w:rPr>
        <w:t xml:space="preserve"> </w:t>
      </w:r>
      <w:r w:rsidR="0020422B">
        <w:rPr>
          <w:rFonts w:ascii="Courier New" w:hAnsi="Courier New" w:cs="Courier New"/>
          <w:lang w:val="es-AR"/>
        </w:rPr>
        <w:t>A</w:t>
      </w:r>
      <w:r>
        <w:rPr>
          <w:rFonts w:ascii="Arial" w:hAnsi="Arial" w:cs="Arial"/>
          <w:lang w:val="es-AR"/>
        </w:rPr>
        <w:t>l ser un</w:t>
      </w:r>
      <w:r w:rsidRPr="00C35CCD">
        <w:rPr>
          <w:rFonts w:ascii="Arial" w:hAnsi="Arial" w:cs="Arial"/>
          <w:lang w:val="es-AR"/>
        </w:rPr>
        <w:t xml:space="preserve"> espacio </w:t>
      </w:r>
      <w:r w:rsidRPr="00C4495F">
        <w:rPr>
          <w:rFonts w:ascii="Arial" w:hAnsi="Arial" w:cs="Arial"/>
          <w:b/>
          <w:lang w:val="es-AR"/>
        </w:rPr>
        <w:t>NO ACREDITABLE</w:t>
      </w:r>
      <w:r w:rsidRPr="00C35CCD">
        <w:rPr>
          <w:rFonts w:ascii="Arial" w:hAnsi="Arial" w:cs="Arial"/>
          <w:lang w:val="es-AR"/>
        </w:rPr>
        <w:t xml:space="preserve">, no se carga en la grilla de </w:t>
      </w:r>
      <w:r>
        <w:rPr>
          <w:rFonts w:ascii="Arial" w:hAnsi="Arial" w:cs="Arial"/>
          <w:lang w:val="es-AR"/>
        </w:rPr>
        <w:t xml:space="preserve">las </w:t>
      </w:r>
      <w:r w:rsidRPr="00C35CCD">
        <w:rPr>
          <w:rFonts w:ascii="Arial" w:hAnsi="Arial" w:cs="Arial"/>
          <w:lang w:val="es-AR"/>
        </w:rPr>
        <w:t>asignaturas</w:t>
      </w:r>
      <w:r>
        <w:rPr>
          <w:rFonts w:ascii="Arial" w:hAnsi="Arial" w:cs="Arial"/>
          <w:lang w:val="es-AR"/>
        </w:rPr>
        <w:t>.</w:t>
      </w:r>
    </w:p>
    <w:p w:rsidR="00FF727E" w:rsidRPr="00FF727E" w:rsidRDefault="00FF727E" w:rsidP="00FF727E">
      <w:pPr>
        <w:jc w:val="both"/>
        <w:rPr>
          <w:rFonts w:ascii="Wingdings" w:hAnsi="Wingdings" w:cs="Wingdings"/>
          <w:sz w:val="32"/>
          <w:szCs w:val="32"/>
          <w:lang w:val="es-AR"/>
        </w:rPr>
      </w:pPr>
      <w:r w:rsidRPr="00FF727E">
        <w:rPr>
          <w:rFonts w:ascii="Arial" w:hAnsi="Arial" w:cs="Arial"/>
          <w:b/>
          <w:bCs/>
          <w:sz w:val="32"/>
          <w:szCs w:val="32"/>
          <w:u w:val="single"/>
          <w:lang w:val="es-AR"/>
        </w:rPr>
        <w:t>Fecha de Egreso</w:t>
      </w:r>
      <w:r w:rsidRPr="00FF727E">
        <w:rPr>
          <w:rFonts w:ascii="Arial" w:hAnsi="Arial" w:cs="Arial"/>
          <w:b/>
          <w:sz w:val="32"/>
          <w:szCs w:val="32"/>
          <w:lang w:val="es-AR"/>
        </w:rPr>
        <w:t>:</w:t>
      </w:r>
      <w:r w:rsidRPr="00FF727E">
        <w:rPr>
          <w:rFonts w:ascii="Arial" w:hAnsi="Arial" w:cs="Arial"/>
          <w:b/>
          <w:bCs/>
          <w:sz w:val="32"/>
          <w:szCs w:val="32"/>
          <w:lang w:val="es-AR"/>
        </w:rPr>
        <w:t xml:space="preserve"> </w:t>
      </w:r>
    </w:p>
    <w:p w:rsidR="00FF727E" w:rsidRPr="00FF727E" w:rsidRDefault="00FF727E" w:rsidP="00FF727E">
      <w:pPr>
        <w:jc w:val="both"/>
        <w:rPr>
          <w:rFonts w:ascii="Wingdings" w:hAnsi="Wingdings" w:cs="Wingdings"/>
          <w:sz w:val="32"/>
          <w:szCs w:val="32"/>
          <w:lang w:val="es-AR"/>
        </w:rPr>
      </w:pPr>
      <w:r w:rsidRPr="00FF727E">
        <w:rPr>
          <w:rFonts w:ascii="Arial" w:hAnsi="Arial" w:cs="Arial"/>
          <w:b/>
          <w:bCs/>
          <w:lang w:val="es-AR"/>
        </w:rPr>
        <w:t xml:space="preserve">Nivel Secundario: </w:t>
      </w:r>
    </w:p>
    <w:p w:rsidR="00FF727E" w:rsidRPr="00C35CCD" w:rsidRDefault="00FF727E" w:rsidP="00FF727E">
      <w:pPr>
        <w:jc w:val="both"/>
        <w:rPr>
          <w:rFonts w:ascii="Wingdings" w:hAnsi="Wingdings" w:cs="Wingdings"/>
          <w:sz w:val="32"/>
          <w:szCs w:val="32"/>
          <w:lang w:val="es-AR"/>
        </w:rPr>
      </w:pPr>
      <w:r w:rsidRPr="00C35CCD">
        <w:rPr>
          <w:rFonts w:ascii="Arial" w:hAnsi="Arial" w:cs="Arial"/>
          <w:lang w:val="es-AR"/>
        </w:rPr>
        <w:t xml:space="preserve">Para el alumno de cursado </w:t>
      </w:r>
      <w:r w:rsidRPr="00C4495F">
        <w:rPr>
          <w:rFonts w:ascii="Arial" w:hAnsi="Arial" w:cs="Arial"/>
          <w:b/>
          <w:lang w:val="es-AR"/>
        </w:rPr>
        <w:t>regular</w:t>
      </w:r>
      <w:r w:rsidRPr="00C35CCD">
        <w:rPr>
          <w:rFonts w:ascii="Arial" w:hAnsi="Arial" w:cs="Arial"/>
          <w:lang w:val="es-AR"/>
        </w:rPr>
        <w:t xml:space="preserve"> que no adeuda materias</w:t>
      </w:r>
      <w:r>
        <w:rPr>
          <w:rFonts w:ascii="Arial" w:hAnsi="Arial" w:cs="Arial"/>
          <w:lang w:val="es-AR"/>
        </w:rPr>
        <w:t>,</w:t>
      </w:r>
      <w:r w:rsidRPr="00C35CCD">
        <w:rPr>
          <w:rFonts w:ascii="Arial" w:hAnsi="Arial" w:cs="Arial"/>
          <w:lang w:val="es-AR"/>
        </w:rPr>
        <w:t xml:space="preserve"> se consigna</w:t>
      </w:r>
      <w:r>
        <w:rPr>
          <w:rFonts w:ascii="Arial" w:hAnsi="Arial" w:cs="Arial"/>
          <w:lang w:val="es-AR"/>
        </w:rPr>
        <w:t>rá</w:t>
      </w:r>
      <w:r w:rsidRPr="00C35CCD">
        <w:rPr>
          <w:rFonts w:ascii="Arial" w:hAnsi="Arial" w:cs="Arial"/>
          <w:lang w:val="es-AR"/>
        </w:rPr>
        <w:t xml:space="preserve"> la fecha que establece</w:t>
      </w:r>
      <w:r w:rsidRPr="00C35CCD">
        <w:rPr>
          <w:rFonts w:ascii="Courier New" w:hAnsi="Courier New" w:cs="Courier New"/>
          <w:lang w:val="es-AR"/>
        </w:rPr>
        <w:t xml:space="preserve"> </w:t>
      </w:r>
      <w:r w:rsidRPr="00C35CCD">
        <w:rPr>
          <w:rFonts w:ascii="Arial" w:hAnsi="Arial" w:cs="Arial"/>
          <w:lang w:val="es-AR"/>
        </w:rPr>
        <w:t xml:space="preserve">el calendario escolar como </w:t>
      </w:r>
      <w:r w:rsidRPr="00C4495F">
        <w:rPr>
          <w:rFonts w:ascii="Arial" w:hAnsi="Arial" w:cs="Arial"/>
          <w:b/>
          <w:lang w:val="es-AR"/>
        </w:rPr>
        <w:t>fecha de finalización del Tercer Trimestre</w:t>
      </w:r>
      <w:r w:rsidRPr="00C35CCD">
        <w:rPr>
          <w:rFonts w:ascii="Arial" w:hAnsi="Arial" w:cs="Arial"/>
          <w:lang w:val="es-AR"/>
        </w:rPr>
        <w:t>. En caso de adeudar materias</w:t>
      </w:r>
      <w:r>
        <w:rPr>
          <w:rFonts w:ascii="Arial" w:hAnsi="Arial" w:cs="Arial"/>
          <w:lang w:val="es-AR"/>
        </w:rPr>
        <w:t>,</w:t>
      </w:r>
      <w:r w:rsidRPr="00C35CCD">
        <w:rPr>
          <w:rFonts w:ascii="Arial" w:hAnsi="Arial" w:cs="Arial"/>
          <w:lang w:val="es-AR"/>
        </w:rPr>
        <w:t xml:space="preserve"> se consignará la </w:t>
      </w:r>
      <w:r w:rsidRPr="00C4495F">
        <w:rPr>
          <w:rFonts w:ascii="Arial" w:hAnsi="Arial" w:cs="Arial"/>
          <w:b/>
          <w:lang w:val="es-AR"/>
        </w:rPr>
        <w:t>fecha de aprobación de la última materia</w:t>
      </w:r>
      <w:r w:rsidRPr="00C35CCD">
        <w:rPr>
          <w:rFonts w:ascii="Arial" w:hAnsi="Arial" w:cs="Arial"/>
          <w:lang w:val="es-AR"/>
        </w:rPr>
        <w:t xml:space="preserve"> del Plan de Estudios</w:t>
      </w:r>
      <w:r>
        <w:rPr>
          <w:rFonts w:ascii="Arial" w:hAnsi="Arial" w:cs="Arial"/>
          <w:lang w:val="es-AR"/>
        </w:rPr>
        <w:t xml:space="preserve"> cursado</w:t>
      </w:r>
      <w:r w:rsidRPr="00C35CCD">
        <w:rPr>
          <w:rFonts w:ascii="Arial" w:hAnsi="Arial" w:cs="Arial"/>
          <w:lang w:val="es-AR"/>
        </w:rPr>
        <w:t xml:space="preserve"> (sea esta de 1°, 2°, 3°, o cualquier </w:t>
      </w:r>
      <w:r>
        <w:rPr>
          <w:rFonts w:ascii="Arial" w:hAnsi="Arial" w:cs="Arial"/>
          <w:lang w:val="es-AR"/>
        </w:rPr>
        <w:t xml:space="preserve">otro </w:t>
      </w:r>
      <w:r w:rsidRPr="00C35CCD">
        <w:rPr>
          <w:rFonts w:ascii="Arial" w:hAnsi="Arial" w:cs="Arial"/>
          <w:lang w:val="es-AR"/>
        </w:rPr>
        <w:t>año)</w:t>
      </w:r>
      <w:r>
        <w:rPr>
          <w:rFonts w:ascii="Arial" w:hAnsi="Arial" w:cs="Arial"/>
          <w:lang w:val="es-AR"/>
        </w:rPr>
        <w:t>.</w:t>
      </w:r>
      <w:r w:rsidR="00572A8B">
        <w:rPr>
          <w:rFonts w:ascii="Arial" w:hAnsi="Arial" w:cs="Arial"/>
          <w:lang w:val="es-AR"/>
        </w:rPr>
        <w:t xml:space="preserve"> Siempre tener presente</w:t>
      </w:r>
      <w:r w:rsidR="002D598A">
        <w:rPr>
          <w:rFonts w:ascii="Arial" w:hAnsi="Arial" w:cs="Arial"/>
          <w:lang w:val="es-AR"/>
        </w:rPr>
        <w:t xml:space="preserve"> las fechas de los turnos de exámenes que establece el calendario escolar.</w:t>
      </w:r>
    </w:p>
    <w:p w:rsidR="00FF727E" w:rsidRPr="00FF727E" w:rsidRDefault="00FF727E" w:rsidP="00FF727E">
      <w:pPr>
        <w:jc w:val="both"/>
        <w:rPr>
          <w:rFonts w:ascii="Wingdings" w:hAnsi="Wingdings" w:cs="Wingdings"/>
          <w:sz w:val="32"/>
          <w:szCs w:val="32"/>
          <w:lang w:val="es-AR"/>
        </w:rPr>
      </w:pPr>
      <w:r w:rsidRPr="00FF727E">
        <w:rPr>
          <w:rFonts w:ascii="Arial" w:hAnsi="Arial" w:cs="Arial"/>
          <w:b/>
          <w:bCs/>
          <w:sz w:val="32"/>
          <w:szCs w:val="32"/>
          <w:u w:val="single"/>
          <w:lang w:val="es-AR"/>
        </w:rPr>
        <w:t>Titulación</w:t>
      </w:r>
      <w:r w:rsidRPr="00FF727E">
        <w:rPr>
          <w:rFonts w:ascii="Arial" w:hAnsi="Arial" w:cs="Arial"/>
          <w:b/>
          <w:bCs/>
          <w:sz w:val="32"/>
          <w:szCs w:val="32"/>
          <w:lang w:val="es-AR"/>
        </w:rPr>
        <w:t>:</w:t>
      </w:r>
    </w:p>
    <w:p w:rsidR="00FF727E" w:rsidRPr="00C35CCD" w:rsidRDefault="00FF727E" w:rsidP="00FF727E">
      <w:pPr>
        <w:jc w:val="both"/>
        <w:rPr>
          <w:rFonts w:ascii="Wingdings" w:hAnsi="Wingdings" w:cs="Wingdings"/>
          <w:sz w:val="32"/>
          <w:szCs w:val="32"/>
          <w:lang w:val="es-AR"/>
        </w:rPr>
      </w:pPr>
      <w:r w:rsidRPr="00C35CCD">
        <w:rPr>
          <w:rFonts w:ascii="Arial" w:hAnsi="Arial" w:cs="Arial"/>
          <w:lang w:val="es-AR"/>
        </w:rPr>
        <w:t xml:space="preserve">Se debe respetar la titulación establecida en la norma legal de aprobación del plan de estudios. </w:t>
      </w:r>
    </w:p>
    <w:p w:rsidR="00FF727E" w:rsidRDefault="00FF727E" w:rsidP="00FF727E">
      <w:pPr>
        <w:jc w:val="both"/>
        <w:rPr>
          <w:rFonts w:ascii="Arial" w:hAnsi="Arial" w:cs="Arial"/>
          <w:b/>
          <w:bCs/>
          <w:lang w:val="es-AR"/>
        </w:rPr>
      </w:pPr>
      <w:r w:rsidRPr="00B13050">
        <w:rPr>
          <w:rFonts w:ascii="Arial" w:hAnsi="Arial" w:cs="Arial"/>
          <w:b/>
          <w:bCs/>
          <w:sz w:val="32"/>
          <w:szCs w:val="32"/>
          <w:u w:val="single"/>
          <w:lang w:val="es-AR"/>
        </w:rPr>
        <w:t>Duplicados</w:t>
      </w:r>
      <w:r w:rsidRPr="00B13050">
        <w:rPr>
          <w:rFonts w:ascii="Arial" w:hAnsi="Arial" w:cs="Arial"/>
          <w:b/>
          <w:bCs/>
          <w:sz w:val="32"/>
          <w:szCs w:val="32"/>
          <w:lang w:val="es-AR"/>
        </w:rPr>
        <w:t xml:space="preserve">: </w:t>
      </w:r>
    </w:p>
    <w:p w:rsidR="00FF727E" w:rsidRPr="00C132B7" w:rsidRDefault="00FF727E" w:rsidP="00FF727E">
      <w:pPr>
        <w:jc w:val="both"/>
        <w:rPr>
          <w:rFonts w:ascii="Arial" w:hAnsi="Arial" w:cs="Arial"/>
          <w:bCs/>
          <w:lang w:val="es-AR"/>
        </w:rPr>
      </w:pPr>
      <w:r w:rsidRPr="00C132B7">
        <w:rPr>
          <w:rFonts w:ascii="Arial" w:hAnsi="Arial" w:cs="Arial"/>
          <w:bCs/>
          <w:lang w:val="es-AR"/>
        </w:rPr>
        <w:t>Siempre que se desee emitir un Duplicado, se seleccionará la opción DUPLICADO dentro del Sistema, ingresando a COPIA en el Menú ANALÍTICO.</w:t>
      </w:r>
    </w:p>
    <w:p w:rsidR="00C132B7" w:rsidRPr="00C132B7" w:rsidRDefault="00C132B7" w:rsidP="00FF727E">
      <w:pPr>
        <w:jc w:val="both"/>
        <w:rPr>
          <w:rFonts w:ascii="Arial" w:hAnsi="Arial" w:cs="Arial"/>
          <w:bCs/>
          <w:lang w:val="es-AR"/>
        </w:rPr>
      </w:pPr>
      <w:r w:rsidRPr="00C132B7">
        <w:rPr>
          <w:rFonts w:ascii="Arial" w:hAnsi="Arial" w:cs="Arial"/>
          <w:bCs/>
          <w:lang w:val="es-AR"/>
        </w:rPr>
        <w:t xml:space="preserve">El </w:t>
      </w:r>
      <w:r w:rsidRPr="00C132B7">
        <w:rPr>
          <w:rFonts w:ascii="Arial" w:hAnsi="Arial" w:cs="Arial"/>
          <w:b/>
          <w:bCs/>
          <w:lang w:val="es-AR"/>
        </w:rPr>
        <w:t>único dato que se modifica</w:t>
      </w:r>
      <w:r w:rsidRPr="00C132B7">
        <w:rPr>
          <w:rFonts w:ascii="Arial" w:hAnsi="Arial" w:cs="Arial"/>
          <w:bCs/>
          <w:lang w:val="es-AR"/>
        </w:rPr>
        <w:t xml:space="preserve"> es el de </w:t>
      </w:r>
      <w:r w:rsidRPr="00C132B7">
        <w:rPr>
          <w:rFonts w:ascii="Arial" w:hAnsi="Arial" w:cs="Arial"/>
          <w:b/>
          <w:bCs/>
          <w:lang w:val="es-AR"/>
        </w:rPr>
        <w:t>la norma de validez nacional</w:t>
      </w:r>
      <w:r w:rsidRPr="00C132B7">
        <w:rPr>
          <w:rFonts w:ascii="Arial" w:hAnsi="Arial" w:cs="Arial"/>
          <w:bCs/>
          <w:lang w:val="es-AR"/>
        </w:rPr>
        <w:t>, el resto del documento es la copia fiel del original.</w:t>
      </w:r>
    </w:p>
    <w:p w:rsidR="00FF727E" w:rsidRPr="00C35CCD" w:rsidRDefault="00FF727E" w:rsidP="00FF727E">
      <w:pPr>
        <w:jc w:val="both"/>
        <w:rPr>
          <w:rFonts w:ascii="Wingdings" w:hAnsi="Wingdings" w:cs="Wingdings"/>
          <w:sz w:val="32"/>
          <w:szCs w:val="32"/>
          <w:lang w:val="es-AR"/>
        </w:rPr>
      </w:pPr>
      <w:r w:rsidRPr="00A773CB">
        <w:rPr>
          <w:rFonts w:ascii="Arial" w:hAnsi="Arial" w:cs="Arial"/>
          <w:bCs/>
          <w:sz w:val="32"/>
          <w:szCs w:val="32"/>
          <w:lang w:val="es-AR"/>
        </w:rPr>
        <w:t>Se emite un duplicado en los siguientes casos:</w:t>
      </w:r>
    </w:p>
    <w:p w:rsidR="00FF727E" w:rsidRPr="00C35CCD" w:rsidRDefault="00FF727E" w:rsidP="00FF727E">
      <w:pPr>
        <w:jc w:val="both"/>
        <w:rPr>
          <w:rFonts w:ascii="Wingdings" w:hAnsi="Wingdings" w:cs="Wingdings"/>
          <w:sz w:val="32"/>
          <w:szCs w:val="32"/>
          <w:lang w:val="es-AR"/>
        </w:rPr>
      </w:pPr>
      <w:r w:rsidRPr="00A7555B">
        <w:rPr>
          <w:rFonts w:ascii="Arial" w:hAnsi="Arial" w:cs="Arial"/>
          <w:b/>
          <w:u w:val="single"/>
          <w:lang w:val="es-AR"/>
        </w:rPr>
        <w:t>Por extravío</w:t>
      </w:r>
      <w:r w:rsidRPr="00C35CCD">
        <w:rPr>
          <w:rFonts w:ascii="Arial" w:hAnsi="Arial" w:cs="Arial"/>
          <w:lang w:val="es-AR"/>
        </w:rPr>
        <w:t xml:space="preserve">: acompañar </w:t>
      </w:r>
      <w:r w:rsidRPr="00C4495F">
        <w:rPr>
          <w:rFonts w:ascii="Arial" w:hAnsi="Arial" w:cs="Arial"/>
          <w:b/>
          <w:lang w:val="es-AR"/>
        </w:rPr>
        <w:t>constancia policial de extravío</w:t>
      </w:r>
      <w:r>
        <w:rPr>
          <w:rFonts w:ascii="Arial" w:hAnsi="Arial" w:cs="Arial"/>
          <w:lang w:val="es-AR"/>
        </w:rPr>
        <w:t xml:space="preserve"> y </w:t>
      </w:r>
      <w:r w:rsidRPr="00C4495F">
        <w:rPr>
          <w:rFonts w:ascii="Arial" w:hAnsi="Arial" w:cs="Arial"/>
          <w:b/>
          <w:lang w:val="es-AR"/>
        </w:rPr>
        <w:t>fotocopia del Libro Matriz</w:t>
      </w:r>
      <w:r>
        <w:rPr>
          <w:rFonts w:ascii="Arial" w:hAnsi="Arial" w:cs="Arial"/>
          <w:lang w:val="es-AR"/>
        </w:rPr>
        <w:t xml:space="preserve">. Si el establecimiento hubiese confeccionado y archivado una copia del título </w:t>
      </w:r>
      <w:r>
        <w:rPr>
          <w:rFonts w:ascii="Arial" w:hAnsi="Arial" w:cs="Arial"/>
          <w:lang w:val="es-AR"/>
        </w:rPr>
        <w:lastRenderedPageBreak/>
        <w:t xml:space="preserve">original </w:t>
      </w:r>
      <w:r w:rsidRPr="00C35CCD">
        <w:rPr>
          <w:rFonts w:ascii="Arial" w:hAnsi="Arial" w:cs="Arial"/>
          <w:lang w:val="es-AR"/>
        </w:rPr>
        <w:t xml:space="preserve"> </w:t>
      </w:r>
      <w:r>
        <w:rPr>
          <w:rFonts w:ascii="Arial" w:hAnsi="Arial" w:cs="Arial"/>
          <w:lang w:val="es-AR"/>
        </w:rPr>
        <w:t>entregado oportunamente, también podrá adjuntar una</w:t>
      </w:r>
      <w:r w:rsidRPr="00C35CCD">
        <w:rPr>
          <w:rFonts w:ascii="Arial" w:hAnsi="Arial" w:cs="Arial"/>
          <w:lang w:val="es-AR"/>
        </w:rPr>
        <w:t xml:space="preserve"> fotocopia simple de</w:t>
      </w:r>
      <w:r>
        <w:rPr>
          <w:rFonts w:ascii="Arial" w:hAnsi="Arial" w:cs="Arial"/>
          <w:lang w:val="es-AR"/>
        </w:rPr>
        <w:t xml:space="preserve"> dicha copia</w:t>
      </w:r>
      <w:r w:rsidRPr="00C35CCD">
        <w:rPr>
          <w:rFonts w:ascii="Arial" w:hAnsi="Arial" w:cs="Arial"/>
          <w:lang w:val="es-AR"/>
        </w:rPr>
        <w:t>.</w:t>
      </w:r>
    </w:p>
    <w:p w:rsidR="00FF727E" w:rsidRDefault="00FF727E" w:rsidP="00FF727E">
      <w:pPr>
        <w:jc w:val="both"/>
        <w:rPr>
          <w:rFonts w:ascii="Arial" w:hAnsi="Arial" w:cs="Arial"/>
          <w:lang w:val="es-AR"/>
        </w:rPr>
      </w:pPr>
      <w:r w:rsidRPr="00C4495F">
        <w:rPr>
          <w:rFonts w:ascii="Arial" w:hAnsi="Arial" w:cs="Arial"/>
          <w:b/>
          <w:u w:val="single"/>
          <w:lang w:val="es-AR"/>
        </w:rPr>
        <w:t>Por error en los datos consignados</w:t>
      </w:r>
      <w:r w:rsidRPr="00C4495F">
        <w:rPr>
          <w:rFonts w:ascii="Arial" w:hAnsi="Arial" w:cs="Arial"/>
          <w:lang w:val="es-AR"/>
        </w:rPr>
        <w:t xml:space="preserve">: acompañar </w:t>
      </w:r>
      <w:r w:rsidRPr="00C4495F">
        <w:rPr>
          <w:rFonts w:ascii="Arial" w:hAnsi="Arial" w:cs="Arial"/>
          <w:b/>
          <w:lang w:val="es-AR"/>
        </w:rPr>
        <w:t>Título original</w:t>
      </w:r>
      <w:r w:rsidRPr="00C4495F">
        <w:rPr>
          <w:rFonts w:ascii="Arial" w:hAnsi="Arial" w:cs="Arial"/>
          <w:lang w:val="es-AR"/>
        </w:rPr>
        <w:t xml:space="preserve"> y </w:t>
      </w:r>
      <w:r w:rsidRPr="00C4495F">
        <w:rPr>
          <w:rFonts w:ascii="Arial" w:hAnsi="Arial" w:cs="Arial"/>
          <w:b/>
          <w:lang w:val="es-AR"/>
        </w:rPr>
        <w:t>nota</w:t>
      </w:r>
      <w:r w:rsidRPr="00C4495F">
        <w:rPr>
          <w:rFonts w:ascii="Arial" w:hAnsi="Arial" w:cs="Arial"/>
          <w:lang w:val="es-AR"/>
        </w:rPr>
        <w:t xml:space="preserve"> del interesado en la que deberá expresar las causas de tal solicitud. </w:t>
      </w:r>
    </w:p>
    <w:p w:rsidR="0020422B" w:rsidRPr="00C4495F" w:rsidRDefault="0020422B" w:rsidP="00FF727E">
      <w:pPr>
        <w:jc w:val="both"/>
        <w:rPr>
          <w:rFonts w:ascii="Wingdings" w:hAnsi="Wingdings" w:cs="Wingdings"/>
          <w:sz w:val="32"/>
          <w:szCs w:val="32"/>
          <w:lang w:val="es-AR"/>
        </w:rPr>
      </w:pPr>
      <w:r w:rsidRPr="00A7555B">
        <w:rPr>
          <w:rFonts w:ascii="Arial" w:hAnsi="Arial" w:cs="Arial"/>
          <w:b/>
          <w:u w:val="single"/>
          <w:lang w:val="es-AR"/>
        </w:rPr>
        <w:t>Por deterioro material o actualización de firmas</w:t>
      </w:r>
      <w:r w:rsidRPr="00C35CCD">
        <w:rPr>
          <w:rFonts w:ascii="Arial" w:hAnsi="Arial" w:cs="Arial"/>
          <w:lang w:val="es-AR"/>
        </w:rPr>
        <w:t xml:space="preserve">: acompañar </w:t>
      </w:r>
      <w:r w:rsidRPr="00791D46">
        <w:rPr>
          <w:rFonts w:ascii="Arial" w:hAnsi="Arial" w:cs="Arial"/>
          <w:b/>
          <w:lang w:val="es-AR"/>
        </w:rPr>
        <w:t>Título original</w:t>
      </w:r>
      <w:r w:rsidRPr="00C35CCD">
        <w:rPr>
          <w:rFonts w:ascii="Arial" w:hAnsi="Arial" w:cs="Arial"/>
          <w:lang w:val="es-AR"/>
        </w:rPr>
        <w:t xml:space="preserve"> y </w:t>
      </w:r>
      <w:r w:rsidRPr="00791D46">
        <w:rPr>
          <w:rFonts w:ascii="Arial" w:hAnsi="Arial" w:cs="Arial"/>
          <w:b/>
          <w:lang w:val="es-AR"/>
        </w:rPr>
        <w:t>nota</w:t>
      </w:r>
      <w:r w:rsidRPr="00C35CCD">
        <w:rPr>
          <w:rFonts w:ascii="Arial" w:hAnsi="Arial" w:cs="Arial"/>
          <w:lang w:val="es-AR"/>
        </w:rPr>
        <w:t xml:space="preserve"> del interesado en la cual deberá expresar las causas de tal solicitud.</w:t>
      </w:r>
    </w:p>
    <w:p w:rsidR="00FF727E" w:rsidRDefault="00FF727E" w:rsidP="00FF727E">
      <w:pPr>
        <w:jc w:val="both"/>
        <w:rPr>
          <w:rFonts w:ascii="Arial" w:hAnsi="Arial" w:cs="Arial"/>
          <w:lang w:val="es-AR"/>
        </w:rPr>
      </w:pPr>
      <w:r>
        <w:rPr>
          <w:rFonts w:ascii="Arial" w:hAnsi="Arial" w:cs="Arial"/>
          <w:b/>
          <w:u w:val="single"/>
          <w:lang w:val="es-AR"/>
        </w:rPr>
        <w:t>Por cambio de identidad</w:t>
      </w:r>
      <w:r w:rsidRPr="00C35CCD">
        <w:rPr>
          <w:rFonts w:ascii="Arial" w:hAnsi="Arial" w:cs="Arial"/>
          <w:lang w:val="es-AR"/>
        </w:rPr>
        <w:t>:</w:t>
      </w:r>
      <w:r>
        <w:rPr>
          <w:rFonts w:ascii="Arial" w:hAnsi="Arial" w:cs="Arial"/>
          <w:lang w:val="es-AR"/>
        </w:rPr>
        <w:t xml:space="preserve"> ante el caso de cambio de identidad por parte de el/la alumno/a (identidad de género, recuperación de identidad, reconocimiento de filiación, cambio de nombre o similares) con posterioridad a la emisión de su certificado de estudios original el/la interesado/a deberá acercarse al establecimiento educativo con todos los documentos vinculados con su nueva identidad, su nuevo D.N.I. y su certificado de estudios original a fin de solicitar la emisión de un nuevo certificado. Toda esa documentación deberá adjuntarse al título que envíen a esta Dirección para su legalización y posteriormente quedará guardada en la escuela. </w:t>
      </w:r>
    </w:p>
    <w:p w:rsidR="00177496" w:rsidRDefault="0020422B" w:rsidP="00FF727E">
      <w:pPr>
        <w:jc w:val="both"/>
        <w:rPr>
          <w:rFonts w:ascii="Arial" w:hAnsi="Arial" w:cs="Arial"/>
          <w:lang w:val="es-AR"/>
        </w:rPr>
      </w:pPr>
      <w:r>
        <w:rPr>
          <w:rFonts w:ascii="Arial" w:hAnsi="Arial" w:cs="Arial"/>
          <w:lang w:val="es-AR"/>
        </w:rPr>
        <w:t>*</w:t>
      </w:r>
      <w:r w:rsidR="00177496">
        <w:rPr>
          <w:rFonts w:ascii="Arial" w:hAnsi="Arial" w:cs="Arial"/>
          <w:lang w:val="es-AR"/>
        </w:rPr>
        <w:t>En todos los casos, en el campo</w:t>
      </w:r>
      <w:r w:rsidR="00177496" w:rsidRPr="00E6140A">
        <w:rPr>
          <w:rFonts w:ascii="Arial" w:hAnsi="Arial" w:cs="Arial"/>
          <w:lang w:val="es-AR"/>
        </w:rPr>
        <w:t xml:space="preserve"> </w:t>
      </w:r>
      <w:r w:rsidR="00177496" w:rsidRPr="00E6140A">
        <w:rPr>
          <w:rFonts w:ascii="Arial" w:hAnsi="Arial" w:cs="Arial"/>
          <w:b/>
          <w:lang w:val="es-AR"/>
        </w:rPr>
        <w:t>OBSERVACIONES</w:t>
      </w:r>
      <w:r w:rsidR="00177496" w:rsidRPr="00E6140A">
        <w:rPr>
          <w:rFonts w:ascii="Arial" w:hAnsi="Arial" w:cs="Arial"/>
          <w:lang w:val="es-AR"/>
        </w:rPr>
        <w:t xml:space="preserve"> del certificado de estudios se debe incluir la siguiente leyenda:</w:t>
      </w:r>
      <w:r w:rsidR="00177496">
        <w:rPr>
          <w:rFonts w:ascii="Arial" w:hAnsi="Arial" w:cs="Arial"/>
          <w:lang w:val="es-AR"/>
        </w:rPr>
        <w:t xml:space="preserve"> “El presente es un DUPLICADO del Original emitido en </w:t>
      </w:r>
      <w:r w:rsidR="00DD19DD">
        <w:rPr>
          <w:rFonts w:ascii="Arial" w:hAnsi="Arial" w:cs="Arial"/>
          <w:lang w:val="es-AR"/>
        </w:rPr>
        <w:t xml:space="preserve">fecha…………. </w:t>
      </w:r>
      <w:r w:rsidR="00177496">
        <w:rPr>
          <w:rFonts w:ascii="Arial" w:hAnsi="Arial" w:cs="Arial"/>
          <w:lang w:val="es-AR"/>
        </w:rPr>
        <w:t>sobre planilla N° …………….. y Serie N° ……………..”.</w:t>
      </w:r>
    </w:p>
    <w:p w:rsidR="00C132B7" w:rsidRPr="00C35CCD" w:rsidRDefault="00FF727E" w:rsidP="00FF727E">
      <w:pPr>
        <w:jc w:val="both"/>
        <w:rPr>
          <w:lang w:val="es-AR"/>
        </w:rPr>
      </w:pPr>
      <w:r>
        <w:rPr>
          <w:rFonts w:ascii="Arial" w:hAnsi="Arial" w:cs="Arial"/>
          <w:lang w:val="es-AR"/>
        </w:rPr>
        <w:t xml:space="preserve">Cabe destacar que </w:t>
      </w:r>
      <w:r w:rsidRPr="00791D46">
        <w:rPr>
          <w:rFonts w:ascii="Arial" w:hAnsi="Arial" w:cs="Arial"/>
          <w:b/>
          <w:lang w:val="es-AR"/>
        </w:rPr>
        <w:t>en ningún caso se deberá consignar la causa de la duplicación en el certificado de estudios</w:t>
      </w:r>
      <w:r>
        <w:rPr>
          <w:rFonts w:ascii="Arial" w:hAnsi="Arial" w:cs="Arial"/>
          <w:lang w:val="es-AR"/>
        </w:rPr>
        <w:t xml:space="preserve">. </w:t>
      </w:r>
      <w:r w:rsidR="00C132B7">
        <w:rPr>
          <w:rFonts w:ascii="Arial" w:hAnsi="Arial" w:cs="Arial"/>
          <w:lang w:val="es-AR"/>
        </w:rPr>
        <w:tab/>
      </w:r>
    </w:p>
    <w:p w:rsidR="00FF727E" w:rsidRPr="00C35CCD" w:rsidRDefault="00177496" w:rsidP="00FF727E">
      <w:pPr>
        <w:jc w:val="both"/>
        <w:rPr>
          <w:lang w:val="es-AR"/>
        </w:rPr>
      </w:pPr>
      <w:r>
        <w:rPr>
          <w:rFonts w:ascii="Arial" w:hAnsi="Arial" w:cs="Arial"/>
          <w:lang w:val="es-AR"/>
        </w:rPr>
        <w:t>*</w:t>
      </w:r>
      <w:r w:rsidR="00FF727E" w:rsidRPr="00177496">
        <w:rPr>
          <w:rFonts w:ascii="Arial" w:hAnsi="Arial" w:cs="Arial"/>
          <w:lang w:val="es-AR"/>
        </w:rPr>
        <w:t>En determinadas situaciones ex alumnos del establecimiento solicitan analíticos de títulos que en su momento se confeccionaban en un papel especial compuesto de dos partes (</w:t>
      </w:r>
      <w:r w:rsidR="00DD19DD" w:rsidRPr="00177496">
        <w:rPr>
          <w:rFonts w:ascii="Arial" w:hAnsi="Arial" w:cs="Arial"/>
          <w:lang w:val="es-AR"/>
        </w:rPr>
        <w:t>título</w:t>
      </w:r>
      <w:r w:rsidR="00FF727E" w:rsidRPr="00177496">
        <w:rPr>
          <w:rFonts w:ascii="Arial" w:hAnsi="Arial" w:cs="Arial"/>
          <w:lang w:val="es-AR"/>
        </w:rPr>
        <w:t xml:space="preserve"> y diploma) y el analítico se entregaba a solicitud del interesado; actualmente esta situación será resuelta de la siguiente manera:</w:t>
      </w:r>
    </w:p>
    <w:p w:rsidR="00FF727E" w:rsidRPr="00C35CCD" w:rsidRDefault="00FF727E" w:rsidP="00FF727E">
      <w:pPr>
        <w:jc w:val="both"/>
        <w:rPr>
          <w:rFonts w:ascii="Courier New" w:hAnsi="Courier New" w:cs="Courier New"/>
          <w:lang w:val="es-AR"/>
        </w:rPr>
      </w:pPr>
      <w:r w:rsidRPr="00C35CCD">
        <w:rPr>
          <w:rFonts w:ascii="Arial" w:hAnsi="Arial" w:cs="Arial"/>
          <w:lang w:val="es-AR"/>
        </w:rPr>
        <w:t xml:space="preserve">Se debe confeccionar el Certificado Analítico en </w:t>
      </w:r>
      <w:r w:rsidRPr="00791D46">
        <w:rPr>
          <w:rFonts w:ascii="Arial" w:hAnsi="Arial" w:cs="Arial"/>
          <w:b/>
          <w:lang w:val="es-AR"/>
        </w:rPr>
        <w:t>papel común</w:t>
      </w:r>
      <w:r w:rsidRPr="00C35CCD">
        <w:rPr>
          <w:rFonts w:ascii="Arial" w:hAnsi="Arial" w:cs="Arial"/>
          <w:lang w:val="es-AR"/>
        </w:rPr>
        <w:t>, elevar para su legalización junto con fotocopia del libro matriz y título or</w:t>
      </w:r>
      <w:r>
        <w:rPr>
          <w:rFonts w:ascii="Arial" w:hAnsi="Arial" w:cs="Arial"/>
          <w:lang w:val="es-AR"/>
        </w:rPr>
        <w:t xml:space="preserve">iginal entregado oportunamente. </w:t>
      </w:r>
      <w:r w:rsidRPr="00A7555B">
        <w:rPr>
          <w:rFonts w:ascii="Arial" w:hAnsi="Arial" w:cs="Arial"/>
          <w:b/>
          <w:lang w:val="es-AR"/>
        </w:rPr>
        <w:t>NO SE DEBE CONFECCIONAR UN DUPLICADO</w:t>
      </w:r>
      <w:r>
        <w:rPr>
          <w:rFonts w:ascii="Arial" w:hAnsi="Arial" w:cs="Arial"/>
          <w:b/>
          <w:lang w:val="es-AR"/>
        </w:rPr>
        <w:t xml:space="preserve"> EN PAPEL MONEDA</w:t>
      </w:r>
      <w:r w:rsidRPr="00C35CCD">
        <w:rPr>
          <w:rFonts w:ascii="Arial" w:hAnsi="Arial" w:cs="Arial"/>
          <w:lang w:val="es-AR"/>
        </w:rPr>
        <w:t xml:space="preserve">, porque el título </w:t>
      </w:r>
      <w:r>
        <w:rPr>
          <w:rFonts w:ascii="Arial" w:hAnsi="Arial" w:cs="Arial"/>
          <w:lang w:val="es-AR"/>
        </w:rPr>
        <w:t xml:space="preserve">entregado continúa siendo </w:t>
      </w:r>
      <w:r w:rsidRPr="00C35CCD">
        <w:rPr>
          <w:rFonts w:ascii="Arial" w:hAnsi="Arial" w:cs="Arial"/>
          <w:lang w:val="es-AR"/>
        </w:rPr>
        <w:t xml:space="preserve">válido, sólo se </w:t>
      </w:r>
      <w:r>
        <w:rPr>
          <w:rFonts w:ascii="Arial" w:hAnsi="Arial" w:cs="Arial"/>
          <w:u w:val="single"/>
          <w:lang w:val="es-AR"/>
        </w:rPr>
        <w:t xml:space="preserve">complementa con un </w:t>
      </w:r>
      <w:r w:rsidRPr="00A74EB0">
        <w:rPr>
          <w:rFonts w:ascii="Arial" w:hAnsi="Arial" w:cs="Arial"/>
          <w:u w:val="single"/>
          <w:lang w:val="es-AR"/>
        </w:rPr>
        <w:t xml:space="preserve"> Certificado Analítico</w:t>
      </w:r>
      <w:r w:rsidRPr="00C35CCD">
        <w:rPr>
          <w:rFonts w:ascii="Arial" w:hAnsi="Arial" w:cs="Arial"/>
          <w:lang w:val="es-AR"/>
        </w:rPr>
        <w:t xml:space="preserve">. </w:t>
      </w:r>
    </w:p>
    <w:p w:rsidR="0006353F" w:rsidRPr="0006353F" w:rsidRDefault="00FF727E" w:rsidP="00FF727E">
      <w:pPr>
        <w:jc w:val="both"/>
        <w:rPr>
          <w:rFonts w:ascii="Arial" w:hAnsi="Arial" w:cs="Arial"/>
          <w:b/>
          <w:bCs/>
          <w:sz w:val="32"/>
          <w:szCs w:val="32"/>
          <w:u w:val="single"/>
          <w:lang w:val="es-AR"/>
        </w:rPr>
      </w:pPr>
      <w:r w:rsidRPr="00FF727E">
        <w:rPr>
          <w:rFonts w:ascii="Arial" w:hAnsi="Arial" w:cs="Arial"/>
          <w:b/>
          <w:bCs/>
          <w:sz w:val="32"/>
          <w:szCs w:val="32"/>
          <w:u w:val="single"/>
          <w:lang w:val="es-AR"/>
        </w:rPr>
        <w:t>Firmas</w:t>
      </w:r>
      <w:r>
        <w:rPr>
          <w:rFonts w:ascii="Arial" w:hAnsi="Arial" w:cs="Arial"/>
          <w:b/>
          <w:bCs/>
          <w:sz w:val="32"/>
          <w:szCs w:val="32"/>
          <w:u w:val="single"/>
          <w:lang w:val="es-AR"/>
        </w:rPr>
        <w:t xml:space="preserve">: </w:t>
      </w:r>
    </w:p>
    <w:p w:rsidR="00C520A0" w:rsidRDefault="0006353F" w:rsidP="00FF727E">
      <w:pPr>
        <w:jc w:val="both"/>
        <w:rPr>
          <w:rFonts w:ascii="Arial" w:hAnsi="Arial" w:cs="Arial"/>
          <w:lang w:val="es-AR"/>
        </w:rPr>
      </w:pPr>
      <w:r w:rsidRPr="0006353F">
        <w:rPr>
          <w:rFonts w:ascii="Arial" w:hAnsi="Arial" w:cs="Arial"/>
          <w:b/>
          <w:lang w:val="es-AR"/>
        </w:rPr>
        <w:t>Solo pueden firmar documentación</w:t>
      </w:r>
      <w:r>
        <w:rPr>
          <w:rFonts w:ascii="Arial" w:hAnsi="Arial" w:cs="Arial"/>
          <w:lang w:val="es-AR"/>
        </w:rPr>
        <w:t xml:space="preserve"> las autoridades que poseen firma registrada con n</w:t>
      </w:r>
      <w:r w:rsidR="00C520A0">
        <w:rPr>
          <w:rFonts w:ascii="Arial" w:hAnsi="Arial" w:cs="Arial"/>
          <w:lang w:val="es-AR"/>
        </w:rPr>
        <w:t>orma de designación en el cargo. Se les recuerda  que la</w:t>
      </w:r>
      <w:r w:rsidR="008816AA">
        <w:rPr>
          <w:rFonts w:ascii="Arial" w:hAnsi="Arial" w:cs="Arial"/>
          <w:lang w:val="es-AR"/>
        </w:rPr>
        <w:t>s</w:t>
      </w:r>
      <w:r w:rsidR="00C520A0">
        <w:rPr>
          <w:rFonts w:ascii="Arial" w:hAnsi="Arial" w:cs="Arial"/>
          <w:lang w:val="es-AR"/>
        </w:rPr>
        <w:t xml:space="preserve"> firma</w:t>
      </w:r>
      <w:r w:rsidR="008816AA">
        <w:rPr>
          <w:rFonts w:ascii="Arial" w:hAnsi="Arial" w:cs="Arial"/>
          <w:lang w:val="es-AR"/>
        </w:rPr>
        <w:t>s</w:t>
      </w:r>
      <w:r w:rsidR="00C520A0">
        <w:rPr>
          <w:rFonts w:ascii="Arial" w:hAnsi="Arial" w:cs="Arial"/>
          <w:lang w:val="es-AR"/>
        </w:rPr>
        <w:t xml:space="preserve"> que no puede</w:t>
      </w:r>
      <w:r w:rsidR="008816AA">
        <w:rPr>
          <w:rFonts w:ascii="Arial" w:hAnsi="Arial" w:cs="Arial"/>
          <w:lang w:val="es-AR"/>
        </w:rPr>
        <w:t>n</w:t>
      </w:r>
      <w:r w:rsidR="00C520A0">
        <w:rPr>
          <w:rFonts w:ascii="Arial" w:hAnsi="Arial" w:cs="Arial"/>
          <w:lang w:val="es-AR"/>
        </w:rPr>
        <w:t xml:space="preserve"> dejar de estar en el documento son</w:t>
      </w:r>
      <w:r w:rsidR="008816AA">
        <w:rPr>
          <w:rFonts w:ascii="Arial" w:hAnsi="Arial" w:cs="Arial"/>
          <w:lang w:val="es-AR"/>
        </w:rPr>
        <w:t xml:space="preserve">: </w:t>
      </w:r>
      <w:r w:rsidR="00C520A0">
        <w:rPr>
          <w:rFonts w:ascii="Arial" w:hAnsi="Arial" w:cs="Arial"/>
          <w:lang w:val="es-AR"/>
        </w:rPr>
        <w:t>para los establecimientos de gestión estatal Rector y para establecimientos de gestión privada Representante Legal.</w:t>
      </w:r>
    </w:p>
    <w:p w:rsidR="0006353F" w:rsidRDefault="0006353F" w:rsidP="00FF727E">
      <w:pPr>
        <w:jc w:val="both"/>
        <w:rPr>
          <w:rFonts w:ascii="Arial" w:hAnsi="Arial" w:cs="Arial"/>
          <w:lang w:val="es-AR"/>
        </w:rPr>
      </w:pPr>
      <w:r w:rsidRPr="0006353F">
        <w:rPr>
          <w:rFonts w:ascii="Arial" w:hAnsi="Arial" w:cs="Arial"/>
          <w:b/>
          <w:lang w:val="es-AR"/>
        </w:rPr>
        <w:lastRenderedPageBreak/>
        <w:t>No podrán firmar</w:t>
      </w:r>
      <w:r>
        <w:rPr>
          <w:rFonts w:ascii="Arial" w:hAnsi="Arial" w:cs="Arial"/>
          <w:lang w:val="es-AR"/>
        </w:rPr>
        <w:t xml:space="preserve"> aquellas autoridades que se encuentren  en uso de licencia.</w:t>
      </w:r>
    </w:p>
    <w:p w:rsidR="00FF727E" w:rsidRPr="0075193D" w:rsidRDefault="00FF727E" w:rsidP="00FF727E">
      <w:pPr>
        <w:jc w:val="both"/>
        <w:rPr>
          <w:rFonts w:ascii="Arial" w:hAnsi="Arial" w:cs="Arial"/>
          <w:lang w:val="es-AR"/>
        </w:rPr>
      </w:pPr>
      <w:r w:rsidRPr="007F663F">
        <w:rPr>
          <w:rFonts w:ascii="Arial" w:hAnsi="Arial" w:cs="Arial"/>
          <w:lang w:val="es-AR"/>
        </w:rPr>
        <w:t>TITULOS</w:t>
      </w:r>
      <w:r>
        <w:rPr>
          <w:rFonts w:ascii="Arial" w:hAnsi="Arial" w:cs="Arial"/>
          <w:lang w:val="es-AR"/>
        </w:rPr>
        <w:t xml:space="preserve"> y CAP</w:t>
      </w:r>
      <w:r w:rsidRPr="007F663F">
        <w:rPr>
          <w:rFonts w:ascii="Arial" w:hAnsi="Arial" w:cs="Arial"/>
          <w:lang w:val="es-AR"/>
        </w:rPr>
        <w:t xml:space="preserve">: utilizar </w:t>
      </w:r>
      <w:r w:rsidRPr="000F33F5">
        <w:rPr>
          <w:rFonts w:ascii="Arial" w:hAnsi="Arial" w:cs="Arial"/>
          <w:b/>
          <w:u w:val="single"/>
          <w:lang w:val="es-AR"/>
        </w:rPr>
        <w:t>tinta azul</w:t>
      </w:r>
      <w:r w:rsidRPr="007F663F">
        <w:rPr>
          <w:rFonts w:ascii="Arial" w:hAnsi="Arial" w:cs="Arial"/>
          <w:lang w:val="es-AR"/>
        </w:rPr>
        <w:t>, ubicación</w:t>
      </w:r>
      <w:r>
        <w:rPr>
          <w:rFonts w:ascii="Arial" w:hAnsi="Arial" w:cs="Arial"/>
          <w:lang w:val="es-AR"/>
        </w:rPr>
        <w:t xml:space="preserve"> de las firmas</w:t>
      </w:r>
      <w:r w:rsidRPr="007F663F">
        <w:rPr>
          <w:rFonts w:ascii="Arial" w:hAnsi="Arial" w:cs="Arial"/>
          <w:lang w:val="es-AR"/>
        </w:rPr>
        <w:t xml:space="preserve"> conforme al </w:t>
      </w:r>
      <w:r>
        <w:rPr>
          <w:rFonts w:ascii="Arial" w:hAnsi="Arial" w:cs="Arial"/>
          <w:lang w:val="es-AR"/>
        </w:rPr>
        <w:t>tríptico.</w:t>
      </w:r>
    </w:p>
    <w:p w:rsidR="008E5ED5" w:rsidRDefault="00FF727E" w:rsidP="00FF727E">
      <w:pPr>
        <w:jc w:val="both"/>
        <w:rPr>
          <w:rFonts w:ascii="Arial" w:hAnsi="Arial" w:cs="Arial"/>
          <w:lang w:val="es-AR"/>
        </w:rPr>
      </w:pPr>
      <w:r w:rsidRPr="0075193D">
        <w:rPr>
          <w:rFonts w:ascii="Arial" w:hAnsi="Arial" w:cs="Arial"/>
          <w:b/>
          <w:u w:val="single"/>
          <w:lang w:val="es-AR"/>
        </w:rPr>
        <w:t>Cabe recordar</w:t>
      </w:r>
      <w:r>
        <w:rPr>
          <w:rFonts w:ascii="Arial" w:hAnsi="Arial" w:cs="Arial"/>
          <w:lang w:val="es-AR"/>
        </w:rPr>
        <w:t xml:space="preserve"> que debajo de las firmas de las autoridades escolares ya </w:t>
      </w:r>
      <w:r w:rsidRPr="0075193D">
        <w:rPr>
          <w:rFonts w:ascii="Arial" w:hAnsi="Arial" w:cs="Arial"/>
          <w:b/>
          <w:lang w:val="es-AR"/>
        </w:rPr>
        <w:t>no se colocan</w:t>
      </w:r>
      <w:r>
        <w:rPr>
          <w:rFonts w:ascii="Arial" w:hAnsi="Arial" w:cs="Arial"/>
          <w:lang w:val="es-AR"/>
        </w:rPr>
        <w:t xml:space="preserve"> más </w:t>
      </w:r>
      <w:r w:rsidRPr="0075193D">
        <w:rPr>
          <w:rFonts w:ascii="Arial" w:hAnsi="Arial" w:cs="Arial"/>
          <w:b/>
          <w:lang w:val="es-AR"/>
        </w:rPr>
        <w:t>los sellos de tinta</w:t>
      </w:r>
      <w:r>
        <w:rPr>
          <w:rFonts w:ascii="Arial" w:hAnsi="Arial" w:cs="Arial"/>
          <w:lang w:val="es-AR"/>
        </w:rPr>
        <w:t>, ya que la aclaración de las firmas se</w:t>
      </w:r>
      <w:r w:rsidR="008E5ED5">
        <w:rPr>
          <w:rFonts w:ascii="Arial" w:hAnsi="Arial" w:cs="Arial"/>
          <w:lang w:val="es-AR"/>
        </w:rPr>
        <w:t xml:space="preserve"> debe cargar dentro del sistema:</w:t>
      </w:r>
      <w:r>
        <w:rPr>
          <w:rFonts w:ascii="Arial" w:hAnsi="Arial" w:cs="Arial"/>
          <w:lang w:val="es-AR"/>
        </w:rPr>
        <w:t xml:space="preserve"> </w:t>
      </w:r>
    </w:p>
    <w:p w:rsidR="008E5ED5" w:rsidRDefault="008E5ED5" w:rsidP="008E5ED5">
      <w:pPr>
        <w:jc w:val="both"/>
        <w:rPr>
          <w:rFonts w:ascii="Arial" w:hAnsi="Arial" w:cs="Arial"/>
          <w:bCs/>
          <w:sz w:val="16"/>
          <w:szCs w:val="16"/>
          <w:lang w:val="es-AR"/>
        </w:rPr>
      </w:pPr>
      <w:r w:rsidRPr="00AC5A72">
        <w:rPr>
          <w:rFonts w:ascii="Arial" w:hAnsi="Arial" w:cs="Arial"/>
          <w:b/>
          <w:bCs/>
          <w:sz w:val="16"/>
          <w:szCs w:val="16"/>
          <w:u w:val="single"/>
          <w:lang w:val="es-AR"/>
        </w:rPr>
        <w:t>Primer Línea</w:t>
      </w:r>
      <w:r>
        <w:rPr>
          <w:rFonts w:ascii="Arial" w:hAnsi="Arial" w:cs="Arial"/>
          <w:bCs/>
          <w:sz w:val="16"/>
          <w:szCs w:val="16"/>
          <w:lang w:val="es-AR"/>
        </w:rPr>
        <w:t>: nombre y apellido</w:t>
      </w:r>
    </w:p>
    <w:p w:rsidR="008E5ED5" w:rsidRDefault="008E5ED5" w:rsidP="008E5ED5">
      <w:pPr>
        <w:jc w:val="both"/>
        <w:rPr>
          <w:rFonts w:ascii="Arial" w:hAnsi="Arial" w:cs="Arial"/>
          <w:bCs/>
          <w:sz w:val="16"/>
          <w:szCs w:val="16"/>
          <w:lang w:val="es-AR"/>
        </w:rPr>
      </w:pPr>
      <w:r w:rsidRPr="00AC5A72">
        <w:rPr>
          <w:rFonts w:ascii="Arial" w:hAnsi="Arial" w:cs="Arial"/>
          <w:b/>
          <w:bCs/>
          <w:sz w:val="16"/>
          <w:szCs w:val="16"/>
          <w:u w:val="single"/>
          <w:lang w:val="es-AR"/>
        </w:rPr>
        <w:t>Segunda Línea:</w:t>
      </w:r>
      <w:r>
        <w:rPr>
          <w:rFonts w:ascii="Arial" w:hAnsi="Arial" w:cs="Arial"/>
          <w:bCs/>
          <w:sz w:val="16"/>
          <w:szCs w:val="16"/>
          <w:lang w:val="es-AR"/>
        </w:rPr>
        <w:t xml:space="preserve"> cargo</w:t>
      </w:r>
    </w:p>
    <w:p w:rsidR="008E5ED5" w:rsidRDefault="008E5ED5" w:rsidP="00FF727E">
      <w:pPr>
        <w:jc w:val="both"/>
        <w:rPr>
          <w:rFonts w:ascii="Arial" w:hAnsi="Arial" w:cs="Arial"/>
          <w:bCs/>
          <w:sz w:val="16"/>
          <w:szCs w:val="16"/>
          <w:lang w:val="es-AR"/>
        </w:rPr>
      </w:pPr>
      <w:r w:rsidRPr="00AC5A72">
        <w:rPr>
          <w:rFonts w:ascii="Arial" w:hAnsi="Arial" w:cs="Arial"/>
          <w:b/>
          <w:bCs/>
          <w:sz w:val="16"/>
          <w:szCs w:val="16"/>
          <w:u w:val="single"/>
          <w:lang w:val="es-AR"/>
        </w:rPr>
        <w:t>Tercer Línea:</w:t>
      </w:r>
      <w:r>
        <w:rPr>
          <w:rFonts w:ascii="Arial" w:hAnsi="Arial" w:cs="Arial"/>
          <w:bCs/>
          <w:sz w:val="16"/>
          <w:szCs w:val="16"/>
          <w:lang w:val="es-AR"/>
        </w:rPr>
        <w:t xml:space="preserve"> nombre del </w:t>
      </w:r>
      <w:r w:rsidR="002F1672">
        <w:rPr>
          <w:rFonts w:ascii="Arial" w:hAnsi="Arial" w:cs="Arial"/>
          <w:bCs/>
          <w:sz w:val="16"/>
          <w:szCs w:val="16"/>
          <w:lang w:val="es-AR"/>
        </w:rPr>
        <w:t>establecimiento</w:t>
      </w:r>
    </w:p>
    <w:p w:rsidR="001721F7" w:rsidRPr="001721F7" w:rsidRDefault="001721F7" w:rsidP="00FF727E">
      <w:pPr>
        <w:jc w:val="both"/>
        <w:rPr>
          <w:rFonts w:ascii="Arial" w:hAnsi="Arial" w:cs="Arial"/>
          <w:b/>
          <w:sz w:val="32"/>
          <w:szCs w:val="32"/>
          <w:lang w:val="es-AR"/>
        </w:rPr>
      </w:pPr>
      <w:r w:rsidRPr="001721F7">
        <w:rPr>
          <w:rFonts w:ascii="Arial" w:hAnsi="Arial" w:cs="Arial"/>
          <w:b/>
          <w:sz w:val="32"/>
          <w:szCs w:val="32"/>
          <w:lang w:val="es-AR"/>
        </w:rPr>
        <w:t>Leyendas para consignar en OBSERVACIONES: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2"/>
        <w:gridCol w:w="4322"/>
      </w:tblGrid>
      <w:tr w:rsidR="001721F7" w:rsidRPr="0072453F" w:rsidTr="00837A08">
        <w:tc>
          <w:tcPr>
            <w:tcW w:w="4322" w:type="dxa"/>
          </w:tcPr>
          <w:p w:rsidR="001721F7" w:rsidRPr="00997F5C" w:rsidRDefault="001721F7" w:rsidP="00837A08">
            <w:pPr>
              <w:rPr>
                <w:rFonts w:eastAsia="Calibri"/>
                <w:lang w:val="es-ES"/>
              </w:rPr>
            </w:pPr>
            <w:r w:rsidRPr="001721F7">
              <w:rPr>
                <w:rFonts w:eastAsia="Calibri"/>
                <w:b/>
                <w:u w:val="single"/>
                <w:lang w:val="es-ES"/>
              </w:rPr>
              <w:t>TITULOS</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Espacios curriculares aprobados por equivalencia” R.I.Nº…/…</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FINESTEC</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Estudios cursados en el extranjero aprobado por R.I.Nº--/--</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FINES</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Para trayectorias NO REGULARES. Instancias de Enseñanza y aprendizajes complementarios: asignaturas (detallar).</w:t>
            </w:r>
          </w:p>
          <w:p w:rsidR="001721F7" w:rsidRDefault="001721F7" w:rsidP="001721F7">
            <w:pPr>
              <w:numPr>
                <w:ilvl w:val="0"/>
                <w:numId w:val="2"/>
              </w:numPr>
              <w:spacing w:after="0" w:line="240" w:lineRule="auto"/>
              <w:contextualSpacing/>
              <w:rPr>
                <w:rFonts w:eastAsia="Calibri"/>
                <w:lang w:val="es-ES"/>
              </w:rPr>
            </w:pPr>
            <w:r w:rsidRPr="00997F5C">
              <w:rPr>
                <w:rFonts w:eastAsia="Calibri"/>
                <w:lang w:val="es-ES"/>
              </w:rPr>
              <w:t>Para títulos duplicados: “El presente es un Duplicado del Original emitido en fecha…., sobre planilla Nº … y Nº de Serie.</w:t>
            </w:r>
          </w:p>
          <w:p w:rsidR="001721F7" w:rsidRPr="001721F7" w:rsidRDefault="001721F7" w:rsidP="001721F7">
            <w:pPr>
              <w:numPr>
                <w:ilvl w:val="0"/>
                <w:numId w:val="2"/>
              </w:numPr>
              <w:spacing w:after="0" w:line="240" w:lineRule="auto"/>
              <w:contextualSpacing/>
              <w:rPr>
                <w:rFonts w:eastAsia="Calibri"/>
                <w:lang w:val="es-ES"/>
              </w:rPr>
            </w:pPr>
            <w:r>
              <w:rPr>
                <w:rFonts w:eastAsia="Calibri"/>
                <w:lang w:val="es-ES"/>
              </w:rPr>
              <w:t>(CASOS Educacion Especial) a</w:t>
            </w:r>
            <w:r w:rsidRPr="001721F7">
              <w:rPr>
                <w:rFonts w:eastAsia="Calibri"/>
                <w:lang w:val="es-ES"/>
              </w:rPr>
              <w:t>decuaciones curriculares/ asignaturas exceptuadas / autorizadas por R.M Nº …/…(resolución jurisdiccional propia para el alumno) Marco Legal: R.C.F.E. Nº 311/16 – R.M.E. Nº 2509/2017.</w:t>
            </w:r>
            <w:r>
              <w:rPr>
                <w:rFonts w:eastAsia="Calibri"/>
                <w:lang w:val="es-ES"/>
              </w:rPr>
              <w:t xml:space="preserve"> </w:t>
            </w:r>
          </w:p>
          <w:p w:rsidR="001721F7" w:rsidRDefault="001721F7" w:rsidP="001721F7">
            <w:pPr>
              <w:spacing w:after="0" w:line="240" w:lineRule="auto"/>
              <w:ind w:left="720"/>
              <w:contextualSpacing/>
              <w:rPr>
                <w:rFonts w:eastAsia="Calibri"/>
                <w:lang w:val="es-ES"/>
              </w:rPr>
            </w:pPr>
          </w:p>
          <w:p w:rsidR="001721F7" w:rsidRPr="00997F5C" w:rsidRDefault="001721F7" w:rsidP="001721F7">
            <w:pPr>
              <w:jc w:val="both"/>
              <w:rPr>
                <w:rFonts w:eastAsia="Calibri"/>
                <w:lang w:val="es-ES"/>
              </w:rPr>
            </w:pPr>
          </w:p>
        </w:tc>
        <w:tc>
          <w:tcPr>
            <w:tcW w:w="4322" w:type="dxa"/>
          </w:tcPr>
          <w:p w:rsidR="001721F7" w:rsidRPr="00997F5C" w:rsidRDefault="001721F7" w:rsidP="00837A08">
            <w:pPr>
              <w:rPr>
                <w:rFonts w:eastAsia="Calibri"/>
                <w:lang w:val="es-ES"/>
              </w:rPr>
            </w:pPr>
            <w:r w:rsidRPr="001721F7">
              <w:rPr>
                <w:rFonts w:eastAsia="Calibri"/>
                <w:b/>
                <w:u w:val="single"/>
                <w:lang w:val="es-ES"/>
              </w:rPr>
              <w:t>CAP</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“Se adjunta ficha de calificación parcial del … de la Educación secundaria”</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Espacios curriculares aprobados por equivalencia” R.I.Nº</w:t>
            </w:r>
          </w:p>
          <w:p w:rsidR="001721F7" w:rsidRPr="00997F5C" w:rsidRDefault="001721F7" w:rsidP="001721F7">
            <w:pPr>
              <w:numPr>
                <w:ilvl w:val="0"/>
                <w:numId w:val="2"/>
              </w:numPr>
              <w:spacing w:after="0" w:line="240" w:lineRule="auto"/>
              <w:contextualSpacing/>
              <w:rPr>
                <w:rFonts w:eastAsia="Calibri"/>
                <w:lang w:val="es-ES"/>
              </w:rPr>
            </w:pPr>
            <w:r w:rsidRPr="00997F5C">
              <w:rPr>
                <w:rFonts w:eastAsia="Calibri"/>
                <w:lang w:val="es-ES"/>
              </w:rPr>
              <w:t>FINESTEC</w:t>
            </w:r>
          </w:p>
          <w:p w:rsidR="001721F7" w:rsidRDefault="001721F7" w:rsidP="001721F7">
            <w:pPr>
              <w:numPr>
                <w:ilvl w:val="0"/>
                <w:numId w:val="2"/>
              </w:numPr>
              <w:spacing w:after="0" w:line="240" w:lineRule="auto"/>
              <w:contextualSpacing/>
              <w:rPr>
                <w:rFonts w:eastAsia="Calibri"/>
                <w:lang w:val="es-ES"/>
              </w:rPr>
            </w:pPr>
            <w:r w:rsidRPr="00997F5C">
              <w:rPr>
                <w:rFonts w:eastAsia="Calibri"/>
                <w:lang w:val="es-ES"/>
              </w:rPr>
              <w:t>Estudios cursados en el extranjero aprobados por R.I.Nº</w:t>
            </w:r>
          </w:p>
          <w:p w:rsidR="001721F7" w:rsidRPr="001721F7" w:rsidRDefault="001721F7" w:rsidP="001721F7">
            <w:pPr>
              <w:numPr>
                <w:ilvl w:val="0"/>
                <w:numId w:val="2"/>
              </w:numPr>
              <w:spacing w:after="0" w:line="240" w:lineRule="auto"/>
              <w:contextualSpacing/>
              <w:rPr>
                <w:rFonts w:eastAsia="Calibri"/>
                <w:lang w:val="es-ES"/>
              </w:rPr>
            </w:pPr>
            <w:r>
              <w:rPr>
                <w:rFonts w:eastAsia="Calibri"/>
                <w:lang w:val="es-ES"/>
              </w:rPr>
              <w:t>(CASOS Educacion Especial) a</w:t>
            </w:r>
            <w:r w:rsidRPr="001721F7">
              <w:rPr>
                <w:rFonts w:eastAsia="Calibri"/>
                <w:lang w:val="es-ES"/>
              </w:rPr>
              <w:t>decuaciones curriculares/ asignaturas exceptuadas / autorizadas por R.M Nº …/…(resolución jurisdiccional propia para el alumno) Marco Legal: R.C.F.E. Nº 311/16 – R.M.E. Nº 2509/2017.</w:t>
            </w:r>
            <w:r>
              <w:rPr>
                <w:rFonts w:eastAsia="Calibri"/>
                <w:lang w:val="es-ES"/>
              </w:rPr>
              <w:t xml:space="preserve"> </w:t>
            </w:r>
          </w:p>
          <w:p w:rsidR="001721F7" w:rsidRPr="00997F5C" w:rsidRDefault="001721F7" w:rsidP="001721F7">
            <w:pPr>
              <w:spacing w:after="0" w:line="240" w:lineRule="auto"/>
              <w:ind w:left="720"/>
              <w:contextualSpacing/>
              <w:rPr>
                <w:rFonts w:eastAsia="Calibri"/>
                <w:lang w:val="es-ES"/>
              </w:rPr>
            </w:pPr>
          </w:p>
        </w:tc>
      </w:tr>
    </w:tbl>
    <w:p w:rsidR="002B6E35" w:rsidRDefault="002B6E35" w:rsidP="00FF727E">
      <w:pPr>
        <w:jc w:val="both"/>
        <w:rPr>
          <w:rFonts w:ascii="Arial" w:hAnsi="Arial" w:cs="Arial"/>
          <w:b/>
          <w:bCs/>
          <w:sz w:val="32"/>
          <w:szCs w:val="32"/>
          <w:u w:val="single"/>
          <w:lang w:val="es-AR"/>
        </w:rPr>
      </w:pPr>
    </w:p>
    <w:p w:rsidR="00FF727E" w:rsidRPr="00C132B7" w:rsidRDefault="00FF727E" w:rsidP="00FF727E">
      <w:pPr>
        <w:jc w:val="both"/>
        <w:rPr>
          <w:rFonts w:ascii="Arial" w:hAnsi="Arial" w:cs="Arial"/>
          <w:b/>
          <w:bCs/>
          <w:sz w:val="32"/>
          <w:szCs w:val="32"/>
          <w:lang w:val="es-AR"/>
        </w:rPr>
      </w:pPr>
      <w:r w:rsidRPr="00C132B7">
        <w:rPr>
          <w:rFonts w:ascii="Arial" w:hAnsi="Arial" w:cs="Arial"/>
          <w:b/>
          <w:bCs/>
          <w:sz w:val="32"/>
          <w:szCs w:val="32"/>
          <w:u w:val="single"/>
          <w:lang w:val="es-AR"/>
        </w:rPr>
        <w:lastRenderedPageBreak/>
        <w:t>Plazos</w:t>
      </w:r>
      <w:r w:rsidRPr="00C132B7">
        <w:rPr>
          <w:rFonts w:ascii="Arial" w:hAnsi="Arial" w:cs="Arial"/>
          <w:b/>
          <w:bCs/>
          <w:sz w:val="32"/>
          <w:szCs w:val="32"/>
          <w:lang w:val="es-AR"/>
        </w:rPr>
        <w:t>:</w:t>
      </w:r>
    </w:p>
    <w:p w:rsidR="00FF727E" w:rsidRPr="00C35CCD" w:rsidRDefault="00FF727E" w:rsidP="00FF727E">
      <w:pPr>
        <w:jc w:val="both"/>
        <w:rPr>
          <w:rFonts w:ascii="Wingdings" w:hAnsi="Wingdings" w:cs="Wingdings"/>
          <w:sz w:val="32"/>
          <w:szCs w:val="32"/>
          <w:lang w:val="es-AR"/>
        </w:rPr>
      </w:pPr>
      <w:r>
        <w:rPr>
          <w:rFonts w:ascii="Arial" w:hAnsi="Arial" w:cs="Arial"/>
          <w:b/>
          <w:bCs/>
          <w:lang w:val="es-AR"/>
        </w:rPr>
        <w:t>Certificado A</w:t>
      </w:r>
      <w:r w:rsidRPr="00C35CCD">
        <w:rPr>
          <w:rFonts w:ascii="Arial" w:hAnsi="Arial" w:cs="Arial"/>
          <w:b/>
          <w:bCs/>
          <w:lang w:val="es-AR"/>
        </w:rPr>
        <w:t xml:space="preserve">nalítico </w:t>
      </w:r>
      <w:r>
        <w:rPr>
          <w:rFonts w:ascii="Arial" w:hAnsi="Arial" w:cs="Arial"/>
          <w:b/>
          <w:bCs/>
          <w:lang w:val="es-AR"/>
        </w:rPr>
        <w:t>P</w:t>
      </w:r>
      <w:r w:rsidRPr="00C35CCD">
        <w:rPr>
          <w:rFonts w:ascii="Arial" w:hAnsi="Arial" w:cs="Arial"/>
          <w:b/>
          <w:bCs/>
          <w:lang w:val="es-AR"/>
        </w:rPr>
        <w:t xml:space="preserve">arcial: </w:t>
      </w:r>
      <w:r w:rsidRPr="00C35CCD">
        <w:rPr>
          <w:rFonts w:ascii="Arial" w:hAnsi="Arial" w:cs="Arial"/>
          <w:lang w:val="es-AR"/>
        </w:rPr>
        <w:t xml:space="preserve">desde </w:t>
      </w:r>
      <w:r>
        <w:rPr>
          <w:rFonts w:ascii="Arial" w:hAnsi="Arial" w:cs="Arial"/>
          <w:lang w:val="es-AR"/>
        </w:rPr>
        <w:t xml:space="preserve">el momento de la solicitud del pase (formulario contemplado en la Resolución N° 59/08 del CFE),  el establecimiento tiene </w:t>
      </w:r>
      <w:r w:rsidRPr="000F33F5">
        <w:rPr>
          <w:rFonts w:ascii="Arial" w:hAnsi="Arial" w:cs="Arial"/>
          <w:b/>
          <w:lang w:val="es-AR"/>
        </w:rPr>
        <w:t>30 días</w:t>
      </w:r>
      <w:r w:rsidRPr="00C35CCD">
        <w:rPr>
          <w:rFonts w:ascii="Arial" w:hAnsi="Arial" w:cs="Arial"/>
          <w:lang w:val="es-AR"/>
        </w:rPr>
        <w:t xml:space="preserve"> para confeccionar </w:t>
      </w:r>
      <w:r>
        <w:rPr>
          <w:rFonts w:ascii="Arial" w:hAnsi="Arial" w:cs="Arial"/>
          <w:lang w:val="es-AR"/>
        </w:rPr>
        <w:t xml:space="preserve"> el Certificado Analítico Parcial </w:t>
      </w:r>
      <w:r w:rsidRPr="00C35CCD">
        <w:rPr>
          <w:rFonts w:ascii="Arial" w:hAnsi="Arial" w:cs="Arial"/>
          <w:lang w:val="es-AR"/>
        </w:rPr>
        <w:t>y enviar a</w:t>
      </w:r>
      <w:r>
        <w:rPr>
          <w:rFonts w:ascii="Arial" w:hAnsi="Arial" w:cs="Arial"/>
          <w:lang w:val="es-AR"/>
        </w:rPr>
        <w:t xml:space="preserve"> </w:t>
      </w:r>
      <w:r w:rsidRPr="00C35CCD">
        <w:rPr>
          <w:rFonts w:ascii="Arial" w:hAnsi="Arial" w:cs="Arial"/>
          <w:lang w:val="es-AR"/>
        </w:rPr>
        <w:t>l</w:t>
      </w:r>
      <w:r>
        <w:rPr>
          <w:rFonts w:ascii="Arial" w:hAnsi="Arial" w:cs="Arial"/>
          <w:lang w:val="es-AR"/>
        </w:rPr>
        <w:t>a</w:t>
      </w:r>
      <w:r w:rsidRPr="00C35CCD">
        <w:rPr>
          <w:rFonts w:ascii="Arial" w:hAnsi="Arial" w:cs="Arial"/>
          <w:b/>
          <w:bCs/>
          <w:lang w:val="es-AR"/>
        </w:rPr>
        <w:t xml:space="preserve"> </w:t>
      </w:r>
      <w:r w:rsidRPr="00C35CCD">
        <w:rPr>
          <w:rFonts w:ascii="Arial" w:hAnsi="Arial" w:cs="Arial"/>
          <w:lang w:val="es-AR"/>
        </w:rPr>
        <w:t>D</w:t>
      </w:r>
      <w:r>
        <w:rPr>
          <w:rFonts w:ascii="Arial" w:hAnsi="Arial" w:cs="Arial"/>
          <w:lang w:val="es-AR"/>
        </w:rPr>
        <w:t>irección de Títulos</w:t>
      </w:r>
      <w:r w:rsidRPr="00C35CCD">
        <w:rPr>
          <w:rFonts w:ascii="Arial" w:hAnsi="Arial" w:cs="Arial"/>
          <w:lang w:val="es-AR"/>
        </w:rPr>
        <w:t xml:space="preserve"> para su legalización. </w:t>
      </w:r>
    </w:p>
    <w:p w:rsidR="00FF727E" w:rsidRDefault="00FF727E" w:rsidP="00FF727E">
      <w:pPr>
        <w:jc w:val="both"/>
        <w:rPr>
          <w:rFonts w:ascii="Arial" w:hAnsi="Arial" w:cs="Arial"/>
          <w:lang w:val="es-AR"/>
        </w:rPr>
      </w:pPr>
      <w:r w:rsidRPr="00C35CCD">
        <w:rPr>
          <w:rFonts w:ascii="Arial" w:hAnsi="Arial" w:cs="Arial"/>
          <w:b/>
          <w:bCs/>
          <w:lang w:val="es-AR"/>
        </w:rPr>
        <w:t xml:space="preserve">Títulos: </w:t>
      </w:r>
      <w:r w:rsidRPr="000B47E9">
        <w:rPr>
          <w:rFonts w:ascii="Arial" w:hAnsi="Arial" w:cs="Arial"/>
          <w:b/>
          <w:bCs/>
          <w:lang w:val="es-AR"/>
        </w:rPr>
        <w:t xml:space="preserve">por Calendario Escolar se establece la fecha en la cual vence el plazo de presentación de los Títulos </w:t>
      </w:r>
      <w:r w:rsidRPr="000B47E9">
        <w:rPr>
          <w:rFonts w:ascii="Arial" w:hAnsi="Arial" w:cs="Arial"/>
          <w:b/>
          <w:lang w:val="es-AR"/>
        </w:rPr>
        <w:t xml:space="preserve">de los egresados, correspondientes a  diciembre del año anterior. </w:t>
      </w:r>
      <w:r>
        <w:rPr>
          <w:rFonts w:ascii="Arial" w:hAnsi="Arial" w:cs="Arial"/>
          <w:lang w:val="es-AR"/>
        </w:rPr>
        <w:t>Si por alguna situación excepcional el establecimiento no pudo cumplir con ese plazo, al momento de elevar los Títulos para su legalización deberá  adjuntar una nota explicando los motivos que justifiquen la demora.</w:t>
      </w:r>
    </w:p>
    <w:p w:rsidR="00FF727E" w:rsidRPr="000B47E9" w:rsidRDefault="00FF727E" w:rsidP="00FF727E">
      <w:pPr>
        <w:jc w:val="both"/>
        <w:rPr>
          <w:rFonts w:ascii="Arial" w:hAnsi="Arial" w:cs="Arial"/>
          <w:lang w:val="es-AR"/>
        </w:rPr>
      </w:pPr>
      <w:r w:rsidRPr="00C35CCD">
        <w:rPr>
          <w:rFonts w:ascii="Arial" w:hAnsi="Arial" w:cs="Arial"/>
          <w:lang w:val="es-AR"/>
        </w:rPr>
        <w:t xml:space="preserve"> </w:t>
      </w:r>
      <w:r w:rsidRPr="000B47E9">
        <w:rPr>
          <w:rFonts w:ascii="Arial" w:hAnsi="Arial" w:cs="Arial"/>
          <w:b/>
          <w:lang w:val="es-AR"/>
        </w:rPr>
        <w:t xml:space="preserve">Es obligación del establecimiento confeccionar el </w:t>
      </w:r>
      <w:r w:rsidR="000A6B1E" w:rsidRPr="000B47E9">
        <w:rPr>
          <w:rFonts w:ascii="Arial" w:hAnsi="Arial" w:cs="Arial"/>
          <w:b/>
          <w:lang w:val="es-AR"/>
        </w:rPr>
        <w:t>título</w:t>
      </w:r>
      <w:r w:rsidRPr="00C35CCD">
        <w:rPr>
          <w:rFonts w:ascii="Arial" w:hAnsi="Arial" w:cs="Arial"/>
          <w:lang w:val="es-AR"/>
        </w:rPr>
        <w:t xml:space="preserve"> </w:t>
      </w:r>
      <w:r>
        <w:rPr>
          <w:rFonts w:ascii="Arial" w:hAnsi="Arial" w:cs="Arial"/>
          <w:lang w:val="es-AR"/>
        </w:rPr>
        <w:t xml:space="preserve">de cada alumno </w:t>
      </w:r>
      <w:r w:rsidRPr="00C35CCD">
        <w:rPr>
          <w:rFonts w:ascii="Arial" w:hAnsi="Arial" w:cs="Arial"/>
          <w:lang w:val="es-AR"/>
        </w:rPr>
        <w:t xml:space="preserve">a partir del momento en </w:t>
      </w:r>
      <w:r>
        <w:rPr>
          <w:rFonts w:ascii="Arial" w:hAnsi="Arial" w:cs="Arial"/>
          <w:lang w:val="es-AR"/>
        </w:rPr>
        <w:t xml:space="preserve">que éste </w:t>
      </w:r>
      <w:r w:rsidRPr="00C35CCD">
        <w:rPr>
          <w:rFonts w:ascii="Arial" w:hAnsi="Arial" w:cs="Arial"/>
          <w:lang w:val="es-AR"/>
        </w:rPr>
        <w:t>aprueba la última asignatura</w:t>
      </w:r>
      <w:r>
        <w:rPr>
          <w:rFonts w:ascii="Arial" w:hAnsi="Arial" w:cs="Arial"/>
          <w:lang w:val="es-AR"/>
        </w:rPr>
        <w:t xml:space="preserve"> del plan de estudios cursado (</w:t>
      </w:r>
      <w:r w:rsidRPr="004F4979">
        <w:rPr>
          <w:rFonts w:ascii="Arial" w:hAnsi="Arial" w:cs="Arial"/>
          <w:b/>
          <w:lang w:val="es-AR"/>
        </w:rPr>
        <w:t xml:space="preserve">plazo de 30 días para </w:t>
      </w:r>
      <w:r w:rsidR="008816AA" w:rsidRPr="004F4979">
        <w:rPr>
          <w:rFonts w:ascii="Arial" w:hAnsi="Arial" w:cs="Arial"/>
          <w:b/>
          <w:lang w:val="es-AR"/>
        </w:rPr>
        <w:t xml:space="preserve">la </w:t>
      </w:r>
      <w:r w:rsidRPr="004F4979">
        <w:rPr>
          <w:rFonts w:ascii="Arial" w:hAnsi="Arial" w:cs="Arial"/>
          <w:b/>
          <w:lang w:val="es-AR"/>
        </w:rPr>
        <w:t>confección</w:t>
      </w:r>
      <w:r>
        <w:rPr>
          <w:rFonts w:ascii="Arial" w:hAnsi="Arial" w:cs="Arial"/>
          <w:lang w:val="es-AR"/>
        </w:rPr>
        <w:t>).</w:t>
      </w:r>
      <w:r w:rsidRPr="00C35CCD">
        <w:rPr>
          <w:rFonts w:ascii="Arial" w:hAnsi="Arial" w:cs="Arial"/>
          <w:lang w:val="es-AR"/>
        </w:rPr>
        <w:t xml:space="preserve"> </w:t>
      </w:r>
      <w:r w:rsidRPr="000B47E9">
        <w:rPr>
          <w:rFonts w:ascii="Arial" w:hAnsi="Arial" w:cs="Arial"/>
          <w:lang w:val="es-AR"/>
        </w:rPr>
        <w:t>El egresado no debe iniciar solicitud alguna.</w:t>
      </w:r>
    </w:p>
    <w:p w:rsidR="00FF727E" w:rsidRDefault="00FF727E" w:rsidP="00FF727E">
      <w:pPr>
        <w:jc w:val="both"/>
        <w:rPr>
          <w:rFonts w:ascii="Arial" w:hAnsi="Arial" w:cs="Arial"/>
          <w:bCs/>
          <w:sz w:val="32"/>
          <w:szCs w:val="32"/>
          <w:lang w:val="es-AR"/>
        </w:rPr>
      </w:pPr>
      <w:r w:rsidRPr="002033A1">
        <w:rPr>
          <w:rFonts w:ascii="Arial" w:hAnsi="Arial" w:cs="Arial"/>
          <w:b/>
          <w:bCs/>
          <w:sz w:val="32"/>
          <w:szCs w:val="32"/>
          <w:u w:val="single"/>
          <w:lang w:val="es-AR"/>
        </w:rPr>
        <w:t>Régimen de Evaluación</w:t>
      </w:r>
      <w:r w:rsidRPr="002033A1">
        <w:rPr>
          <w:rFonts w:ascii="Arial" w:hAnsi="Arial" w:cs="Arial"/>
          <w:b/>
          <w:bCs/>
          <w:sz w:val="32"/>
          <w:szCs w:val="32"/>
          <w:lang w:val="es-AR"/>
        </w:rPr>
        <w:t>:</w:t>
      </w:r>
      <w:r>
        <w:rPr>
          <w:rFonts w:ascii="Arial" w:hAnsi="Arial" w:cs="Arial"/>
          <w:b/>
          <w:bCs/>
          <w:sz w:val="32"/>
          <w:szCs w:val="32"/>
          <w:lang w:val="es-AR"/>
        </w:rPr>
        <w:t xml:space="preserve"> </w:t>
      </w:r>
    </w:p>
    <w:p w:rsidR="00FF727E" w:rsidRPr="002033A1" w:rsidRDefault="00FF727E" w:rsidP="00FF727E">
      <w:pPr>
        <w:jc w:val="both"/>
        <w:rPr>
          <w:lang w:val="es-AR"/>
        </w:rPr>
      </w:pPr>
      <w:r w:rsidRPr="00177496">
        <w:rPr>
          <w:rFonts w:ascii="Arial" w:hAnsi="Arial" w:cs="Arial"/>
          <w:bCs/>
          <w:lang w:val="es-AR"/>
        </w:rPr>
        <w:t>A partir del mes de julio del año 2012 se halla en plena vigencia el Decreto N° 1479/12 que aprueba el nuevo Régimen de Evaluación, Calificación, Acreditación y Promoción para las Escuelas Secundarias Orientadas y de la Modalidad Técnico Profesional.</w:t>
      </w:r>
    </w:p>
    <w:p w:rsidR="00FF727E" w:rsidRPr="006F0922" w:rsidRDefault="00FF727E" w:rsidP="00FF727E">
      <w:pPr>
        <w:jc w:val="both"/>
        <w:rPr>
          <w:rFonts w:ascii="Arial" w:hAnsi="Arial" w:cs="Arial"/>
          <w:bCs/>
          <w:sz w:val="32"/>
          <w:szCs w:val="32"/>
          <w:lang w:val="es-AR"/>
        </w:rPr>
      </w:pPr>
      <w:r w:rsidRPr="001F14CC">
        <w:rPr>
          <w:rFonts w:ascii="Arial" w:hAnsi="Arial" w:cs="Arial"/>
          <w:b/>
          <w:bCs/>
          <w:sz w:val="32"/>
          <w:szCs w:val="32"/>
          <w:u w:val="single"/>
          <w:lang w:val="es-AR"/>
        </w:rPr>
        <w:t>Condición de los Exámenes</w:t>
      </w:r>
      <w:r>
        <w:rPr>
          <w:rFonts w:ascii="Arial" w:hAnsi="Arial" w:cs="Arial"/>
          <w:b/>
          <w:bCs/>
          <w:sz w:val="32"/>
          <w:szCs w:val="32"/>
          <w:lang w:val="es-AR"/>
        </w:rPr>
        <w:t>:</w:t>
      </w:r>
      <w:r w:rsidRPr="00865307">
        <w:rPr>
          <w:rFonts w:ascii="Arial" w:hAnsi="Arial" w:cs="Arial"/>
          <w:bCs/>
          <w:sz w:val="32"/>
          <w:szCs w:val="32"/>
          <w:lang w:val="es-AR"/>
        </w:rPr>
        <w:t xml:space="preserve"> </w:t>
      </w:r>
      <w:r w:rsidRPr="006F0922">
        <w:rPr>
          <w:rFonts w:ascii="Arial" w:hAnsi="Arial" w:cs="Arial"/>
          <w:bCs/>
          <w:sz w:val="32"/>
          <w:szCs w:val="32"/>
          <w:lang w:val="es-AR"/>
        </w:rPr>
        <w:t>Decreto N° 1479/12</w:t>
      </w:r>
      <w:r>
        <w:rPr>
          <w:rFonts w:ascii="Arial" w:hAnsi="Arial" w:cs="Arial"/>
          <w:bCs/>
          <w:sz w:val="32"/>
          <w:szCs w:val="32"/>
          <w:lang w:val="es-AR"/>
        </w:rPr>
        <w:t xml:space="preserve"> </w:t>
      </w:r>
    </w:p>
    <w:p w:rsidR="00FF727E" w:rsidRPr="006C7FE0" w:rsidRDefault="00FF727E" w:rsidP="00FF727E">
      <w:pPr>
        <w:jc w:val="both"/>
        <w:rPr>
          <w:rFonts w:ascii="Arial" w:hAnsi="Arial" w:cs="Arial"/>
          <w:lang w:val="es-AR"/>
        </w:rPr>
      </w:pPr>
      <w:r w:rsidRPr="00865307">
        <w:rPr>
          <w:rFonts w:ascii="Arial" w:hAnsi="Arial" w:cs="Arial"/>
          <w:b/>
          <w:lang w:val="es-AR"/>
        </w:rPr>
        <w:t>REGULAR</w:t>
      </w:r>
      <w:r>
        <w:rPr>
          <w:rFonts w:ascii="Arial" w:hAnsi="Arial" w:cs="Arial"/>
          <w:lang w:val="es-AR"/>
        </w:rPr>
        <w:t xml:space="preserve">: corresponde esta condición cuando el espacio curricular ha sido aprobado por el alumno al finalizar el año cursado o ante Comisión Evaluadora en los turnos de diciembre o de febrero/marzo. Una vez iniciado el período lectivo siguiente ya </w:t>
      </w:r>
      <w:r w:rsidRPr="00B919D7">
        <w:rPr>
          <w:rFonts w:ascii="Arial" w:hAnsi="Arial" w:cs="Arial"/>
          <w:u w:val="single"/>
          <w:lang w:val="es-AR"/>
        </w:rPr>
        <w:t>no corresponde</w:t>
      </w:r>
      <w:r>
        <w:rPr>
          <w:rFonts w:ascii="Arial" w:hAnsi="Arial" w:cs="Arial"/>
          <w:lang w:val="es-AR"/>
        </w:rPr>
        <w:t xml:space="preserve"> consignar  esta condición.</w:t>
      </w:r>
    </w:p>
    <w:p w:rsidR="00FF727E" w:rsidRDefault="00FF727E" w:rsidP="00FF727E">
      <w:pPr>
        <w:jc w:val="both"/>
        <w:rPr>
          <w:rFonts w:ascii="Arial" w:hAnsi="Arial" w:cs="Arial"/>
          <w:lang w:val="es-AR"/>
        </w:rPr>
      </w:pPr>
      <w:r w:rsidRPr="00865307">
        <w:rPr>
          <w:rFonts w:ascii="Arial" w:hAnsi="Arial" w:cs="Arial"/>
          <w:b/>
          <w:lang w:val="es-AR"/>
        </w:rPr>
        <w:t>PREVIO:</w:t>
      </w:r>
      <w:r>
        <w:rPr>
          <w:rFonts w:ascii="Arial" w:hAnsi="Arial" w:cs="Arial"/>
          <w:lang w:val="es-AR"/>
        </w:rPr>
        <w:t xml:space="preserve"> corresponde esta condición </w:t>
      </w:r>
      <w:r w:rsidRPr="006C7FE0">
        <w:rPr>
          <w:rFonts w:ascii="Arial" w:hAnsi="Arial" w:cs="Arial"/>
          <w:lang w:val="es-AR"/>
        </w:rPr>
        <w:t xml:space="preserve">cuando un espacio curricular </w:t>
      </w:r>
      <w:r>
        <w:rPr>
          <w:rFonts w:ascii="Arial" w:hAnsi="Arial" w:cs="Arial"/>
          <w:lang w:val="es-AR"/>
        </w:rPr>
        <w:t xml:space="preserve">ha </w:t>
      </w:r>
      <w:r w:rsidRPr="006C7FE0">
        <w:rPr>
          <w:rFonts w:ascii="Arial" w:hAnsi="Arial" w:cs="Arial"/>
          <w:lang w:val="es-AR"/>
        </w:rPr>
        <w:t xml:space="preserve">sido aprobado por el alumno </w:t>
      </w:r>
      <w:r>
        <w:rPr>
          <w:rFonts w:ascii="Arial" w:hAnsi="Arial" w:cs="Arial"/>
          <w:lang w:val="es-AR"/>
        </w:rPr>
        <w:t xml:space="preserve">después del </w:t>
      </w:r>
      <w:r w:rsidRPr="006C7FE0">
        <w:rPr>
          <w:rFonts w:ascii="Arial" w:hAnsi="Arial" w:cs="Arial"/>
          <w:lang w:val="es-AR"/>
        </w:rPr>
        <w:t xml:space="preserve"> turno de</w:t>
      </w:r>
      <w:r>
        <w:rPr>
          <w:rFonts w:ascii="Arial" w:hAnsi="Arial" w:cs="Arial"/>
          <w:lang w:val="es-AR"/>
        </w:rPr>
        <w:t xml:space="preserve"> </w:t>
      </w:r>
      <w:r w:rsidRPr="006C7FE0">
        <w:rPr>
          <w:rFonts w:ascii="Arial" w:hAnsi="Arial" w:cs="Arial"/>
          <w:lang w:val="es-AR"/>
        </w:rPr>
        <w:t>febrero/marzo</w:t>
      </w:r>
      <w:r>
        <w:rPr>
          <w:rFonts w:ascii="Arial" w:hAnsi="Arial" w:cs="Arial"/>
          <w:lang w:val="es-AR"/>
        </w:rPr>
        <w:t xml:space="preserve"> del año siguiente al que cursó la materia.</w:t>
      </w:r>
    </w:p>
    <w:p w:rsidR="00FF727E" w:rsidRDefault="00FF727E" w:rsidP="00FF727E">
      <w:pPr>
        <w:jc w:val="both"/>
        <w:rPr>
          <w:rFonts w:cs="Calibri"/>
          <w:sz w:val="20"/>
          <w:szCs w:val="20"/>
          <w:lang w:val="es-AR" w:eastAsia="es-AR"/>
        </w:rPr>
      </w:pPr>
      <w:r w:rsidRPr="00865307">
        <w:rPr>
          <w:rFonts w:ascii="Arial" w:hAnsi="Arial" w:cs="Arial"/>
          <w:b/>
          <w:lang w:val="es-AR"/>
        </w:rPr>
        <w:t>NO REGULAR</w:t>
      </w:r>
      <w:r>
        <w:rPr>
          <w:rFonts w:ascii="Arial" w:hAnsi="Arial" w:cs="Arial"/>
          <w:lang w:val="es-AR"/>
        </w:rPr>
        <w:t xml:space="preserve">: corresponde esta condición </w:t>
      </w:r>
      <w:r w:rsidRPr="006C7FE0">
        <w:rPr>
          <w:rFonts w:ascii="Arial" w:hAnsi="Arial" w:cs="Arial"/>
          <w:lang w:val="es-AR"/>
        </w:rPr>
        <w:t xml:space="preserve">cuando el </w:t>
      </w:r>
      <w:r>
        <w:rPr>
          <w:rFonts w:ascii="Arial" w:hAnsi="Arial" w:cs="Arial"/>
          <w:lang w:val="es-AR"/>
        </w:rPr>
        <w:t>espacio curricular ha sido aprobado en Instancias de Enseñanza y Aprendizaje Complementario de Apoyo Institucional a las Trayectorias Escolares. También corresponde esta condición a los espacios curriculares que se aprueben ante Comisión Evaluadora  para adelantar curso</w:t>
      </w:r>
      <w:r>
        <w:rPr>
          <w:rFonts w:cs="Calibri"/>
          <w:sz w:val="20"/>
          <w:szCs w:val="20"/>
          <w:lang w:val="es-AR" w:eastAsia="es-AR"/>
        </w:rPr>
        <w:t>.</w:t>
      </w:r>
    </w:p>
    <w:p w:rsidR="0072453F" w:rsidRDefault="0072453F" w:rsidP="00FF727E">
      <w:pPr>
        <w:jc w:val="both"/>
        <w:rPr>
          <w:rFonts w:ascii="Arial" w:hAnsi="Arial" w:cs="Arial"/>
          <w:b/>
          <w:u w:val="single"/>
          <w:lang w:val="es-AR"/>
        </w:rPr>
      </w:pPr>
    </w:p>
    <w:p w:rsidR="00FF727E" w:rsidRPr="00A02EE9" w:rsidRDefault="00FF727E" w:rsidP="00FF727E">
      <w:pPr>
        <w:jc w:val="both"/>
        <w:rPr>
          <w:rFonts w:ascii="Arial" w:hAnsi="Arial" w:cs="Arial"/>
          <w:b/>
          <w:lang w:val="es-AR"/>
        </w:rPr>
      </w:pPr>
      <w:r w:rsidRPr="00A02EE9">
        <w:rPr>
          <w:rFonts w:ascii="Arial" w:hAnsi="Arial" w:cs="Arial"/>
          <w:b/>
          <w:u w:val="single"/>
          <w:lang w:val="es-AR"/>
        </w:rPr>
        <w:lastRenderedPageBreak/>
        <w:t>CONDICIONES DENTRO DEL SISTEMA</w:t>
      </w:r>
      <w:r w:rsidRPr="00A02EE9">
        <w:rPr>
          <w:rFonts w:ascii="Arial" w:hAnsi="Arial" w:cs="Arial"/>
          <w:b/>
          <w:lang w:val="es-AR"/>
        </w:rPr>
        <w:t>:</w:t>
      </w:r>
    </w:p>
    <w:p w:rsidR="00FF727E" w:rsidRPr="00A02EE9" w:rsidRDefault="00FF727E" w:rsidP="00FF727E">
      <w:pPr>
        <w:jc w:val="both"/>
        <w:rPr>
          <w:rFonts w:ascii="Arial" w:hAnsi="Arial" w:cs="Arial"/>
          <w:lang w:val="es-AR"/>
        </w:rPr>
      </w:pPr>
      <w:r w:rsidRPr="00865307">
        <w:rPr>
          <w:rFonts w:ascii="Arial" w:hAnsi="Arial" w:cs="Arial"/>
          <w:b/>
          <w:u w:val="single"/>
          <w:lang w:val="es-AR"/>
        </w:rPr>
        <w:t>Sin Calificar</w:t>
      </w:r>
      <w:r w:rsidRPr="00A02EE9">
        <w:rPr>
          <w:rFonts w:ascii="Arial" w:hAnsi="Arial" w:cs="Arial"/>
          <w:lang w:val="es-AR"/>
        </w:rPr>
        <w:t>: espacios no cursados por el alumno en el plan de origen pero que existen en el plan de destino</w:t>
      </w:r>
      <w:r>
        <w:rPr>
          <w:rFonts w:ascii="Arial" w:hAnsi="Arial" w:cs="Arial"/>
          <w:lang w:val="es-AR"/>
        </w:rPr>
        <w:t>.</w:t>
      </w:r>
    </w:p>
    <w:p w:rsidR="00FF727E" w:rsidRPr="00A02EE9" w:rsidRDefault="00FF727E" w:rsidP="00FF727E">
      <w:pPr>
        <w:jc w:val="both"/>
        <w:rPr>
          <w:rFonts w:ascii="Arial" w:hAnsi="Arial" w:cs="Arial"/>
          <w:lang w:val="es-AR"/>
        </w:rPr>
      </w:pPr>
      <w:r w:rsidRPr="00865307">
        <w:rPr>
          <w:rFonts w:ascii="Arial" w:hAnsi="Arial" w:cs="Arial"/>
          <w:b/>
          <w:u w:val="single"/>
          <w:lang w:val="es-AR"/>
        </w:rPr>
        <w:t>Saberes adquiridos</w:t>
      </w:r>
      <w:r w:rsidRPr="00A02EE9">
        <w:rPr>
          <w:rFonts w:ascii="Arial" w:hAnsi="Arial" w:cs="Arial"/>
          <w:lang w:val="es-AR"/>
        </w:rPr>
        <w:t xml:space="preserve">: espacios compensados por el alumno </w:t>
      </w:r>
      <w:r>
        <w:rPr>
          <w:rFonts w:ascii="Arial" w:hAnsi="Arial" w:cs="Arial"/>
          <w:lang w:val="es-AR"/>
        </w:rPr>
        <w:t xml:space="preserve">(estos espacios </w:t>
      </w:r>
      <w:r w:rsidRPr="00A02EE9">
        <w:rPr>
          <w:rFonts w:ascii="Arial" w:hAnsi="Arial" w:cs="Arial"/>
          <w:lang w:val="es-AR"/>
        </w:rPr>
        <w:t xml:space="preserve">pertenecen </w:t>
      </w:r>
      <w:r>
        <w:rPr>
          <w:rFonts w:ascii="Arial" w:hAnsi="Arial" w:cs="Arial"/>
          <w:lang w:val="es-AR"/>
        </w:rPr>
        <w:t xml:space="preserve">únicamente </w:t>
      </w:r>
      <w:r w:rsidRPr="00A02EE9">
        <w:rPr>
          <w:rFonts w:ascii="Arial" w:hAnsi="Arial" w:cs="Arial"/>
          <w:lang w:val="es-AR"/>
        </w:rPr>
        <w:t>al plan de destino</w:t>
      </w:r>
      <w:r>
        <w:rPr>
          <w:rFonts w:ascii="Arial" w:hAnsi="Arial" w:cs="Arial"/>
          <w:lang w:val="es-AR"/>
        </w:rPr>
        <w:t>).</w:t>
      </w:r>
    </w:p>
    <w:p w:rsidR="00FF727E" w:rsidRPr="00A02EE9" w:rsidRDefault="00FF727E" w:rsidP="00FF727E">
      <w:pPr>
        <w:jc w:val="both"/>
        <w:rPr>
          <w:rFonts w:ascii="Arial" w:hAnsi="Arial" w:cs="Arial"/>
          <w:lang w:val="es-AR"/>
        </w:rPr>
      </w:pPr>
      <w:r w:rsidRPr="00865307">
        <w:rPr>
          <w:rFonts w:ascii="Arial" w:hAnsi="Arial" w:cs="Arial"/>
          <w:b/>
          <w:u w:val="single"/>
          <w:lang w:val="es-AR"/>
        </w:rPr>
        <w:t>Adeuda</w:t>
      </w:r>
      <w:r w:rsidRPr="002079C9">
        <w:rPr>
          <w:rFonts w:ascii="Arial" w:hAnsi="Arial" w:cs="Arial"/>
          <w:lang w:val="es-AR"/>
        </w:rPr>
        <w:t>:</w:t>
      </w:r>
      <w:r w:rsidRPr="00A02EE9">
        <w:rPr>
          <w:rFonts w:ascii="Arial" w:hAnsi="Arial" w:cs="Arial"/>
          <w:lang w:val="es-AR"/>
        </w:rPr>
        <w:t xml:space="preserve"> cuando la asignatura no ha sido aprobada por el alumno y pertenece al plan de origen</w:t>
      </w:r>
      <w:r w:rsidR="00177496">
        <w:rPr>
          <w:rFonts w:ascii="Arial" w:hAnsi="Arial" w:cs="Arial"/>
          <w:lang w:val="es-AR"/>
        </w:rPr>
        <w:t xml:space="preserve"> </w:t>
      </w:r>
      <w:r w:rsidRPr="00A02EE9">
        <w:rPr>
          <w:rFonts w:ascii="Arial" w:hAnsi="Arial" w:cs="Arial"/>
          <w:lang w:val="es-AR"/>
        </w:rPr>
        <w:t>y al plan de destino</w:t>
      </w:r>
      <w:r>
        <w:rPr>
          <w:rFonts w:ascii="Arial" w:hAnsi="Arial" w:cs="Arial"/>
          <w:lang w:val="es-AR"/>
        </w:rPr>
        <w:t>.</w:t>
      </w:r>
    </w:p>
    <w:p w:rsidR="00FF727E" w:rsidRPr="002079C9" w:rsidRDefault="00FF727E" w:rsidP="00FF727E">
      <w:pPr>
        <w:jc w:val="both"/>
        <w:rPr>
          <w:rFonts w:ascii="Arial" w:hAnsi="Arial" w:cs="Arial"/>
          <w:b/>
          <w:lang w:val="es-AR"/>
        </w:rPr>
      </w:pPr>
      <w:r w:rsidRPr="00045F1C">
        <w:rPr>
          <w:rFonts w:ascii="Arial" w:hAnsi="Arial" w:cs="Arial"/>
          <w:b/>
          <w:u w:val="single"/>
          <w:lang w:val="es-AR"/>
        </w:rPr>
        <w:t>Equivalencia</w:t>
      </w:r>
      <w:r w:rsidRPr="002079C9">
        <w:rPr>
          <w:rFonts w:ascii="Arial" w:hAnsi="Arial" w:cs="Arial"/>
          <w:b/>
          <w:lang w:val="es-AR"/>
        </w:rPr>
        <w:t>:</w:t>
      </w:r>
    </w:p>
    <w:p w:rsidR="00FF727E" w:rsidRPr="00A02EE9" w:rsidRDefault="00FF727E" w:rsidP="00FF727E">
      <w:pPr>
        <w:jc w:val="both"/>
        <w:rPr>
          <w:rFonts w:ascii="Arial" w:hAnsi="Arial" w:cs="Arial"/>
          <w:lang w:val="es-AR"/>
        </w:rPr>
      </w:pPr>
      <w:r w:rsidRPr="00A02EE9">
        <w:rPr>
          <w:rFonts w:ascii="Arial" w:hAnsi="Arial" w:cs="Arial"/>
          <w:lang w:val="es-AR"/>
        </w:rPr>
        <w:t>1- Cuando se reconocen asignaturas</w:t>
      </w:r>
      <w:r>
        <w:rPr>
          <w:rFonts w:ascii="Arial" w:hAnsi="Arial" w:cs="Arial"/>
          <w:lang w:val="es-AR"/>
        </w:rPr>
        <w:t>.</w:t>
      </w:r>
    </w:p>
    <w:p w:rsidR="00FF727E" w:rsidRDefault="00FF727E" w:rsidP="00FF727E">
      <w:pPr>
        <w:jc w:val="both"/>
        <w:rPr>
          <w:rFonts w:ascii="Arial" w:hAnsi="Arial" w:cs="Arial"/>
          <w:lang w:val="es-AR"/>
        </w:rPr>
      </w:pPr>
      <w:r w:rsidRPr="00A02EE9">
        <w:rPr>
          <w:rFonts w:ascii="Arial" w:hAnsi="Arial" w:cs="Arial"/>
          <w:lang w:val="es-AR"/>
        </w:rPr>
        <w:t>2- Cuando la asignatura debe rendirse por no existir en el plan de origen</w:t>
      </w:r>
      <w:r>
        <w:rPr>
          <w:rFonts w:ascii="Arial" w:hAnsi="Arial" w:cs="Arial"/>
          <w:lang w:val="es-AR"/>
        </w:rPr>
        <w:t>.</w:t>
      </w:r>
    </w:p>
    <w:p w:rsidR="00FF727E" w:rsidRPr="0075193D" w:rsidRDefault="00FF727E" w:rsidP="00FF727E">
      <w:pPr>
        <w:jc w:val="both"/>
        <w:rPr>
          <w:rFonts w:ascii="Arial" w:hAnsi="Arial" w:cs="Arial"/>
          <w:lang w:val="es-AR"/>
        </w:rPr>
      </w:pPr>
      <w:r>
        <w:rPr>
          <w:rFonts w:ascii="Arial" w:hAnsi="Arial" w:cs="Arial"/>
          <w:b/>
          <w:u w:val="single"/>
          <w:lang w:val="es-AR"/>
        </w:rPr>
        <w:t>Posibles situaciones</w:t>
      </w:r>
      <w:r w:rsidRPr="0075193D">
        <w:rPr>
          <w:rFonts w:ascii="Arial" w:hAnsi="Arial" w:cs="Arial"/>
          <w:b/>
          <w:lang w:val="es-AR"/>
        </w:rPr>
        <w:t>:</w:t>
      </w:r>
    </w:p>
    <w:p w:rsidR="00FF727E" w:rsidRDefault="00FF727E" w:rsidP="00FF727E">
      <w:pPr>
        <w:jc w:val="both"/>
        <w:rPr>
          <w:rFonts w:ascii="Arial" w:hAnsi="Arial" w:cs="Arial"/>
          <w:lang w:val="es-AR"/>
        </w:rPr>
      </w:pPr>
      <w:r w:rsidRPr="001C7850">
        <w:rPr>
          <w:rFonts w:ascii="Arial" w:hAnsi="Arial" w:cs="Arial"/>
          <w:u w:val="single"/>
          <w:lang w:val="es-AR"/>
        </w:rPr>
        <w:t>Caso 1</w:t>
      </w:r>
      <w:r w:rsidRPr="006B7D74">
        <w:rPr>
          <w:rFonts w:ascii="Arial" w:hAnsi="Arial" w:cs="Arial"/>
          <w:lang w:val="es-AR"/>
        </w:rPr>
        <w:t xml:space="preserve">: </w:t>
      </w:r>
      <w:r>
        <w:rPr>
          <w:rFonts w:ascii="Arial" w:hAnsi="Arial" w:cs="Arial"/>
          <w:lang w:val="es-AR"/>
        </w:rPr>
        <w:t xml:space="preserve">Cuando un alumno adeude </w:t>
      </w:r>
      <w:r w:rsidRPr="005E1E3E">
        <w:rPr>
          <w:rFonts w:ascii="Arial" w:hAnsi="Arial" w:cs="Arial"/>
          <w:b/>
          <w:lang w:val="es-AR"/>
        </w:rPr>
        <w:t>asignaturas</w:t>
      </w:r>
      <w:r>
        <w:rPr>
          <w:rFonts w:ascii="Arial" w:hAnsi="Arial" w:cs="Arial"/>
          <w:lang w:val="es-AR"/>
        </w:rPr>
        <w:t xml:space="preserve"> </w:t>
      </w:r>
      <w:r w:rsidRPr="000F33F5">
        <w:rPr>
          <w:rFonts w:ascii="Arial" w:hAnsi="Arial" w:cs="Arial"/>
          <w:b/>
          <w:lang w:val="es-AR"/>
        </w:rPr>
        <w:t>del</w:t>
      </w:r>
      <w:r>
        <w:rPr>
          <w:rFonts w:ascii="Arial" w:hAnsi="Arial" w:cs="Arial"/>
          <w:lang w:val="es-AR"/>
        </w:rPr>
        <w:t xml:space="preserve"> </w:t>
      </w:r>
      <w:r w:rsidRPr="005E1E3E">
        <w:rPr>
          <w:rFonts w:ascii="Arial" w:hAnsi="Arial" w:cs="Arial"/>
          <w:b/>
          <w:lang w:val="es-AR"/>
        </w:rPr>
        <w:t>último año  d</w:t>
      </w:r>
      <w:r>
        <w:rPr>
          <w:rFonts w:ascii="Arial" w:hAnsi="Arial" w:cs="Arial"/>
          <w:b/>
          <w:lang w:val="es-AR"/>
        </w:rPr>
        <w:t>el plan de estudios (6to. o 7mo.)</w:t>
      </w:r>
      <w:r>
        <w:rPr>
          <w:rFonts w:ascii="Arial" w:hAnsi="Arial" w:cs="Arial"/>
          <w:lang w:val="es-AR"/>
        </w:rPr>
        <w:t xml:space="preserve"> conservarán la condición de </w:t>
      </w:r>
      <w:r w:rsidRPr="005E1E3E">
        <w:rPr>
          <w:rFonts w:ascii="Arial" w:hAnsi="Arial" w:cs="Arial"/>
          <w:b/>
          <w:lang w:val="es-AR"/>
        </w:rPr>
        <w:t xml:space="preserve">REGULAR </w:t>
      </w:r>
      <w:r>
        <w:rPr>
          <w:rFonts w:ascii="Arial" w:hAnsi="Arial" w:cs="Arial"/>
          <w:lang w:val="es-AR"/>
        </w:rPr>
        <w:t xml:space="preserve">por el término de </w:t>
      </w:r>
      <w:r w:rsidRPr="006B7D74">
        <w:rPr>
          <w:rFonts w:ascii="Arial" w:hAnsi="Arial" w:cs="Arial"/>
          <w:b/>
          <w:lang w:val="es-AR"/>
        </w:rPr>
        <w:t>dos años</w:t>
      </w:r>
      <w:r>
        <w:rPr>
          <w:rFonts w:ascii="Arial" w:hAnsi="Arial" w:cs="Arial"/>
          <w:lang w:val="es-AR"/>
        </w:rPr>
        <w:t xml:space="preserve">. Pasado los dos años la condición será de </w:t>
      </w:r>
      <w:r w:rsidRPr="006B7D74">
        <w:rPr>
          <w:rFonts w:ascii="Arial" w:hAnsi="Arial" w:cs="Arial"/>
          <w:b/>
          <w:lang w:val="es-AR"/>
        </w:rPr>
        <w:t>NO REGULAR</w:t>
      </w:r>
      <w:r>
        <w:rPr>
          <w:rFonts w:ascii="Arial" w:hAnsi="Arial" w:cs="Arial"/>
          <w:lang w:val="es-AR"/>
        </w:rPr>
        <w:t>.</w:t>
      </w:r>
    </w:p>
    <w:p w:rsidR="00177496" w:rsidRDefault="00FF727E" w:rsidP="00FF727E">
      <w:pPr>
        <w:jc w:val="both"/>
        <w:rPr>
          <w:rFonts w:ascii="Arial" w:hAnsi="Arial" w:cs="Arial"/>
          <w:lang w:val="es-AR"/>
        </w:rPr>
      </w:pPr>
      <w:r>
        <w:rPr>
          <w:rFonts w:ascii="Arial" w:hAnsi="Arial" w:cs="Arial"/>
          <w:lang w:val="es-AR"/>
        </w:rPr>
        <w:t xml:space="preserve">Las asignaturas que adeude de los años anteriores conservarán su condición de </w:t>
      </w:r>
      <w:r w:rsidRPr="006B7D74">
        <w:rPr>
          <w:rFonts w:ascii="Arial" w:hAnsi="Arial" w:cs="Arial"/>
          <w:b/>
          <w:lang w:val="es-AR"/>
        </w:rPr>
        <w:t>PREVIA</w:t>
      </w:r>
      <w:r>
        <w:rPr>
          <w:rFonts w:ascii="Arial" w:hAnsi="Arial" w:cs="Arial"/>
          <w:lang w:val="es-AR"/>
        </w:rPr>
        <w:t xml:space="preserve"> siempre.</w:t>
      </w:r>
    </w:p>
    <w:p w:rsidR="00C132B7" w:rsidRDefault="00C132B7" w:rsidP="00FF727E">
      <w:pPr>
        <w:jc w:val="both"/>
        <w:rPr>
          <w:rFonts w:ascii="Arial" w:hAnsi="Arial" w:cs="Arial"/>
          <w:lang w:val="es-AR"/>
        </w:rPr>
      </w:pPr>
    </w:p>
    <w:p w:rsidR="009A0D2D" w:rsidRDefault="009A0D2D" w:rsidP="00FF727E">
      <w:pPr>
        <w:jc w:val="both"/>
        <w:rPr>
          <w:rFonts w:ascii="Arial" w:hAnsi="Arial" w:cs="Arial"/>
          <w:lang w:val="es-AR"/>
        </w:rPr>
      </w:pPr>
    </w:p>
    <w:p w:rsidR="00FF727E" w:rsidRDefault="003B4655" w:rsidP="00FF727E">
      <w:pPr>
        <w:jc w:val="both"/>
        <w:rPr>
          <w:rFonts w:ascii="Arial" w:hAnsi="Arial" w:cs="Arial"/>
          <w:lang w:val="es-AR"/>
        </w:rPr>
      </w:pPr>
      <w:r>
        <w:rPr>
          <w:rFonts w:ascii="Arial" w:hAnsi="Arial" w:cs="Arial"/>
          <w:noProof/>
          <w:lang w:val="es-ES" w:eastAsia="es-E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left:0;text-align:left;margin-left:39.15pt;margin-top:5.95pt;width:7.5pt;height:1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"/>
        </w:pict>
      </w:r>
      <w:r w:rsidR="00FF727E">
        <w:rPr>
          <w:rFonts w:ascii="Arial" w:hAnsi="Arial" w:cs="Arial"/>
          <w:lang w:val="es-AR"/>
        </w:rPr>
        <w:t>1°</w:t>
      </w:r>
    </w:p>
    <w:p w:rsidR="00FF727E" w:rsidRDefault="00FF727E" w:rsidP="00FF727E">
      <w:pPr>
        <w:jc w:val="both"/>
        <w:rPr>
          <w:rFonts w:ascii="Arial" w:hAnsi="Arial" w:cs="Arial"/>
          <w:lang w:val="es-AR"/>
        </w:rPr>
      </w:pPr>
      <w:r>
        <w:rPr>
          <w:rFonts w:ascii="Arial" w:hAnsi="Arial" w:cs="Arial"/>
          <w:lang w:val="es-AR"/>
        </w:rPr>
        <w:t>2°</w:t>
      </w:r>
    </w:p>
    <w:p w:rsidR="00FF727E" w:rsidRDefault="00FF727E" w:rsidP="00FF727E">
      <w:pPr>
        <w:jc w:val="both"/>
        <w:rPr>
          <w:rFonts w:ascii="Arial" w:hAnsi="Arial" w:cs="Arial"/>
          <w:lang w:val="es-AR"/>
        </w:rPr>
      </w:pPr>
      <w:r>
        <w:rPr>
          <w:rFonts w:ascii="Arial" w:hAnsi="Arial" w:cs="Arial"/>
          <w:lang w:val="es-AR"/>
        </w:rPr>
        <w:t>3°</w:t>
      </w:r>
      <w:r>
        <w:rPr>
          <w:rFonts w:ascii="Arial" w:hAnsi="Arial" w:cs="Arial"/>
          <w:lang w:val="es-AR"/>
        </w:rPr>
        <w:tab/>
      </w:r>
      <w:r w:rsidR="00177496">
        <w:rPr>
          <w:rFonts w:ascii="Arial" w:hAnsi="Arial" w:cs="Arial"/>
          <w:lang w:val="es-AR"/>
        </w:rPr>
        <w:t xml:space="preserve">         </w:t>
      </w:r>
      <w:r>
        <w:rPr>
          <w:rFonts w:ascii="Arial" w:hAnsi="Arial" w:cs="Arial"/>
          <w:lang w:val="es-AR"/>
        </w:rPr>
        <w:t xml:space="preserve">las asignaturas adeudadas conservan su condición de </w:t>
      </w:r>
      <w:r w:rsidRPr="006B7D74">
        <w:rPr>
          <w:rFonts w:ascii="Arial" w:hAnsi="Arial" w:cs="Arial"/>
          <w:b/>
          <w:lang w:val="es-AR"/>
        </w:rPr>
        <w:t>PREVIA</w:t>
      </w:r>
      <w:r>
        <w:rPr>
          <w:rFonts w:ascii="Arial" w:hAnsi="Arial" w:cs="Arial"/>
          <w:lang w:val="es-AR"/>
        </w:rPr>
        <w:t xml:space="preserve"> siempre</w:t>
      </w:r>
    </w:p>
    <w:p w:rsidR="00FF727E" w:rsidRDefault="00FF727E" w:rsidP="00FF727E">
      <w:pPr>
        <w:jc w:val="both"/>
        <w:rPr>
          <w:rFonts w:ascii="Arial" w:hAnsi="Arial" w:cs="Arial"/>
          <w:lang w:val="es-AR"/>
        </w:rPr>
      </w:pPr>
      <w:r>
        <w:rPr>
          <w:rFonts w:ascii="Arial" w:hAnsi="Arial" w:cs="Arial"/>
          <w:lang w:val="es-AR"/>
        </w:rPr>
        <w:t>4°</w:t>
      </w:r>
    </w:p>
    <w:p w:rsidR="00FF727E" w:rsidRDefault="003B4655" w:rsidP="00FF727E">
      <w:pPr>
        <w:jc w:val="both"/>
        <w:rPr>
          <w:rFonts w:ascii="Arial" w:hAnsi="Arial" w:cs="Arial"/>
          <w:lang w:val="es-AR"/>
        </w:rPr>
      </w:pPr>
      <w:r>
        <w:rPr>
          <w:rFonts w:ascii="Arial" w:hAnsi="Arial" w:cs="Arial"/>
          <w:noProof/>
          <w:lang w:val="es-ES" w:eastAsia="es-ES"/>
        </w:rPr>
        <w:pict>
          <v:shape id="AutoShape 10" o:spid="_x0000_s1034" type="#_x0000_t88" style="position:absolute;left:0;text-align:left;margin-left:255.15pt;margin-top:13.5pt;width:7.5pt;height:70.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"/>
        </w:pict>
      </w:r>
      <w:r w:rsidR="00FF727E">
        <w:rPr>
          <w:rFonts w:ascii="Arial" w:hAnsi="Arial" w:cs="Arial"/>
          <w:lang w:val="es-AR"/>
        </w:rPr>
        <w:t>5°</w:t>
      </w:r>
    </w:p>
    <w:p w:rsidR="00FF727E" w:rsidRDefault="003B4655" w:rsidP="00FF727E">
      <w:pPr>
        <w:jc w:val="both"/>
        <w:rPr>
          <w:rFonts w:ascii="Arial" w:hAnsi="Arial" w:cs="Arial"/>
          <w:lang w:val="es-AR"/>
        </w:rPr>
      </w:pPr>
      <w:r>
        <w:rPr>
          <w:rFonts w:ascii="Arial" w:hAnsi="Arial" w:cs="Arial"/>
          <w:noProof/>
          <w:lang w:val="es-ES" w:eastAsia="es-ES"/>
        </w:rPr>
        <w:pict>
          <v:shapetype id="_x0000_t32" coordsize="21600,21600" o:spt="32" o:oned="t" path="m,l21600,21600e" filled="f">
            <v:path arrowok="t" fillok="f" o:connecttype="none"/>
            <o:lock v:ext="edit" shapetype="t"/>
          </v:shapetype>
          <v:shape id="AutoShape 9" o:spid="_x0000_s1033" type="#_x0000_t32" style="position:absolute;left:0;text-align:left;margin-left:18.8pt;margin-top:7.9pt;width:3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">
            <v:stroke endarrow="block"/>
          </v:shape>
        </w:pict>
      </w:r>
      <w:r w:rsidR="00FF727E">
        <w:rPr>
          <w:rFonts w:ascii="Arial" w:hAnsi="Arial" w:cs="Arial"/>
          <w:lang w:val="es-AR"/>
        </w:rPr>
        <w:t xml:space="preserve">6° </w:t>
      </w:r>
      <w:r w:rsidR="00FF727E">
        <w:rPr>
          <w:rFonts w:ascii="Arial" w:hAnsi="Arial" w:cs="Arial"/>
          <w:lang w:val="es-AR"/>
        </w:rPr>
        <w:tab/>
      </w:r>
      <w:r w:rsidR="00177496">
        <w:rPr>
          <w:rFonts w:ascii="Arial" w:hAnsi="Arial" w:cs="Arial"/>
          <w:lang w:val="es-AR"/>
        </w:rPr>
        <w:t xml:space="preserve">      </w:t>
      </w:r>
      <w:r w:rsidR="00FF727E">
        <w:rPr>
          <w:rFonts w:ascii="Arial" w:hAnsi="Arial" w:cs="Arial"/>
          <w:lang w:val="es-AR"/>
        </w:rPr>
        <w:t>las asignaturas adeudadas conservan</w:t>
      </w:r>
      <w:r w:rsidR="00FF727E">
        <w:rPr>
          <w:rFonts w:ascii="Arial" w:hAnsi="Arial" w:cs="Arial"/>
          <w:lang w:val="es-AR"/>
        </w:rPr>
        <w:tab/>
      </w:r>
      <w:r w:rsidR="00177496">
        <w:rPr>
          <w:rFonts w:ascii="Arial" w:hAnsi="Arial" w:cs="Arial"/>
          <w:lang w:val="es-AR"/>
        </w:rPr>
        <w:t xml:space="preserve">       </w:t>
      </w:r>
      <w:r w:rsidR="00FF727E">
        <w:rPr>
          <w:rFonts w:ascii="Arial" w:hAnsi="Arial" w:cs="Arial"/>
          <w:lang w:val="es-AR"/>
        </w:rPr>
        <w:t xml:space="preserve">pasados los 2 años la condición </w:t>
      </w:r>
    </w:p>
    <w:p w:rsidR="00FF727E" w:rsidRDefault="00177496" w:rsidP="00FF727E">
      <w:pPr>
        <w:jc w:val="both"/>
        <w:rPr>
          <w:rFonts w:ascii="Arial" w:hAnsi="Arial" w:cs="Arial"/>
          <w:lang w:val="es-AR"/>
        </w:rPr>
      </w:pPr>
      <w:r>
        <w:rPr>
          <w:rFonts w:ascii="Arial" w:hAnsi="Arial" w:cs="Arial"/>
          <w:lang w:val="es-AR"/>
        </w:rPr>
        <w:t xml:space="preserve">                 </w:t>
      </w:r>
      <w:r w:rsidR="00FF727E">
        <w:rPr>
          <w:rFonts w:ascii="Arial" w:hAnsi="Arial" w:cs="Arial"/>
          <w:lang w:val="es-AR"/>
        </w:rPr>
        <w:t xml:space="preserve"> la condición de </w:t>
      </w:r>
      <w:r w:rsidR="00FF727E" w:rsidRPr="006B7D74">
        <w:rPr>
          <w:rFonts w:ascii="Arial" w:hAnsi="Arial" w:cs="Arial"/>
          <w:b/>
          <w:lang w:val="es-AR"/>
        </w:rPr>
        <w:t>REGULAR</w:t>
      </w:r>
      <w:r w:rsidR="00FF727E">
        <w:rPr>
          <w:rFonts w:ascii="Arial" w:hAnsi="Arial" w:cs="Arial"/>
          <w:lang w:val="es-AR"/>
        </w:rPr>
        <w:t xml:space="preserve">  por  2 años</w:t>
      </w:r>
      <w:r w:rsidR="00FF727E">
        <w:rPr>
          <w:rFonts w:ascii="Arial" w:hAnsi="Arial" w:cs="Arial"/>
          <w:lang w:val="es-AR"/>
        </w:rPr>
        <w:tab/>
      </w:r>
      <w:r>
        <w:rPr>
          <w:rFonts w:ascii="Arial" w:hAnsi="Arial" w:cs="Arial"/>
          <w:lang w:val="es-AR"/>
        </w:rPr>
        <w:t xml:space="preserve">                </w:t>
      </w:r>
      <w:r w:rsidR="00FF727E">
        <w:rPr>
          <w:rFonts w:ascii="Arial" w:hAnsi="Arial" w:cs="Arial"/>
          <w:lang w:val="es-AR"/>
        </w:rPr>
        <w:t xml:space="preserve">será </w:t>
      </w:r>
      <w:r w:rsidR="00FF727E" w:rsidRPr="006B7D74">
        <w:rPr>
          <w:rFonts w:ascii="Arial" w:hAnsi="Arial" w:cs="Arial"/>
          <w:b/>
          <w:lang w:val="es-AR"/>
        </w:rPr>
        <w:t>NO REGULAR</w:t>
      </w:r>
    </w:p>
    <w:p w:rsidR="00FF727E" w:rsidRDefault="00FF727E" w:rsidP="00FF727E">
      <w:pPr>
        <w:jc w:val="both"/>
        <w:rPr>
          <w:rFonts w:ascii="Arial" w:hAnsi="Arial" w:cs="Arial"/>
          <w:lang w:val="es-AR"/>
        </w:rPr>
      </w:pPr>
    </w:p>
    <w:p w:rsidR="001721F7" w:rsidRDefault="001721F7" w:rsidP="00FF727E">
      <w:pPr>
        <w:jc w:val="both"/>
        <w:rPr>
          <w:rFonts w:ascii="Arial" w:hAnsi="Arial" w:cs="Arial"/>
          <w:lang w:val="es-AR"/>
        </w:rPr>
      </w:pPr>
    </w:p>
    <w:p w:rsidR="00177496" w:rsidRDefault="00FF727E" w:rsidP="00FF727E">
      <w:pPr>
        <w:jc w:val="both"/>
        <w:rPr>
          <w:rFonts w:ascii="Arial" w:hAnsi="Arial" w:cs="Arial"/>
          <w:lang w:val="es-AR"/>
        </w:rPr>
      </w:pPr>
      <w:r>
        <w:rPr>
          <w:rFonts w:ascii="Arial" w:hAnsi="Arial" w:cs="Arial"/>
          <w:u w:val="single"/>
          <w:lang w:val="es-AR"/>
        </w:rPr>
        <w:t>Caso 2</w:t>
      </w:r>
      <w:r>
        <w:rPr>
          <w:rFonts w:ascii="Arial" w:hAnsi="Arial" w:cs="Arial"/>
          <w:lang w:val="es-AR"/>
        </w:rPr>
        <w:t>:</w:t>
      </w:r>
    </w:p>
    <w:p w:rsidR="00FF727E" w:rsidRPr="00177496" w:rsidRDefault="00FF727E" w:rsidP="00FF727E">
      <w:pPr>
        <w:jc w:val="both"/>
        <w:rPr>
          <w:rFonts w:ascii="Arial" w:hAnsi="Arial" w:cs="Arial"/>
          <w:lang w:val="es-AR"/>
        </w:rPr>
      </w:pPr>
      <w:r>
        <w:rPr>
          <w:rFonts w:ascii="Arial" w:hAnsi="Arial" w:cs="Arial"/>
          <w:lang w:val="es-AR"/>
        </w:rPr>
        <w:t xml:space="preserve"> </w:t>
      </w:r>
      <w:r w:rsidRPr="00EE3DD5">
        <w:rPr>
          <w:rFonts w:ascii="Arial" w:hAnsi="Arial" w:cs="Arial"/>
          <w:color w:val="FF0000"/>
          <w:lang w:val="es-AR"/>
        </w:rPr>
        <w:t>Opción 1</w:t>
      </w:r>
    </w:p>
    <w:p w:rsidR="00177496" w:rsidRPr="00D63BB7" w:rsidRDefault="00FF727E" w:rsidP="00177496">
      <w:pPr>
        <w:jc w:val="both"/>
        <w:rPr>
          <w:rFonts w:ascii="Arial" w:hAnsi="Arial" w:cs="Arial"/>
          <w:sz w:val="16"/>
          <w:szCs w:val="16"/>
          <w:lang w:val="es-AR"/>
        </w:rPr>
      </w:pPr>
      <w:r>
        <w:rPr>
          <w:rFonts w:ascii="Arial" w:hAnsi="Arial" w:cs="Arial"/>
          <w:lang w:val="es-AR"/>
        </w:rPr>
        <w:t xml:space="preserve">                                                                                       </w:t>
      </w:r>
      <w:r w:rsidRPr="00D63BB7">
        <w:rPr>
          <w:rFonts w:ascii="Arial" w:hAnsi="Arial" w:cs="Arial"/>
          <w:sz w:val="16"/>
          <w:szCs w:val="16"/>
          <w:lang w:val="es-AR"/>
        </w:rPr>
        <w:t xml:space="preserve">Solo cursa las asignaturas adeudadas </w:t>
      </w:r>
      <w:r>
        <w:rPr>
          <w:rFonts w:ascii="Arial" w:hAnsi="Arial" w:cs="Arial"/>
          <w:sz w:val="16"/>
          <w:szCs w:val="16"/>
          <w:lang w:val="es-AR"/>
        </w:rPr>
        <w:t xml:space="preserve">en </w:t>
      </w:r>
      <w:r w:rsidR="00177496">
        <w:rPr>
          <w:rFonts w:ascii="Arial" w:hAnsi="Arial" w:cs="Arial"/>
          <w:sz w:val="16"/>
          <w:szCs w:val="16"/>
          <w:lang w:val="es-AR"/>
        </w:rPr>
        <w:t xml:space="preserve">     </w:t>
      </w:r>
      <w:r w:rsidR="00177496">
        <w:rPr>
          <w:rFonts w:ascii="Arial" w:hAnsi="Arial" w:cs="Arial"/>
          <w:lang w:val="es-AR"/>
        </w:rPr>
        <w:tab/>
        <w:t xml:space="preserve">                 </w:t>
      </w:r>
      <w:r>
        <w:rPr>
          <w:rFonts w:ascii="Arial" w:hAnsi="Arial" w:cs="Arial"/>
          <w:lang w:val="es-AR"/>
        </w:rPr>
        <w:t xml:space="preserve"> </w:t>
      </w:r>
      <w:r w:rsidR="00177496">
        <w:rPr>
          <w:rFonts w:ascii="Arial" w:hAnsi="Arial" w:cs="Arial"/>
          <w:lang w:val="es-AR"/>
        </w:rPr>
        <w:t xml:space="preserve">                                                                       </w:t>
      </w:r>
      <w:r w:rsidR="00177496">
        <w:rPr>
          <w:rFonts w:ascii="Arial" w:hAnsi="Arial" w:cs="Arial"/>
          <w:sz w:val="16"/>
          <w:szCs w:val="16"/>
          <w:lang w:val="es-AR"/>
        </w:rPr>
        <w:t>trayecto no regular</w:t>
      </w:r>
    </w:p>
    <w:p w:rsidR="00FF727E" w:rsidRDefault="00177496" w:rsidP="0006353F">
      <w:pPr>
        <w:tabs>
          <w:tab w:val="left" w:pos="5739"/>
        </w:tabs>
        <w:jc w:val="both"/>
        <w:rPr>
          <w:rFonts w:ascii="Arial" w:hAnsi="Arial" w:cs="Arial"/>
          <w:lang w:val="es-AR"/>
        </w:rPr>
      </w:pPr>
      <w:r>
        <w:rPr>
          <w:rFonts w:ascii="Arial" w:hAnsi="Arial" w:cs="Arial"/>
          <w:lang w:val="es-AR"/>
        </w:rPr>
        <w:t xml:space="preserve"> </w:t>
      </w:r>
      <w:r w:rsidR="0006353F">
        <w:rPr>
          <w:rFonts w:ascii="Arial" w:hAnsi="Arial" w:cs="Arial"/>
          <w:lang w:val="es-AR"/>
        </w:rPr>
        <w:tab/>
        <w:t>Condición: no regular</w:t>
      </w:r>
    </w:p>
    <w:p w:rsidR="00FF727E" w:rsidRDefault="003B4655" w:rsidP="00FF727E">
      <w:pPr>
        <w:jc w:val="both"/>
        <w:rPr>
          <w:rFonts w:ascii="Arial" w:hAnsi="Arial" w:cs="Arial"/>
          <w:lang w:val="es-AR"/>
        </w:rPr>
      </w:pPr>
      <w:r>
        <w:rPr>
          <w:rFonts w:ascii="Arial" w:hAnsi="Arial" w:cs="Arial"/>
          <w:noProof/>
          <w:lang w:val="es-ES" w:eastAsia="es-ES"/>
        </w:rPr>
        <w:pict>
          <v:shape id="AutoShape 17" o:spid="_x0000_s1032" type="#_x0000_t32" style="position:absolute;left:0;text-align:left;margin-left:260.8pt;margin-top:3.6pt;width:179.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MvHwIAADw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"/>
        </w:pict>
      </w:r>
      <w:r>
        <w:rPr>
          <w:rFonts w:ascii="Arial" w:hAnsi="Arial" w:cs="Arial"/>
          <w:noProof/>
          <w:lang w:val="es-ES" w:eastAsia="es-ES"/>
        </w:rPr>
        <w:pict>
          <v:shape id="AutoShape 11" o:spid="_x0000_s1031" type="#_x0000_t32" style="position:absolute;left:0;text-align:left;margin-left:2.4pt;margin-top:22.95pt;width:179.0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"/>
        </w:pict>
      </w:r>
      <w:r w:rsidR="00FF727E">
        <w:rPr>
          <w:rFonts w:ascii="Arial" w:hAnsi="Arial" w:cs="Arial"/>
          <w:lang w:val="es-AR"/>
        </w:rPr>
        <w:t xml:space="preserve"> Adeuda: Tecnología – Matemática- Lengua          </w:t>
      </w:r>
    </w:p>
    <w:p w:rsidR="00FF727E" w:rsidRDefault="00FF727E" w:rsidP="00FF727E">
      <w:pPr>
        <w:jc w:val="both"/>
        <w:rPr>
          <w:rFonts w:ascii="Arial" w:hAnsi="Arial" w:cs="Arial"/>
          <w:lang w:val="es-AR"/>
        </w:rPr>
      </w:pPr>
      <w:r>
        <w:rPr>
          <w:rFonts w:ascii="Arial" w:hAnsi="Arial" w:cs="Arial"/>
          <w:lang w:val="es-AR"/>
        </w:rPr>
        <w:t>Ciclo Lectivo 2013 2° año</w:t>
      </w:r>
      <w:r>
        <w:rPr>
          <w:rFonts w:ascii="Arial" w:hAnsi="Arial" w:cs="Arial"/>
          <w:lang w:val="es-AR"/>
        </w:rPr>
        <w:tab/>
        <w:t xml:space="preserve">                  </w:t>
      </w:r>
      <w:r w:rsidR="008F721D">
        <w:rPr>
          <w:rFonts w:ascii="Arial" w:hAnsi="Arial" w:cs="Arial"/>
          <w:lang w:val="es-AR"/>
        </w:rPr>
        <w:t xml:space="preserve">                            </w:t>
      </w:r>
      <w:r>
        <w:rPr>
          <w:rFonts w:ascii="Arial" w:hAnsi="Arial" w:cs="Arial"/>
          <w:lang w:val="es-AR"/>
        </w:rPr>
        <w:t>Ciclo Lectivo 2014 2° año</w:t>
      </w:r>
    </w:p>
    <w:p w:rsidR="009A0D2D" w:rsidRDefault="009A0D2D" w:rsidP="00FF727E">
      <w:pPr>
        <w:jc w:val="both"/>
        <w:rPr>
          <w:rFonts w:ascii="Arial" w:hAnsi="Arial" w:cs="Arial"/>
          <w:lang w:val="es-AR"/>
        </w:rPr>
      </w:pPr>
    </w:p>
    <w:p w:rsidR="009A0D2D" w:rsidRDefault="009A0D2D" w:rsidP="00FF727E">
      <w:pPr>
        <w:jc w:val="both"/>
        <w:rPr>
          <w:rFonts w:ascii="Arial" w:hAnsi="Arial" w:cs="Arial"/>
          <w:lang w:val="es-AR"/>
        </w:rPr>
      </w:pPr>
    </w:p>
    <w:p w:rsidR="009A0D2D" w:rsidRDefault="009A0D2D" w:rsidP="00FF727E">
      <w:pPr>
        <w:jc w:val="both"/>
        <w:rPr>
          <w:rFonts w:ascii="Arial" w:hAnsi="Arial" w:cs="Arial"/>
          <w:lang w:val="es-AR"/>
        </w:rPr>
      </w:pPr>
    </w:p>
    <w:p w:rsidR="009A0D2D" w:rsidRDefault="009A0D2D" w:rsidP="00FF727E">
      <w:pPr>
        <w:jc w:val="both"/>
        <w:rPr>
          <w:rFonts w:ascii="Arial" w:hAnsi="Arial" w:cs="Arial"/>
          <w:lang w:val="es-AR"/>
        </w:rPr>
      </w:pPr>
    </w:p>
    <w:p w:rsidR="00FF727E" w:rsidRDefault="00FF727E" w:rsidP="00FF727E">
      <w:pPr>
        <w:jc w:val="both"/>
        <w:rPr>
          <w:rFonts w:ascii="Arial" w:hAnsi="Arial" w:cs="Arial"/>
          <w:lang w:val="es-AR"/>
        </w:rPr>
      </w:pPr>
      <w:r>
        <w:rPr>
          <w:rFonts w:ascii="Arial" w:hAnsi="Arial" w:cs="Arial"/>
          <w:lang w:val="es-AR"/>
        </w:rPr>
        <w:t>La grilla de asignaturas quedará cargada de la siguiente forma:</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4"/>
        <w:gridCol w:w="1417"/>
        <w:gridCol w:w="1276"/>
        <w:gridCol w:w="1005"/>
        <w:gridCol w:w="603"/>
        <w:gridCol w:w="2268"/>
      </w:tblGrid>
      <w:tr w:rsidR="00FF727E" w:rsidRPr="00C132B7" w:rsidTr="00C132B7">
        <w:trPr>
          <w:trHeight w:val="275"/>
        </w:trPr>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ESPACIO CURRICULAR</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CALIFICACION</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CONDICION</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MES</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AÑO</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LENGUA</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8(ocho)</w:t>
            </w:r>
          </w:p>
        </w:tc>
        <w:tc>
          <w:tcPr>
            <w:tcW w:w="1276" w:type="dxa"/>
          </w:tcPr>
          <w:p w:rsidR="00FF727E" w:rsidRPr="00C132B7" w:rsidRDefault="00FF727E" w:rsidP="00FF727E">
            <w:pPr>
              <w:jc w:val="both"/>
              <w:rPr>
                <w:rFonts w:ascii="Arial" w:hAnsi="Arial" w:cs="Arial"/>
                <w:b/>
                <w:sz w:val="16"/>
                <w:szCs w:val="16"/>
                <w:lang w:val="es-AR"/>
              </w:rPr>
            </w:pPr>
            <w:r w:rsidRPr="00C132B7">
              <w:rPr>
                <w:rFonts w:ascii="Arial" w:hAnsi="Arial" w:cs="Arial"/>
                <w:b/>
                <w:sz w:val="16"/>
                <w:szCs w:val="16"/>
                <w:lang w:val="es-AR"/>
              </w:rPr>
              <w:t>no 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2014</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MATEMATICA</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b/>
                <w:sz w:val="16"/>
                <w:szCs w:val="16"/>
                <w:lang w:val="es-AR"/>
              </w:rPr>
              <w:t>no 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2014</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LENGUA EXTRANJERA</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TECNOLOGIA</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b/>
                <w:sz w:val="16"/>
                <w:szCs w:val="16"/>
                <w:lang w:val="es-AR"/>
              </w:rPr>
              <w:t>no 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2014</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EDUCACION ARTISTICA</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CIENCIAS SOCIALES</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CIENCIAS NATURALES</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FORMACION ETICA Y CIUDADANA</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POT</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r w:rsidR="00FF727E" w:rsidRPr="00C132B7" w:rsidTr="00C132B7">
        <w:tc>
          <w:tcPr>
            <w:tcW w:w="2504"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EOI</w:t>
            </w:r>
          </w:p>
        </w:tc>
        <w:tc>
          <w:tcPr>
            <w:tcW w:w="1417"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7(SIETE)</w:t>
            </w:r>
          </w:p>
        </w:tc>
        <w:tc>
          <w:tcPr>
            <w:tcW w:w="1276"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regular</w:t>
            </w:r>
          </w:p>
        </w:tc>
        <w:tc>
          <w:tcPr>
            <w:tcW w:w="1005"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Dic</w:t>
            </w:r>
          </w:p>
        </w:tc>
        <w:tc>
          <w:tcPr>
            <w:tcW w:w="603"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2013</w:t>
            </w:r>
          </w:p>
        </w:tc>
        <w:tc>
          <w:tcPr>
            <w:tcW w:w="2268" w:type="dxa"/>
          </w:tcPr>
          <w:p w:rsidR="00FF727E" w:rsidRPr="00C132B7" w:rsidRDefault="00FF727E" w:rsidP="00FF727E">
            <w:pPr>
              <w:jc w:val="both"/>
              <w:rPr>
                <w:rFonts w:ascii="Arial" w:hAnsi="Arial" w:cs="Arial"/>
                <w:sz w:val="16"/>
                <w:szCs w:val="16"/>
                <w:lang w:val="es-AR"/>
              </w:rPr>
            </w:pPr>
            <w:r w:rsidRPr="00C132B7">
              <w:rPr>
                <w:rFonts w:ascii="Arial" w:hAnsi="Arial" w:cs="Arial"/>
                <w:sz w:val="16"/>
                <w:szCs w:val="16"/>
                <w:lang w:val="es-AR"/>
              </w:rPr>
              <w:t>ESTE ESTABLECIMIENTO</w:t>
            </w:r>
          </w:p>
        </w:tc>
      </w:tr>
    </w:tbl>
    <w:p w:rsidR="00C132B7" w:rsidRDefault="00C132B7" w:rsidP="00FF727E">
      <w:pPr>
        <w:jc w:val="both"/>
        <w:rPr>
          <w:rFonts w:ascii="Arial" w:hAnsi="Arial" w:cs="Arial"/>
          <w:color w:val="FF0000"/>
          <w:lang w:val="es-AR"/>
        </w:rPr>
      </w:pPr>
    </w:p>
    <w:p w:rsidR="00C132B7" w:rsidRDefault="00C132B7" w:rsidP="00FF727E">
      <w:pPr>
        <w:jc w:val="both"/>
        <w:rPr>
          <w:rFonts w:ascii="Arial" w:hAnsi="Arial" w:cs="Arial"/>
          <w:color w:val="FF0000"/>
          <w:lang w:val="es-AR"/>
        </w:rPr>
      </w:pPr>
    </w:p>
    <w:p w:rsidR="00FF727E" w:rsidRPr="00EE3DD5" w:rsidRDefault="00FF727E" w:rsidP="00FF727E">
      <w:pPr>
        <w:jc w:val="both"/>
        <w:rPr>
          <w:rFonts w:ascii="Arial" w:hAnsi="Arial" w:cs="Arial"/>
          <w:color w:val="FF0000"/>
          <w:sz w:val="16"/>
          <w:szCs w:val="16"/>
          <w:lang w:val="es-AR"/>
        </w:rPr>
      </w:pPr>
      <w:r w:rsidRPr="00EE3DD5">
        <w:rPr>
          <w:rFonts w:ascii="Arial" w:hAnsi="Arial" w:cs="Arial"/>
          <w:color w:val="FF0000"/>
          <w:lang w:val="es-AR"/>
        </w:rPr>
        <w:lastRenderedPageBreak/>
        <w:t xml:space="preserve">Opción 2                                                                                       </w:t>
      </w:r>
    </w:p>
    <w:p w:rsidR="00FF727E" w:rsidRDefault="00FF727E" w:rsidP="00FF727E">
      <w:pPr>
        <w:jc w:val="both"/>
        <w:rPr>
          <w:rFonts w:ascii="Arial" w:hAnsi="Arial" w:cs="Arial"/>
          <w:lang w:val="es-AR"/>
        </w:rPr>
      </w:pPr>
      <w:r>
        <w:rPr>
          <w:rFonts w:ascii="Arial" w:hAnsi="Arial" w:cs="Arial"/>
          <w:lang w:val="es-AR"/>
        </w:rPr>
        <w:tab/>
        <w:t xml:space="preserve">                  </w:t>
      </w:r>
      <w:r w:rsidR="00177496">
        <w:rPr>
          <w:rFonts w:ascii="Arial" w:hAnsi="Arial" w:cs="Arial"/>
          <w:lang w:val="es-AR"/>
        </w:rPr>
        <w:t xml:space="preserve">                                                            </w:t>
      </w:r>
      <w:r>
        <w:rPr>
          <w:rFonts w:ascii="Arial" w:hAnsi="Arial" w:cs="Arial"/>
          <w:lang w:val="es-AR"/>
        </w:rPr>
        <w:t xml:space="preserve"> </w:t>
      </w:r>
      <w:r w:rsidR="009F585C">
        <w:rPr>
          <w:rFonts w:ascii="Arial" w:hAnsi="Arial" w:cs="Arial"/>
          <w:lang w:val="es-AR"/>
        </w:rPr>
        <w:t xml:space="preserve">   </w:t>
      </w:r>
      <w:r>
        <w:rPr>
          <w:rFonts w:ascii="Arial" w:hAnsi="Arial" w:cs="Arial"/>
          <w:lang w:val="es-AR"/>
        </w:rPr>
        <w:t xml:space="preserve">Recursa año completo </w:t>
      </w:r>
    </w:p>
    <w:p w:rsidR="00FF727E" w:rsidRDefault="003B4655" w:rsidP="00FF727E">
      <w:pPr>
        <w:jc w:val="both"/>
        <w:rPr>
          <w:rFonts w:ascii="Arial" w:hAnsi="Arial" w:cs="Arial"/>
          <w:lang w:val="es-AR"/>
        </w:rPr>
      </w:pPr>
      <w:r>
        <w:rPr>
          <w:rFonts w:ascii="Arial" w:hAnsi="Arial" w:cs="Arial"/>
          <w:noProof/>
          <w:lang w:val="es-ES" w:eastAsia="es-ES"/>
        </w:rPr>
        <w:pict>
          <v:shape id="AutoShape 18" o:spid="_x0000_s1030" type="#_x0000_t32" style="position:absolute;left:0;text-align:left;margin-left:247.05pt;margin-top:11.3pt;width:219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Ir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kMxhUQVqmtDR3So3o1L5p+d0jpqiOq5TH67WQgOQsZybuUcHEGquyGz5pBDIEC&#10;cVjHxvYBEsaAjnEnp9tO+NEjCh8nj/PsIY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"/>
        </w:pict>
      </w:r>
      <w:r>
        <w:rPr>
          <w:rFonts w:ascii="Arial" w:hAnsi="Arial" w:cs="Arial"/>
          <w:noProof/>
          <w:lang w:val="es-ES" w:eastAsia="es-ES"/>
        </w:rPr>
        <w:pict>
          <v:shape id="AutoShape 13" o:spid="_x0000_s1029" type="#_x0000_t32" style="position:absolute;left:0;text-align:left;margin-left:2.4pt;margin-top:22.95pt;width:219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XLN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NsGuYzGFdAWKW2NnRIj+rVvGj63SGlq46olsfot5OB5CxkJO9SwsUZqLIbPmsGMQQK&#10;xGEdG9sHSBgDOsadnG474UePKHycPM6zaQq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"/>
        </w:pict>
      </w:r>
      <w:r w:rsidR="00FF727E">
        <w:rPr>
          <w:rFonts w:ascii="Arial" w:hAnsi="Arial" w:cs="Arial"/>
          <w:lang w:val="es-AR"/>
        </w:rPr>
        <w:t xml:space="preserve"> Adeuda: Tecnología – Matemática- Lengua          </w:t>
      </w:r>
    </w:p>
    <w:p w:rsidR="00FF727E" w:rsidRDefault="00FF727E" w:rsidP="00FF727E">
      <w:pPr>
        <w:jc w:val="both"/>
        <w:rPr>
          <w:rFonts w:ascii="Arial" w:hAnsi="Arial" w:cs="Arial"/>
          <w:lang w:val="es-AR"/>
        </w:rPr>
      </w:pPr>
      <w:r>
        <w:rPr>
          <w:rFonts w:ascii="Arial" w:hAnsi="Arial" w:cs="Arial"/>
          <w:lang w:val="es-AR"/>
        </w:rPr>
        <w:t>Ciclo Lectivo 2013 2° año</w:t>
      </w:r>
      <w:r>
        <w:rPr>
          <w:rFonts w:ascii="Arial" w:hAnsi="Arial" w:cs="Arial"/>
          <w:lang w:val="es-AR"/>
        </w:rPr>
        <w:tab/>
        <w:t xml:space="preserve">                                                  Ciclo Lectivo 2014 2° año</w:t>
      </w:r>
    </w:p>
    <w:p w:rsidR="00FF727E" w:rsidRDefault="00FF727E" w:rsidP="00FF727E">
      <w:pPr>
        <w:jc w:val="both"/>
        <w:rPr>
          <w:rFonts w:ascii="Arial" w:hAnsi="Arial" w:cs="Arial"/>
          <w:lang w:val="es-AR"/>
        </w:rPr>
      </w:pPr>
    </w:p>
    <w:p w:rsidR="00FF727E" w:rsidRPr="00EE3DD5" w:rsidRDefault="00FF727E" w:rsidP="00FF727E">
      <w:pPr>
        <w:jc w:val="both"/>
        <w:rPr>
          <w:rFonts w:ascii="Arial" w:hAnsi="Arial" w:cs="Arial"/>
          <w:color w:val="FF0000"/>
          <w:lang w:val="es-AR"/>
        </w:rPr>
      </w:pPr>
      <w:r w:rsidRPr="00EE3DD5">
        <w:rPr>
          <w:rFonts w:ascii="Arial" w:hAnsi="Arial" w:cs="Arial"/>
          <w:color w:val="FF0000"/>
          <w:lang w:val="es-AR"/>
        </w:rPr>
        <w:t>Opción 3</w:t>
      </w:r>
    </w:p>
    <w:p w:rsidR="00FF727E" w:rsidRDefault="00FF727E" w:rsidP="00FF727E">
      <w:pPr>
        <w:jc w:val="both"/>
        <w:rPr>
          <w:rFonts w:ascii="Arial" w:hAnsi="Arial" w:cs="Arial"/>
          <w:lang w:val="es-AR"/>
        </w:rPr>
      </w:pPr>
      <w:r>
        <w:rPr>
          <w:rFonts w:ascii="Arial" w:hAnsi="Arial" w:cs="Arial"/>
          <w:lang w:val="es-AR"/>
        </w:rPr>
        <w:t xml:space="preserve">                                                                                       </w:t>
      </w:r>
      <w:r>
        <w:rPr>
          <w:rFonts w:ascii="Arial" w:hAnsi="Arial" w:cs="Arial"/>
          <w:sz w:val="16"/>
          <w:szCs w:val="16"/>
          <w:lang w:val="es-AR"/>
        </w:rPr>
        <w:t xml:space="preserve">         Rinde solo las asignaturas adeudadas </w:t>
      </w:r>
    </w:p>
    <w:p w:rsidR="00FF727E" w:rsidRDefault="003B4655" w:rsidP="00FF727E">
      <w:pPr>
        <w:jc w:val="both"/>
        <w:rPr>
          <w:rFonts w:ascii="Arial" w:hAnsi="Arial" w:cs="Arial"/>
          <w:lang w:val="es-AR"/>
        </w:rPr>
      </w:pPr>
      <w:r>
        <w:rPr>
          <w:rFonts w:ascii="Arial" w:hAnsi="Arial" w:cs="Arial"/>
          <w:noProof/>
          <w:lang w:val="es-ES" w:eastAsia="es-ES"/>
        </w:rPr>
        <w:pict>
          <v:shape id="AutoShape 19" o:spid="_x0000_s1028" type="#_x0000_t32" style="position:absolute;left:0;text-align:left;margin-left:253.35pt;margin-top:22.95pt;width:219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6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Nk6eczaJtDWCl3xndIT/JVvyj63SKpypbIhofot7OG5MRnRO9S/MVqqLIfPisGMQQK&#10;hGGdatN7SBgDOoWdnG874SeHKHxMHxfJQ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"/>
        </w:pict>
      </w:r>
      <w:r>
        <w:rPr>
          <w:rFonts w:ascii="Arial" w:hAnsi="Arial" w:cs="Arial"/>
          <w:noProof/>
          <w:lang w:val="es-ES" w:eastAsia="es-ES"/>
        </w:rPr>
        <w:pict>
          <v:shape id="AutoShape 15" o:spid="_x0000_s1027" type="#_x0000_t32" style="position:absolute;left:0;text-align:left;margin-left:2.4pt;margin-top:22.95pt;width:219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yV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k07GcwroCwSm1tmJAe1at50fS7Q0pXHVEtj9FvJwPJWchI3qWEizNQZTd81gxiCBSI&#10;yzo2tg+QsAZ0jJycbpzwo0cUPk4e59lDC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"/>
        </w:pict>
      </w:r>
      <w:r w:rsidR="00FF727E">
        <w:rPr>
          <w:rFonts w:ascii="Arial" w:hAnsi="Arial" w:cs="Arial"/>
          <w:lang w:val="es-AR"/>
        </w:rPr>
        <w:t xml:space="preserve"> Adeuda: Tecnología – Matemática- Lengua   </w:t>
      </w:r>
      <w:r w:rsidR="009F585C">
        <w:rPr>
          <w:rFonts w:ascii="Arial" w:hAnsi="Arial" w:cs="Arial"/>
          <w:lang w:val="es-AR"/>
        </w:rPr>
        <w:t xml:space="preserve">                         </w:t>
      </w:r>
      <w:r w:rsidR="00FF727E">
        <w:rPr>
          <w:rFonts w:ascii="Arial" w:hAnsi="Arial" w:cs="Arial"/>
          <w:lang w:val="es-AR"/>
        </w:rPr>
        <w:t xml:space="preserve">Condición: Previa </w:t>
      </w:r>
    </w:p>
    <w:p w:rsidR="00FF727E" w:rsidRDefault="00FF727E" w:rsidP="00FF727E">
      <w:pPr>
        <w:jc w:val="both"/>
        <w:rPr>
          <w:rFonts w:ascii="Arial" w:hAnsi="Arial" w:cs="Arial"/>
          <w:lang w:val="es-AR"/>
        </w:rPr>
      </w:pPr>
      <w:r>
        <w:rPr>
          <w:rFonts w:ascii="Arial" w:hAnsi="Arial" w:cs="Arial"/>
          <w:lang w:val="es-AR"/>
        </w:rPr>
        <w:t>Ciclo Lectivo 2013 2° año</w:t>
      </w:r>
      <w:r>
        <w:rPr>
          <w:rFonts w:ascii="Arial" w:hAnsi="Arial" w:cs="Arial"/>
          <w:lang w:val="es-AR"/>
        </w:rPr>
        <w:tab/>
        <w:t xml:space="preserve">                                                  Ciclo Lectivo 2014 </w:t>
      </w:r>
    </w:p>
    <w:p w:rsidR="00FF727E" w:rsidRDefault="00FF727E" w:rsidP="00FF727E">
      <w:pPr>
        <w:jc w:val="both"/>
        <w:rPr>
          <w:lang w:val="es-AR"/>
        </w:rPr>
      </w:pPr>
    </w:p>
    <w:p w:rsidR="00FF727E" w:rsidRPr="002033A1" w:rsidRDefault="00FF727E" w:rsidP="00FF727E">
      <w:pPr>
        <w:jc w:val="both"/>
        <w:rPr>
          <w:rFonts w:ascii="Wingdings" w:hAnsi="Wingdings" w:cs="Wingdings"/>
          <w:sz w:val="32"/>
          <w:szCs w:val="32"/>
          <w:lang w:val="es-AR"/>
        </w:rPr>
      </w:pPr>
      <w:r w:rsidRPr="002033A1">
        <w:rPr>
          <w:rFonts w:ascii="Arial" w:hAnsi="Arial" w:cs="Arial"/>
          <w:b/>
          <w:bCs/>
          <w:sz w:val="32"/>
          <w:szCs w:val="32"/>
          <w:u w:val="single"/>
          <w:lang w:val="es-AR"/>
        </w:rPr>
        <w:t>Cohorte</w:t>
      </w:r>
      <w:r w:rsidRPr="002033A1">
        <w:rPr>
          <w:rFonts w:ascii="Arial" w:hAnsi="Arial" w:cs="Arial"/>
          <w:b/>
          <w:bCs/>
          <w:sz w:val="32"/>
          <w:szCs w:val="32"/>
          <w:lang w:val="es-AR"/>
        </w:rPr>
        <w:t xml:space="preserve">: </w:t>
      </w:r>
      <w:r w:rsidR="00177496" w:rsidRPr="00177496">
        <w:rPr>
          <w:rFonts w:ascii="Arial" w:hAnsi="Arial" w:cs="Arial"/>
          <w:bCs/>
          <w:lang w:val="es-AR"/>
        </w:rPr>
        <w:t>hace referencia</w:t>
      </w:r>
      <w:r w:rsidRPr="00177496">
        <w:rPr>
          <w:rFonts w:ascii="Arial" w:hAnsi="Arial" w:cs="Arial"/>
          <w:bCs/>
          <w:lang w:val="es-AR"/>
        </w:rPr>
        <w:t xml:space="preserve"> el </w:t>
      </w:r>
      <w:r w:rsidRPr="00177496">
        <w:rPr>
          <w:rFonts w:ascii="Arial" w:hAnsi="Arial" w:cs="Arial"/>
          <w:bCs/>
          <w:lang w:val="es-ES"/>
        </w:rPr>
        <w:t>AÑO</w:t>
      </w:r>
      <w:r w:rsidRPr="00177496">
        <w:rPr>
          <w:rFonts w:ascii="Arial" w:hAnsi="Arial" w:cs="Arial"/>
          <w:bCs/>
          <w:lang w:val="es-AR"/>
        </w:rPr>
        <w:t xml:space="preserve"> DE </w:t>
      </w:r>
      <w:r w:rsidRPr="00177496">
        <w:rPr>
          <w:rFonts w:ascii="Arial" w:hAnsi="Arial" w:cs="Arial"/>
          <w:bCs/>
          <w:lang w:val="es-ES"/>
        </w:rPr>
        <w:t>INICIO</w:t>
      </w:r>
      <w:r w:rsidRPr="00177496">
        <w:rPr>
          <w:rFonts w:ascii="Arial" w:hAnsi="Arial" w:cs="Arial"/>
          <w:bCs/>
          <w:lang w:val="es-AR"/>
        </w:rPr>
        <w:t xml:space="preserve"> DE ESTUDIOS</w:t>
      </w:r>
      <w:r w:rsidR="00177496">
        <w:rPr>
          <w:rFonts w:ascii="Arial" w:hAnsi="Arial" w:cs="Arial"/>
          <w:bCs/>
          <w:sz w:val="32"/>
          <w:szCs w:val="32"/>
          <w:lang w:val="es-AR"/>
        </w:rPr>
        <w:t xml:space="preserve"> </w:t>
      </w:r>
      <w:r w:rsidR="009F585C">
        <w:rPr>
          <w:rFonts w:ascii="Arial" w:hAnsi="Arial" w:cs="Arial"/>
          <w:bCs/>
          <w:lang w:val="es-AR"/>
        </w:rPr>
        <w:t>de la E</w:t>
      </w:r>
      <w:r w:rsidR="00177496">
        <w:rPr>
          <w:rFonts w:ascii="Arial" w:hAnsi="Arial" w:cs="Arial"/>
          <w:bCs/>
          <w:lang w:val="es-AR"/>
        </w:rPr>
        <w:t xml:space="preserve">ducación </w:t>
      </w:r>
      <w:r w:rsidR="009F585C">
        <w:rPr>
          <w:rFonts w:ascii="Arial" w:hAnsi="Arial" w:cs="Arial"/>
          <w:bCs/>
          <w:lang w:val="es-AR"/>
        </w:rPr>
        <w:t>S</w:t>
      </w:r>
      <w:r w:rsidR="00177496">
        <w:rPr>
          <w:rFonts w:ascii="Arial" w:hAnsi="Arial" w:cs="Arial"/>
          <w:bCs/>
          <w:lang w:val="es-AR"/>
        </w:rPr>
        <w:t>ecundaria.</w:t>
      </w:r>
    </w:p>
    <w:p w:rsidR="00C132B7" w:rsidRPr="009F585C" w:rsidRDefault="009F585C" w:rsidP="00FF727E">
      <w:pPr>
        <w:jc w:val="both"/>
        <w:rPr>
          <w:rFonts w:ascii="Arial" w:hAnsi="Arial" w:cs="Arial"/>
          <w:bCs/>
          <w:lang w:val="es-AR"/>
        </w:rPr>
      </w:pPr>
      <w:r>
        <w:rPr>
          <w:rFonts w:ascii="Arial" w:hAnsi="Arial" w:cs="Arial"/>
          <w:bCs/>
          <w:lang w:val="es-AR"/>
        </w:rPr>
        <w:t>*</w:t>
      </w:r>
      <w:r w:rsidRPr="009F585C">
        <w:rPr>
          <w:rFonts w:ascii="Arial" w:hAnsi="Arial" w:cs="Arial"/>
          <w:bCs/>
          <w:lang w:val="es-AR"/>
        </w:rPr>
        <w:t>En los casos</w:t>
      </w:r>
      <w:r>
        <w:rPr>
          <w:rFonts w:ascii="Arial" w:hAnsi="Arial" w:cs="Arial"/>
          <w:bCs/>
          <w:lang w:val="es-AR"/>
        </w:rPr>
        <w:t xml:space="preserve"> de alumnos que provienen de otras jurisdicciones donde la estructura es de siete años para la educación primaria y cinco años para la educación secundaria se tomará como cohorte </w:t>
      </w:r>
      <w:r w:rsidR="00640D91">
        <w:rPr>
          <w:rFonts w:ascii="Arial" w:hAnsi="Arial" w:cs="Arial"/>
          <w:bCs/>
          <w:lang w:val="es-AR"/>
        </w:rPr>
        <w:t>la que corresponda al año de inicio de estudios secundarios de sus compañeros.</w:t>
      </w:r>
    </w:p>
    <w:p w:rsidR="00FF727E" w:rsidRDefault="00FF727E" w:rsidP="00FF727E">
      <w:pPr>
        <w:jc w:val="both"/>
        <w:rPr>
          <w:rFonts w:ascii="Arial" w:hAnsi="Arial" w:cs="Arial"/>
          <w:b/>
          <w:bCs/>
          <w:sz w:val="32"/>
          <w:szCs w:val="32"/>
          <w:lang w:val="es-AR"/>
        </w:rPr>
      </w:pPr>
      <w:r w:rsidRPr="00FF727E">
        <w:rPr>
          <w:rFonts w:ascii="Arial" w:hAnsi="Arial" w:cs="Arial"/>
          <w:b/>
          <w:bCs/>
          <w:sz w:val="32"/>
          <w:szCs w:val="32"/>
          <w:u w:val="single"/>
          <w:lang w:val="es-AR"/>
        </w:rPr>
        <w:t>Impresión</w:t>
      </w:r>
      <w:r w:rsidRPr="00FF727E">
        <w:rPr>
          <w:rFonts w:ascii="Arial" w:hAnsi="Arial" w:cs="Arial"/>
          <w:b/>
          <w:bCs/>
          <w:sz w:val="32"/>
          <w:szCs w:val="32"/>
          <w:lang w:val="es-AR"/>
        </w:rPr>
        <w:t xml:space="preserve">: </w:t>
      </w:r>
    </w:p>
    <w:p w:rsidR="00780F81" w:rsidRPr="00780F81" w:rsidRDefault="00780F81" w:rsidP="00780F81">
      <w:pPr>
        <w:widowControl w:val="0"/>
        <w:autoSpaceDE w:val="0"/>
        <w:autoSpaceDN w:val="0"/>
        <w:adjustRightInd w:val="0"/>
        <w:spacing w:after="0" w:line="73" w:lineRule="exact"/>
        <w:rPr>
          <w:rFonts w:ascii="Wingdings" w:hAnsi="Wingdings" w:cs="Wingdings"/>
          <w:lang w:val="es-AR"/>
        </w:rPr>
      </w:pPr>
    </w:p>
    <w:p w:rsidR="00780F81" w:rsidRPr="00780F81" w:rsidRDefault="00780F81" w:rsidP="00780F81">
      <w:pPr>
        <w:widowControl w:val="0"/>
        <w:overflowPunct w:val="0"/>
        <w:autoSpaceDE w:val="0"/>
        <w:autoSpaceDN w:val="0"/>
        <w:adjustRightInd w:val="0"/>
        <w:spacing w:after="0" w:line="290" w:lineRule="exact"/>
        <w:jc w:val="both"/>
        <w:rPr>
          <w:rFonts w:ascii="Arial" w:hAnsi="Arial" w:cs="Arial"/>
          <w:lang w:val="es-AR"/>
        </w:rPr>
      </w:pPr>
      <w:r w:rsidRPr="00780F81">
        <w:rPr>
          <w:rFonts w:ascii="Arial" w:hAnsi="Arial" w:cs="Arial"/>
          <w:lang w:val="es-AR"/>
        </w:rPr>
        <w:t xml:space="preserve">Cuando el </w:t>
      </w:r>
      <w:r w:rsidR="000A6B1E" w:rsidRPr="00780F81">
        <w:rPr>
          <w:rFonts w:ascii="Arial" w:hAnsi="Arial" w:cs="Arial"/>
          <w:lang w:val="es-AR"/>
        </w:rPr>
        <w:t>título</w:t>
      </w:r>
      <w:r w:rsidRPr="00780F81">
        <w:rPr>
          <w:rFonts w:ascii="Arial" w:hAnsi="Arial" w:cs="Arial"/>
          <w:lang w:val="es-AR"/>
        </w:rPr>
        <w:t xml:space="preserve"> impreso no sea completamente legible o la impresión no sea clara, se debe </w:t>
      </w:r>
      <w:r w:rsidRPr="00780F81">
        <w:rPr>
          <w:rFonts w:ascii="Arial" w:hAnsi="Arial" w:cs="Arial"/>
          <w:lang w:val="es-ES"/>
        </w:rPr>
        <w:t>inutilizar</w:t>
      </w:r>
      <w:r w:rsidRPr="00780F81">
        <w:rPr>
          <w:rFonts w:ascii="Arial" w:hAnsi="Arial" w:cs="Arial"/>
          <w:lang w:val="es-AR"/>
        </w:rPr>
        <w:t xml:space="preserve"> </w:t>
      </w:r>
      <w:r w:rsidRPr="00780F81">
        <w:rPr>
          <w:rFonts w:ascii="Arial" w:hAnsi="Arial" w:cs="Arial"/>
          <w:lang w:val="es-ES"/>
        </w:rPr>
        <w:t>esa</w:t>
      </w:r>
      <w:r w:rsidRPr="00780F81">
        <w:rPr>
          <w:rFonts w:ascii="Arial" w:hAnsi="Arial" w:cs="Arial"/>
          <w:lang w:val="es-AR"/>
        </w:rPr>
        <w:t xml:space="preserve"> </w:t>
      </w:r>
      <w:r w:rsidRPr="00780F81">
        <w:rPr>
          <w:rFonts w:ascii="Arial" w:hAnsi="Arial" w:cs="Arial"/>
          <w:lang w:val="es-ES"/>
        </w:rPr>
        <w:t>planilla</w:t>
      </w:r>
      <w:r w:rsidRPr="00780F81">
        <w:rPr>
          <w:rFonts w:ascii="Arial" w:hAnsi="Arial" w:cs="Arial"/>
          <w:lang w:val="es-AR"/>
        </w:rPr>
        <w:t xml:space="preserve"> y </w:t>
      </w:r>
      <w:r w:rsidRPr="00780F81">
        <w:rPr>
          <w:rFonts w:ascii="Arial" w:hAnsi="Arial" w:cs="Arial"/>
          <w:lang w:val="es-ES"/>
        </w:rPr>
        <w:t>volver</w:t>
      </w:r>
      <w:r w:rsidRPr="00780F81">
        <w:rPr>
          <w:rFonts w:ascii="Arial" w:hAnsi="Arial" w:cs="Arial"/>
          <w:lang w:val="es-AR"/>
        </w:rPr>
        <w:t xml:space="preserve"> a </w:t>
      </w:r>
      <w:r w:rsidRPr="00780F81">
        <w:rPr>
          <w:rFonts w:ascii="Arial" w:hAnsi="Arial" w:cs="Arial"/>
          <w:lang w:val="es-ES"/>
        </w:rPr>
        <w:t>imprimir</w:t>
      </w:r>
      <w:r w:rsidRPr="00780F81">
        <w:rPr>
          <w:rFonts w:ascii="Arial" w:hAnsi="Arial" w:cs="Arial"/>
          <w:lang w:val="es-AR"/>
        </w:rPr>
        <w:t xml:space="preserve">. </w:t>
      </w:r>
      <w:r w:rsidRPr="00780F81">
        <w:rPr>
          <w:rFonts w:ascii="Arial" w:hAnsi="Arial" w:cs="Arial"/>
          <w:b/>
          <w:lang w:val="es-AR"/>
        </w:rPr>
        <w:t>NO ENVIAR A LEGALIZAR TÍTULOS CON DEFECTOS DE IMPRESIÓN</w:t>
      </w:r>
      <w:r w:rsidRPr="00780F81">
        <w:rPr>
          <w:rFonts w:ascii="Arial" w:hAnsi="Arial" w:cs="Arial"/>
          <w:lang w:val="es-AR"/>
        </w:rPr>
        <w:t>.</w:t>
      </w:r>
    </w:p>
    <w:p w:rsidR="00780F81" w:rsidRPr="00780F81" w:rsidRDefault="00780F81" w:rsidP="00FF727E">
      <w:pPr>
        <w:jc w:val="both"/>
        <w:rPr>
          <w:rFonts w:ascii="Wingdings" w:hAnsi="Wingdings" w:cs="Wingdings"/>
          <w:lang w:val="es-AR"/>
        </w:rPr>
      </w:pPr>
    </w:p>
    <w:p w:rsidR="00FF727E" w:rsidRPr="00FF727E" w:rsidRDefault="00FF727E" w:rsidP="00FF727E">
      <w:pPr>
        <w:jc w:val="both"/>
        <w:rPr>
          <w:rFonts w:ascii="Wingdings" w:hAnsi="Wingdings" w:cs="Wingdings"/>
          <w:sz w:val="32"/>
          <w:szCs w:val="32"/>
          <w:lang w:val="es-AR"/>
        </w:rPr>
      </w:pPr>
      <w:r w:rsidRPr="00FF727E">
        <w:rPr>
          <w:rFonts w:ascii="Arial" w:hAnsi="Arial" w:cs="Arial"/>
          <w:b/>
          <w:bCs/>
          <w:sz w:val="32"/>
          <w:szCs w:val="32"/>
          <w:u w:val="single"/>
          <w:lang w:val="es-AR"/>
        </w:rPr>
        <w:t>Pruebas de Impresión</w:t>
      </w:r>
      <w:r w:rsidRPr="00FF727E">
        <w:rPr>
          <w:rFonts w:ascii="Arial" w:hAnsi="Arial" w:cs="Arial"/>
          <w:b/>
          <w:bCs/>
          <w:sz w:val="32"/>
          <w:szCs w:val="32"/>
          <w:lang w:val="es-AR"/>
        </w:rPr>
        <w:t xml:space="preserve">: </w:t>
      </w:r>
    </w:p>
    <w:p w:rsidR="00FF727E" w:rsidRPr="002033A1" w:rsidRDefault="00FF727E" w:rsidP="00FF727E">
      <w:pPr>
        <w:jc w:val="both"/>
        <w:rPr>
          <w:rFonts w:ascii="Wingdings" w:hAnsi="Wingdings" w:cs="Wingdings"/>
          <w:sz w:val="32"/>
          <w:szCs w:val="32"/>
          <w:lang w:val="es-AR"/>
        </w:rPr>
      </w:pPr>
      <w:r>
        <w:rPr>
          <w:rFonts w:ascii="Arial" w:hAnsi="Arial" w:cs="Arial"/>
          <w:lang w:val="es-AR"/>
        </w:rPr>
        <w:t>Só</w:t>
      </w:r>
      <w:r w:rsidRPr="002033A1">
        <w:rPr>
          <w:rFonts w:ascii="Arial" w:hAnsi="Arial" w:cs="Arial"/>
          <w:lang w:val="es-AR"/>
        </w:rPr>
        <w:t xml:space="preserve">lo se reciben pruebas de impresión de </w:t>
      </w:r>
      <w:r w:rsidRPr="002033A1">
        <w:rPr>
          <w:rFonts w:ascii="Arial" w:hAnsi="Arial" w:cs="Arial"/>
          <w:u w:val="single"/>
          <w:lang w:val="es-AR"/>
        </w:rPr>
        <w:t>casos excepcionales</w:t>
      </w:r>
      <w:r w:rsidRPr="002033A1">
        <w:rPr>
          <w:rFonts w:ascii="Arial" w:hAnsi="Arial" w:cs="Arial"/>
          <w:lang w:val="es-AR"/>
        </w:rPr>
        <w:t xml:space="preserve">. </w:t>
      </w:r>
      <w:r>
        <w:rPr>
          <w:rFonts w:ascii="Arial" w:hAnsi="Arial" w:cs="Arial"/>
          <w:lang w:val="es-AR"/>
        </w:rPr>
        <w:t>Se deberá</w:t>
      </w:r>
      <w:r w:rsidR="004F4979">
        <w:rPr>
          <w:rFonts w:ascii="Arial" w:hAnsi="Arial" w:cs="Arial"/>
          <w:lang w:val="es-AR"/>
        </w:rPr>
        <w:t>n</w:t>
      </w:r>
      <w:r>
        <w:rPr>
          <w:rFonts w:ascii="Arial" w:hAnsi="Arial" w:cs="Arial"/>
          <w:lang w:val="es-AR"/>
        </w:rPr>
        <w:t xml:space="preserve"> adjuntar las mismas</w:t>
      </w:r>
      <w:r w:rsidR="00803114">
        <w:rPr>
          <w:rFonts w:ascii="Arial" w:hAnsi="Arial" w:cs="Arial"/>
          <w:lang w:val="es-AR"/>
        </w:rPr>
        <w:t xml:space="preserve">, </w:t>
      </w:r>
      <w:r>
        <w:rPr>
          <w:rFonts w:ascii="Arial" w:hAnsi="Arial" w:cs="Arial"/>
          <w:lang w:val="es-AR"/>
        </w:rPr>
        <w:t xml:space="preserve"> </w:t>
      </w:r>
      <w:r w:rsidR="00803114">
        <w:rPr>
          <w:rFonts w:ascii="Arial" w:hAnsi="Arial" w:cs="Arial"/>
          <w:lang w:val="es-AR"/>
        </w:rPr>
        <w:t>p</w:t>
      </w:r>
      <w:r w:rsidRPr="002033A1">
        <w:rPr>
          <w:rFonts w:ascii="Arial" w:hAnsi="Arial" w:cs="Arial"/>
          <w:lang w:val="es-AR"/>
        </w:rPr>
        <w:t xml:space="preserve">ara la corrección del título original. </w:t>
      </w:r>
    </w:p>
    <w:p w:rsidR="001721F7" w:rsidRDefault="001721F7" w:rsidP="00FF727E">
      <w:pPr>
        <w:jc w:val="both"/>
        <w:rPr>
          <w:rFonts w:ascii="Arial" w:hAnsi="Arial" w:cs="Arial"/>
          <w:b/>
          <w:bCs/>
          <w:sz w:val="32"/>
          <w:szCs w:val="32"/>
          <w:u w:val="single"/>
          <w:lang w:val="es-AR"/>
        </w:rPr>
      </w:pPr>
    </w:p>
    <w:p w:rsidR="0072453F" w:rsidRDefault="0072453F" w:rsidP="00FF727E">
      <w:pPr>
        <w:jc w:val="both"/>
        <w:rPr>
          <w:rFonts w:ascii="Arial" w:hAnsi="Arial" w:cs="Arial"/>
          <w:b/>
          <w:bCs/>
          <w:sz w:val="32"/>
          <w:szCs w:val="32"/>
          <w:u w:val="single"/>
          <w:lang w:val="es-AR"/>
        </w:rPr>
      </w:pPr>
      <w:bookmarkStart w:id="1" w:name="_GoBack"/>
      <w:bookmarkEnd w:id="1"/>
    </w:p>
    <w:p w:rsidR="00FF727E" w:rsidRPr="00FF727E" w:rsidRDefault="00FF727E" w:rsidP="00FF727E">
      <w:pPr>
        <w:jc w:val="both"/>
        <w:rPr>
          <w:rFonts w:ascii="Wingdings" w:hAnsi="Wingdings" w:cs="Wingdings"/>
          <w:sz w:val="32"/>
          <w:szCs w:val="32"/>
          <w:lang w:val="es-AR"/>
        </w:rPr>
      </w:pPr>
      <w:r w:rsidRPr="00FF727E">
        <w:rPr>
          <w:rFonts w:ascii="Arial" w:hAnsi="Arial" w:cs="Arial"/>
          <w:b/>
          <w:bCs/>
          <w:sz w:val="32"/>
          <w:szCs w:val="32"/>
          <w:u w:val="single"/>
          <w:lang w:val="es-AR"/>
        </w:rPr>
        <w:lastRenderedPageBreak/>
        <w:t>Títulos Anulados</w:t>
      </w:r>
      <w:r w:rsidRPr="00FF727E">
        <w:rPr>
          <w:rFonts w:ascii="Arial" w:hAnsi="Arial" w:cs="Arial"/>
          <w:b/>
          <w:bCs/>
          <w:sz w:val="32"/>
          <w:szCs w:val="32"/>
          <w:lang w:val="es-AR"/>
        </w:rPr>
        <w:t xml:space="preserve">: </w:t>
      </w:r>
    </w:p>
    <w:p w:rsidR="00FF727E" w:rsidRPr="002033A1" w:rsidRDefault="00FF727E" w:rsidP="00FF727E">
      <w:pPr>
        <w:jc w:val="both"/>
        <w:rPr>
          <w:rFonts w:ascii="Wingdings" w:hAnsi="Wingdings" w:cs="Wingdings"/>
          <w:sz w:val="32"/>
          <w:szCs w:val="32"/>
          <w:lang w:val="es-AR"/>
        </w:rPr>
      </w:pPr>
      <w:r w:rsidRPr="002033A1">
        <w:rPr>
          <w:rFonts w:ascii="Arial" w:hAnsi="Arial" w:cs="Arial"/>
          <w:lang w:val="es-AR"/>
        </w:rPr>
        <w:t xml:space="preserve">A fin de facilitar y agilizar su corrección, siempre se deberá acompañar el </w:t>
      </w:r>
      <w:r w:rsidR="00DD19DD" w:rsidRPr="002033A1">
        <w:rPr>
          <w:rFonts w:ascii="Arial" w:hAnsi="Arial" w:cs="Arial"/>
          <w:lang w:val="es-AR"/>
        </w:rPr>
        <w:t>título</w:t>
      </w:r>
      <w:r w:rsidRPr="002033A1">
        <w:rPr>
          <w:rFonts w:ascii="Arial" w:hAnsi="Arial" w:cs="Arial"/>
          <w:lang w:val="es-AR"/>
        </w:rPr>
        <w:t xml:space="preserve"> anulado al nuevo título que </w:t>
      </w:r>
      <w:r>
        <w:rPr>
          <w:rFonts w:ascii="Arial" w:hAnsi="Arial" w:cs="Arial"/>
          <w:lang w:val="es-AR"/>
        </w:rPr>
        <w:t xml:space="preserve">se </w:t>
      </w:r>
      <w:r w:rsidRPr="002033A1">
        <w:rPr>
          <w:rFonts w:ascii="Arial" w:hAnsi="Arial" w:cs="Arial"/>
          <w:lang w:val="es-AR"/>
        </w:rPr>
        <w:t xml:space="preserve">presenta para legalizar. </w:t>
      </w:r>
    </w:p>
    <w:p w:rsidR="00FF727E" w:rsidRPr="004F4979" w:rsidRDefault="00803114" w:rsidP="00FF727E">
      <w:pPr>
        <w:jc w:val="both"/>
        <w:rPr>
          <w:rFonts w:ascii="Wingdings" w:hAnsi="Wingdings" w:cs="Wingdings"/>
          <w:sz w:val="32"/>
          <w:szCs w:val="32"/>
          <w:lang w:val="es-AR"/>
        </w:rPr>
      </w:pPr>
      <w:r w:rsidRPr="004F4979">
        <w:rPr>
          <w:rFonts w:ascii="Arial" w:hAnsi="Arial" w:cs="Arial"/>
          <w:b/>
          <w:lang w:val="es-AR"/>
        </w:rPr>
        <w:t>En todos los casos se</w:t>
      </w:r>
      <w:r w:rsidR="00FF727E" w:rsidRPr="004F4979">
        <w:rPr>
          <w:rFonts w:ascii="Arial" w:hAnsi="Arial" w:cs="Arial"/>
          <w:b/>
          <w:lang w:val="es-AR"/>
        </w:rPr>
        <w:t xml:space="preserve"> deberá actualizar la fecha de impresión del nuevo título</w:t>
      </w:r>
      <w:r w:rsidR="00FF727E" w:rsidRPr="004F4979">
        <w:rPr>
          <w:rFonts w:ascii="Arial" w:hAnsi="Arial" w:cs="Arial"/>
          <w:lang w:val="es-AR"/>
        </w:rPr>
        <w:t xml:space="preserve">. </w:t>
      </w:r>
    </w:p>
    <w:p w:rsidR="00FF727E" w:rsidRPr="002033A1" w:rsidRDefault="00FF727E" w:rsidP="00FF727E">
      <w:pPr>
        <w:jc w:val="both"/>
        <w:rPr>
          <w:rFonts w:ascii="Wingdings" w:hAnsi="Wingdings" w:cs="Wingdings"/>
          <w:sz w:val="32"/>
          <w:szCs w:val="32"/>
          <w:lang w:val="es-AR"/>
        </w:rPr>
      </w:pPr>
      <w:r w:rsidRPr="002033A1">
        <w:rPr>
          <w:rFonts w:ascii="Arial" w:hAnsi="Arial" w:cs="Arial"/>
          <w:b/>
          <w:bCs/>
          <w:sz w:val="32"/>
          <w:szCs w:val="32"/>
          <w:u w:val="single"/>
          <w:lang w:val="es-AR"/>
        </w:rPr>
        <w:t>Títulos con la leyenda de SIN LEGALIZAR (S/L)</w:t>
      </w:r>
      <w:r>
        <w:rPr>
          <w:rFonts w:ascii="Arial" w:hAnsi="Arial" w:cs="Arial"/>
          <w:b/>
          <w:bCs/>
          <w:sz w:val="32"/>
          <w:szCs w:val="32"/>
          <w:lang w:val="es-AR"/>
        </w:rPr>
        <w:t>:</w:t>
      </w:r>
    </w:p>
    <w:p w:rsidR="00FF727E" w:rsidRPr="002033A1" w:rsidRDefault="00FF727E" w:rsidP="00FF727E">
      <w:pPr>
        <w:jc w:val="both"/>
        <w:rPr>
          <w:rFonts w:ascii="Wingdings" w:hAnsi="Wingdings" w:cs="Wingdings"/>
          <w:sz w:val="32"/>
          <w:szCs w:val="32"/>
          <w:lang w:val="es-AR"/>
        </w:rPr>
      </w:pPr>
      <w:r w:rsidRPr="002033A1">
        <w:rPr>
          <w:rFonts w:ascii="Arial" w:hAnsi="Arial" w:cs="Arial"/>
          <w:lang w:val="es-AR"/>
        </w:rPr>
        <w:t>Esta leyenda no significa que el título esté anulado</w:t>
      </w:r>
      <w:r w:rsidR="008F57E3">
        <w:rPr>
          <w:rFonts w:ascii="Arial" w:hAnsi="Arial" w:cs="Arial"/>
          <w:lang w:val="es-AR"/>
        </w:rPr>
        <w:t>,</w:t>
      </w:r>
      <w:r w:rsidRPr="002033A1">
        <w:rPr>
          <w:rFonts w:ascii="Arial" w:hAnsi="Arial" w:cs="Arial"/>
          <w:lang w:val="es-AR"/>
        </w:rPr>
        <w:t xml:space="preserve"> sino que </w:t>
      </w:r>
      <w:r w:rsidRPr="004E29F4">
        <w:rPr>
          <w:rFonts w:ascii="Arial" w:hAnsi="Arial" w:cs="Arial"/>
          <w:b/>
          <w:lang w:val="es-AR"/>
        </w:rPr>
        <w:t>falta documentación</w:t>
      </w:r>
      <w:r w:rsidRPr="002033A1">
        <w:rPr>
          <w:rFonts w:ascii="Arial" w:hAnsi="Arial" w:cs="Arial"/>
          <w:lang w:val="es-AR"/>
        </w:rPr>
        <w:t xml:space="preserve"> que aclare alguna situación</w:t>
      </w:r>
      <w:r>
        <w:rPr>
          <w:rFonts w:ascii="Arial" w:hAnsi="Arial" w:cs="Arial"/>
          <w:lang w:val="es-AR"/>
        </w:rPr>
        <w:t xml:space="preserve">; </w:t>
      </w:r>
      <w:r w:rsidRPr="002033A1">
        <w:rPr>
          <w:rFonts w:ascii="Arial" w:hAnsi="Arial" w:cs="Arial"/>
          <w:lang w:val="es-AR"/>
        </w:rPr>
        <w:t>por ejemplo</w:t>
      </w:r>
      <w:r>
        <w:rPr>
          <w:rFonts w:ascii="Arial" w:hAnsi="Arial" w:cs="Arial"/>
          <w:lang w:val="es-AR"/>
        </w:rPr>
        <w:t>,</w:t>
      </w:r>
      <w:r w:rsidRPr="002033A1">
        <w:rPr>
          <w:rFonts w:ascii="Arial" w:hAnsi="Arial" w:cs="Arial"/>
          <w:lang w:val="es-AR"/>
        </w:rPr>
        <w:t xml:space="preserve"> adjuntar partida de nacimiento o Resolución Interna</w:t>
      </w:r>
      <w:r>
        <w:rPr>
          <w:rFonts w:ascii="Arial" w:hAnsi="Arial" w:cs="Arial"/>
          <w:lang w:val="es-AR"/>
        </w:rPr>
        <w:t>, etc. E</w:t>
      </w:r>
      <w:r w:rsidRPr="002033A1">
        <w:rPr>
          <w:rFonts w:ascii="Arial" w:hAnsi="Arial" w:cs="Arial"/>
          <w:lang w:val="es-AR"/>
        </w:rPr>
        <w:t xml:space="preserve">n estos casos deberá ingresar el mismo título, con la documentación solicitada en </w:t>
      </w:r>
      <w:r>
        <w:rPr>
          <w:rFonts w:ascii="Arial" w:hAnsi="Arial" w:cs="Arial"/>
          <w:lang w:val="es-AR"/>
        </w:rPr>
        <w:t xml:space="preserve"> una </w:t>
      </w:r>
      <w:r w:rsidRPr="004E29F4">
        <w:rPr>
          <w:rFonts w:ascii="Arial" w:hAnsi="Arial" w:cs="Arial"/>
          <w:b/>
          <w:lang w:val="es-AR"/>
        </w:rPr>
        <w:t>nueva nómina</w:t>
      </w:r>
      <w:r w:rsidRPr="002033A1">
        <w:rPr>
          <w:rFonts w:ascii="Arial" w:hAnsi="Arial" w:cs="Arial"/>
          <w:lang w:val="es-AR"/>
        </w:rPr>
        <w:t xml:space="preserve">. </w:t>
      </w:r>
    </w:p>
    <w:p w:rsidR="00C132B7" w:rsidRDefault="00C132B7" w:rsidP="00FF727E">
      <w:pPr>
        <w:jc w:val="both"/>
        <w:rPr>
          <w:rFonts w:ascii="Arial" w:hAnsi="Arial" w:cs="Arial"/>
          <w:b/>
          <w:bCs/>
          <w:sz w:val="32"/>
          <w:szCs w:val="32"/>
          <w:u w:val="single"/>
          <w:lang w:val="es-AR"/>
        </w:rPr>
      </w:pPr>
    </w:p>
    <w:p w:rsidR="004F4979" w:rsidRDefault="004F4979" w:rsidP="00FF727E">
      <w:pPr>
        <w:jc w:val="both"/>
        <w:rPr>
          <w:rFonts w:ascii="Arial" w:hAnsi="Arial" w:cs="Arial"/>
          <w:b/>
          <w:bCs/>
          <w:sz w:val="32"/>
          <w:szCs w:val="32"/>
          <w:u w:val="single"/>
          <w:lang w:val="es-AR"/>
        </w:rPr>
      </w:pPr>
    </w:p>
    <w:sectPr w:rsidR="004F4979" w:rsidSect="00FF727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26D" w:rsidRDefault="0025626D" w:rsidP="00FF727E">
      <w:pPr>
        <w:spacing w:after="0" w:line="240" w:lineRule="auto"/>
      </w:pPr>
      <w:r>
        <w:separator/>
      </w:r>
    </w:p>
  </w:endnote>
  <w:endnote w:type="continuationSeparator" w:id="0">
    <w:p w:rsidR="0025626D" w:rsidRDefault="0025626D" w:rsidP="00FF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Cond">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274104"/>
      <w:docPartObj>
        <w:docPartGallery w:val="Page Numbers (Bottom of Page)"/>
        <w:docPartUnique/>
      </w:docPartObj>
    </w:sdtPr>
    <w:sdtContent>
      <w:p w:rsidR="009A0D2D" w:rsidRDefault="003B4655">
        <w:pPr>
          <w:pStyle w:val="Piedepgina"/>
          <w:jc w:val="right"/>
        </w:pPr>
        <w:r>
          <w:fldChar w:fldCharType="begin"/>
        </w:r>
        <w:r w:rsidR="009A0D2D">
          <w:instrText>PAGE   \* MERGEFORMAT</w:instrText>
        </w:r>
        <w:r>
          <w:fldChar w:fldCharType="separate"/>
        </w:r>
        <w:r w:rsidR="0072453F" w:rsidRPr="0072453F">
          <w:rPr>
            <w:noProof/>
            <w:lang w:val="es-ES"/>
          </w:rPr>
          <w:t>8</w:t>
        </w:r>
        <w:r>
          <w:fldChar w:fldCharType="end"/>
        </w:r>
      </w:p>
    </w:sdtContent>
  </w:sdt>
  <w:p w:rsidR="009A0D2D" w:rsidRDefault="009A0D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26D" w:rsidRDefault="0025626D" w:rsidP="00FF727E">
      <w:pPr>
        <w:spacing w:after="0" w:line="240" w:lineRule="auto"/>
      </w:pPr>
      <w:r>
        <w:separator/>
      </w:r>
    </w:p>
  </w:footnote>
  <w:footnote w:type="continuationSeparator" w:id="0">
    <w:p w:rsidR="0025626D" w:rsidRDefault="0025626D" w:rsidP="00FF7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94" w:type="dxa"/>
      <w:tblInd w:w="-2019" w:type="dxa"/>
      <w:tblLayout w:type="fixed"/>
      <w:tblCellMar>
        <w:left w:w="10" w:type="dxa"/>
        <w:right w:w="10" w:type="dxa"/>
      </w:tblCellMar>
      <w:tblLook w:val="0000"/>
    </w:tblPr>
    <w:tblGrid>
      <w:gridCol w:w="5320"/>
      <w:gridCol w:w="6774"/>
    </w:tblGrid>
    <w:tr w:rsidR="009A0D2D" w:rsidRPr="0072453F" w:rsidTr="009A0D2D">
      <w:trPr>
        <w:trHeight w:val="2383"/>
      </w:trPr>
      <w:tc>
        <w:tcPr>
          <w:tcW w:w="5320" w:type="dxa"/>
          <w:shd w:val="clear" w:color="auto" w:fill="auto"/>
          <w:tcMar>
            <w:top w:w="0" w:type="dxa"/>
            <w:left w:w="0" w:type="dxa"/>
            <w:bottom w:w="0" w:type="dxa"/>
            <w:right w:w="108" w:type="dxa"/>
          </w:tcMar>
          <w:vAlign w:val="center"/>
        </w:tcPr>
        <w:p w:rsidR="009A0D2D" w:rsidRDefault="009A0D2D" w:rsidP="009A0D2D">
          <w:pPr>
            <w:pStyle w:val="NormalWeb"/>
            <w:spacing w:before="0" w:after="0" w:line="240" w:lineRule="exact"/>
            <w:ind w:right="34"/>
            <w:rPr>
              <w:rFonts w:ascii="Myriad Pro Cond" w:hAnsi="Myriad Pro Cond"/>
              <w:b/>
            </w:rPr>
          </w:pPr>
          <w:r w:rsidRPr="000473DC">
            <w:rPr>
              <w:b/>
              <w:noProof/>
            </w:rPr>
            <w:drawing>
              <wp:inline distT="0" distB="0" distL="0" distR="0">
                <wp:extent cx="1924050" cy="828675"/>
                <wp:effectExtent l="0" t="0" r="0" b="9525"/>
                <wp:docPr id="10" name="Imagen 10" descr="Gráf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ráfico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828675"/>
                        </a:xfrm>
                        <a:prstGeom prst="rect">
                          <a:avLst/>
                        </a:prstGeom>
                        <a:noFill/>
                        <a:ln>
                          <a:noFill/>
                        </a:ln>
                      </pic:spPr>
                    </pic:pic>
                  </a:graphicData>
                </a:graphic>
              </wp:inline>
            </w:drawing>
          </w:r>
          <w:r w:rsidR="00FF727E">
            <w:rPr>
              <w:lang w:val="es-AR"/>
            </w:rPr>
            <w:t xml:space="preserve">              </w:t>
          </w:r>
          <w:r>
            <w:rPr>
              <w:lang w:val="es-AR"/>
            </w:rPr>
            <w:t xml:space="preserve">                                                  </w:t>
          </w:r>
        </w:p>
      </w:tc>
      <w:tc>
        <w:tcPr>
          <w:tcW w:w="6774" w:type="dxa"/>
          <w:shd w:val="clear" w:color="auto" w:fill="auto"/>
          <w:tcMar>
            <w:top w:w="0" w:type="dxa"/>
            <w:left w:w="108" w:type="dxa"/>
            <w:bottom w:w="0" w:type="dxa"/>
            <w:right w:w="108" w:type="dxa"/>
          </w:tcMar>
          <w:vAlign w:val="center"/>
        </w:tcPr>
        <w:p w:rsidR="009A0D2D" w:rsidRPr="000A39B5" w:rsidRDefault="009A0D2D" w:rsidP="009A0D2D">
          <w:pPr>
            <w:ind w:right="34"/>
            <w:rPr>
              <w:rFonts w:ascii="Myriad Pro Cond" w:hAnsi="Myriad Pro Cond"/>
              <w:b/>
              <w:lang w:val="es-ES" w:eastAsia="es-ES"/>
            </w:rPr>
          </w:pPr>
          <w:r>
            <w:rPr>
              <w:rFonts w:ascii="Myriad Pro Cond" w:hAnsi="Myriad Pro Cond"/>
              <w:b/>
              <w:lang w:val="es-ES" w:eastAsia="es-ES"/>
            </w:rPr>
            <w:t>Ministerio de Educación                      DIRECCIÓN DE TITULOS</w:t>
          </w:r>
        </w:p>
      </w:tc>
    </w:tr>
  </w:tbl>
  <w:p w:rsidR="00FF727E" w:rsidRPr="00A02EE9" w:rsidRDefault="00FF727E" w:rsidP="00FF727E">
    <w:pPr>
      <w:pStyle w:val="Encabezado"/>
      <w:tabs>
        <w:tab w:val="clear" w:pos="4419"/>
        <w:tab w:val="clear" w:pos="8838"/>
        <w:tab w:val="center" w:pos="5376"/>
        <w:tab w:val="right" w:pos="10753"/>
      </w:tabs>
      <w:rPr>
        <w:lang w:val="es-AR"/>
      </w:rPr>
    </w:pPr>
  </w:p>
  <w:p w:rsidR="00FF727E" w:rsidRPr="00FF727E" w:rsidRDefault="00FF727E">
    <w:pPr>
      <w:pStyle w:val="Encabezado"/>
      <w:rPr>
        <w:lang w:val="es-A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1A95"/>
    <w:multiLevelType w:val="hybridMultilevel"/>
    <w:tmpl w:val="0504CC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07C1F81"/>
    <w:multiLevelType w:val="hybridMultilevel"/>
    <w:tmpl w:val="62F24A56"/>
    <w:lvl w:ilvl="0" w:tplc="5600931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FF727E"/>
    <w:rsid w:val="00003AF8"/>
    <w:rsid w:val="0006353F"/>
    <w:rsid w:val="000A6B1E"/>
    <w:rsid w:val="000B47E9"/>
    <w:rsid w:val="001721F7"/>
    <w:rsid w:val="00177496"/>
    <w:rsid w:val="001C724D"/>
    <w:rsid w:val="001F30FA"/>
    <w:rsid w:val="0020422B"/>
    <w:rsid w:val="0025626D"/>
    <w:rsid w:val="002B6E35"/>
    <w:rsid w:val="002D598A"/>
    <w:rsid w:val="002F1672"/>
    <w:rsid w:val="00311DD9"/>
    <w:rsid w:val="00316DA9"/>
    <w:rsid w:val="0034381B"/>
    <w:rsid w:val="00351A58"/>
    <w:rsid w:val="003B4655"/>
    <w:rsid w:val="003C3BE0"/>
    <w:rsid w:val="004C5612"/>
    <w:rsid w:val="004F4979"/>
    <w:rsid w:val="00564159"/>
    <w:rsid w:val="00572A8B"/>
    <w:rsid w:val="0059429A"/>
    <w:rsid w:val="005A64F5"/>
    <w:rsid w:val="00640D91"/>
    <w:rsid w:val="00705927"/>
    <w:rsid w:val="00706FDE"/>
    <w:rsid w:val="0072453F"/>
    <w:rsid w:val="00742ECA"/>
    <w:rsid w:val="00780F81"/>
    <w:rsid w:val="00803114"/>
    <w:rsid w:val="008816AA"/>
    <w:rsid w:val="008B4FAF"/>
    <w:rsid w:val="008E5ED5"/>
    <w:rsid w:val="008F57E3"/>
    <w:rsid w:val="008F721D"/>
    <w:rsid w:val="009A0D2D"/>
    <w:rsid w:val="009C10C8"/>
    <w:rsid w:val="009F585C"/>
    <w:rsid w:val="00A46960"/>
    <w:rsid w:val="00A83C25"/>
    <w:rsid w:val="00AA75E7"/>
    <w:rsid w:val="00B34AB6"/>
    <w:rsid w:val="00B656AE"/>
    <w:rsid w:val="00B813FD"/>
    <w:rsid w:val="00B97288"/>
    <w:rsid w:val="00C132B7"/>
    <w:rsid w:val="00C520A0"/>
    <w:rsid w:val="00C52D87"/>
    <w:rsid w:val="00C64426"/>
    <w:rsid w:val="00CE15AC"/>
    <w:rsid w:val="00CF15D6"/>
    <w:rsid w:val="00D8561F"/>
    <w:rsid w:val="00DD19DD"/>
    <w:rsid w:val="00E5502A"/>
    <w:rsid w:val="00E71802"/>
    <w:rsid w:val="00E75817"/>
    <w:rsid w:val="00EF0CCD"/>
    <w:rsid w:val="00EF368B"/>
    <w:rsid w:val="00F1583E"/>
    <w:rsid w:val="00F23D68"/>
    <w:rsid w:val="00F96C5C"/>
    <w:rsid w:val="00FF72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9"/>
        <o:r id="V:Rule2" type="connector" idref="#AutoShape 17"/>
        <o:r id="V:Rule3" type="connector" idref="#AutoShape 11"/>
        <o:r id="V:Rule4" type="connector" idref="#AutoShape 18"/>
        <o:r id="V:Rule5" type="connector" idref="#AutoShape 13"/>
        <o:r id="V:Rule6" type="connector" idref="#AutoShape 19"/>
        <o:r id="V:Rule7"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1F7"/>
    <w:rPr>
      <w:rFonts w:ascii="Calibri" w:eastAsia="Times New Roman"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2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27E"/>
    <w:rPr>
      <w:rFonts w:ascii="Calibri" w:eastAsia="Times New Roman" w:hAnsi="Calibri" w:cs="Times New Roman"/>
      <w:lang w:val="en-US"/>
    </w:rPr>
  </w:style>
  <w:style w:type="paragraph" w:styleId="Piedepgina">
    <w:name w:val="footer"/>
    <w:basedOn w:val="Normal"/>
    <w:link w:val="PiedepginaCar"/>
    <w:uiPriority w:val="99"/>
    <w:unhideWhenUsed/>
    <w:rsid w:val="00FF72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27E"/>
    <w:rPr>
      <w:rFonts w:ascii="Calibri" w:eastAsia="Times New Roman" w:hAnsi="Calibri" w:cs="Times New Roman"/>
      <w:lang w:val="en-US"/>
    </w:rPr>
  </w:style>
  <w:style w:type="paragraph" w:styleId="Prrafodelista">
    <w:name w:val="List Paragraph"/>
    <w:basedOn w:val="Normal"/>
    <w:uiPriority w:val="34"/>
    <w:qFormat/>
    <w:rsid w:val="00FF727E"/>
    <w:pPr>
      <w:ind w:left="720"/>
      <w:contextualSpacing/>
    </w:pPr>
  </w:style>
  <w:style w:type="character" w:styleId="Hipervnculo">
    <w:name w:val="Hyperlink"/>
    <w:basedOn w:val="Fuentedeprrafopredeter"/>
    <w:uiPriority w:val="99"/>
    <w:unhideWhenUsed/>
    <w:rsid w:val="002B6E35"/>
    <w:rPr>
      <w:color w:val="0000FF" w:themeColor="hyperlink"/>
      <w:u w:val="single"/>
    </w:rPr>
  </w:style>
  <w:style w:type="paragraph" w:styleId="NormalWeb">
    <w:name w:val="Normal (Web)"/>
    <w:basedOn w:val="Normal"/>
    <w:rsid w:val="009A0D2D"/>
    <w:pPr>
      <w:suppressAutoHyphens/>
      <w:autoSpaceDN w:val="0"/>
      <w:spacing w:before="100" w:after="100" w:line="240" w:lineRule="auto"/>
      <w:textAlignment w:val="baseline"/>
    </w:pPr>
    <w:rPr>
      <w:rFonts w:ascii="Times New Roman" w:hAnsi="Times New Roman"/>
      <w:sz w:val="24"/>
      <w:szCs w:val="24"/>
      <w:lang w:val="es-ES" w:eastAsia="es-ES"/>
    </w:rPr>
  </w:style>
  <w:style w:type="paragraph" w:styleId="Textodeglobo">
    <w:name w:val="Balloon Text"/>
    <w:basedOn w:val="Normal"/>
    <w:link w:val="TextodegloboCar"/>
    <w:uiPriority w:val="99"/>
    <w:semiHidden/>
    <w:unhideWhenUsed/>
    <w:rsid w:val="003438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81B"/>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c.gob.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2996</Words>
  <Characters>16481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Usuario</cp:lastModifiedBy>
  <cp:revision>14</cp:revision>
  <cp:lastPrinted>2019-10-29T13:45:00Z</cp:lastPrinted>
  <dcterms:created xsi:type="dcterms:W3CDTF">2019-10-29T11:14:00Z</dcterms:created>
  <dcterms:modified xsi:type="dcterms:W3CDTF">2019-11-12T15:21:00Z</dcterms:modified>
</cp:coreProperties>
</file>