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FA" w:rsidRDefault="007733EB">
      <w:pPr>
        <w:spacing w:after="0" w:line="240" w:lineRule="auto"/>
        <w:jc w:val="center"/>
        <w:rPr>
          <w:rFonts w:ascii="Malgun Gothic" w:eastAsia="Malgun Gothic" w:hAnsi="Malgun Gothic" w:cs="Malgun Gothic"/>
          <w:b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-120649</wp:posOffset>
            </wp:positionH>
            <wp:positionV relativeFrom="paragraph">
              <wp:posOffset>-485774</wp:posOffset>
            </wp:positionV>
            <wp:extent cx="5396230" cy="13525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31FA" w:rsidRDefault="002F31FA">
      <w:pPr>
        <w:spacing w:after="0" w:line="240" w:lineRule="auto"/>
        <w:jc w:val="center"/>
        <w:rPr>
          <w:rFonts w:ascii="Malgun Gothic" w:eastAsia="Malgun Gothic" w:hAnsi="Malgun Gothic" w:cs="Malgun Gothic"/>
          <w:b/>
          <w:sz w:val="28"/>
          <w:szCs w:val="28"/>
        </w:rPr>
      </w:pPr>
    </w:p>
    <w:p w:rsidR="002F31FA" w:rsidRDefault="002F31FA" w:rsidP="00CF7A97">
      <w:pPr>
        <w:spacing w:after="0" w:line="240" w:lineRule="auto"/>
        <w:rPr>
          <w:rFonts w:ascii="Malgun Gothic" w:eastAsia="Malgun Gothic" w:hAnsi="Malgun Gothic" w:cs="Malgun Gothic"/>
          <w:b/>
          <w:sz w:val="28"/>
          <w:szCs w:val="28"/>
        </w:rPr>
      </w:pPr>
    </w:p>
    <w:p w:rsidR="002F31FA" w:rsidRDefault="007733E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PROGRAMA DE LENGUA Y LITERATURA</w:t>
      </w:r>
    </w:p>
    <w:p w:rsidR="002F31FA" w:rsidRDefault="002F31FA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67"/>
        <w:gridCol w:w="1556"/>
        <w:gridCol w:w="1556"/>
        <w:gridCol w:w="4189"/>
      </w:tblGrid>
      <w:tr w:rsidR="002F31FA" w:rsidTr="0018085E">
        <w:trPr>
          <w:cantSplit/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MODALIDAD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 xml:space="preserve">-BEA – </w:t>
            </w:r>
          </w:p>
        </w:tc>
      </w:tr>
      <w:tr w:rsidR="002F31FA" w:rsidTr="0018085E">
        <w:trPr>
          <w:cantSplit/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 xml:space="preserve">CURSO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5to año (1ra, 2da, 3ra)</w:t>
            </w:r>
          </w:p>
        </w:tc>
      </w:tr>
      <w:tr w:rsidR="002F31FA" w:rsidTr="0018085E">
        <w:trPr>
          <w:cantSplit/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ESPACIO CURRICULAR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 xml:space="preserve"> Lengua y Literatura</w:t>
            </w:r>
          </w:p>
        </w:tc>
      </w:tr>
      <w:tr w:rsidR="002F31FA" w:rsidTr="0018085E">
        <w:trPr>
          <w:cantSplit/>
          <w:trHeight w:val="545"/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PROFESORES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CF7A97">
            <w:pPr>
              <w:tabs>
                <w:tab w:val="left" w:pos="708"/>
              </w:tabs>
              <w:spacing w:before="120" w:after="0" w:line="240" w:lineRule="auto"/>
              <w:jc w:val="both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Quiroga, Analí</w:t>
            </w:r>
            <w:r w:rsidR="007733EB">
              <w:rPr>
                <w:rFonts w:ascii="Malgun Gothic" w:eastAsia="Malgun Gothic" w:hAnsi="Malgun Gothic" w:cs="Malgun Gothic"/>
                <w:b/>
              </w:rPr>
              <w:t>a- Siviero, Matilde</w:t>
            </w:r>
          </w:p>
        </w:tc>
      </w:tr>
      <w:tr w:rsidR="002F31FA" w:rsidTr="0018085E">
        <w:trPr>
          <w:cantSplit/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 xml:space="preserve">CARGA HORARIA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/>
              </w:rPr>
              <w:t>4 (cuatro) horas semanales.</w:t>
            </w:r>
          </w:p>
        </w:tc>
      </w:tr>
      <w:tr w:rsidR="002F31FA" w:rsidTr="0018085E">
        <w:trPr>
          <w:cantSplit/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CICLO LECTIVO: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rPr>
                <w:rFonts w:ascii="Malgun Gothic" w:eastAsia="Malgun Gothic" w:hAnsi="Malgun Gothic" w:cs="Malgun Gothic"/>
                <w:b/>
              </w:rPr>
            </w:pPr>
            <w:r>
              <w:rPr>
                <w:rFonts w:ascii="Malgun Gothic" w:eastAsia="Malgun Gothic" w:hAnsi="Malgun Gothic" w:cs="Malgun Gothic"/>
                <w:b/>
              </w:rPr>
              <w:t>2022</w:t>
            </w:r>
          </w:p>
        </w:tc>
      </w:tr>
      <w:tr w:rsidR="00FD0CC3" w:rsidTr="0018085E">
        <w:trPr>
          <w:cantSplit/>
          <w:trHeight w:val="215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</w:t>
            </w:r>
          </w:p>
          <w:p w:rsidR="002F31FA" w:rsidRDefault="002F31FA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8085E" w:rsidRDefault="0018085E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 w:rsidP="001808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1°</w:t>
            </w:r>
          </w:p>
          <w:p w:rsidR="002F31FA" w:rsidRDefault="002F31FA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F7A97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CONTENIDOS</w:t>
            </w:r>
          </w:p>
          <w:p w:rsidR="0018085E" w:rsidRDefault="007733EB" w:rsidP="0018085E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CONCEPTUALES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CF7A9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BLOQUE 1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CF7A9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TEMA 1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-Actividades de inicio: t</w:t>
            </w:r>
            <w:r w:rsidRPr="00CF7A97">
              <w:rPr>
                <w:rFonts w:ascii="Arial" w:eastAsia="Arial" w:hAnsi="Arial" w:cs="Arial"/>
                <w:b/>
                <w:sz w:val="20"/>
                <w:szCs w:val="20"/>
              </w:rPr>
              <w:t>écnicas de estudio: toma de apuntes y cuadro comparativo.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CF7A97">
              <w:rPr>
                <w:rFonts w:ascii="Arial" w:eastAsia="Arial" w:hAnsi="Arial" w:cs="Arial"/>
                <w:b/>
                <w:sz w:val="20"/>
                <w:szCs w:val="20"/>
              </w:rPr>
              <w:t>La solicitud en 1ra  y 3ra persona.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CF7A97">
              <w:rPr>
                <w:rFonts w:ascii="Arial" w:eastAsia="Arial" w:hAnsi="Arial" w:cs="Arial"/>
                <w:b/>
                <w:sz w:val="20"/>
                <w:szCs w:val="20"/>
              </w:rPr>
              <w:t>La entrevista.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CF7A9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TEMA 2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CF7A97">
              <w:rPr>
                <w:rFonts w:ascii="Arial" w:eastAsia="Arial" w:hAnsi="Arial" w:cs="Arial"/>
                <w:b/>
                <w:sz w:val="20"/>
                <w:szCs w:val="20"/>
              </w:rPr>
              <w:t>Géneros literarios y Géneros discursivos modernos.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CF7A97">
              <w:rPr>
                <w:rFonts w:ascii="Arial" w:eastAsia="Arial" w:hAnsi="Arial" w:cs="Arial"/>
                <w:b/>
                <w:sz w:val="20"/>
                <w:szCs w:val="20"/>
              </w:rPr>
              <w:t>La narrativa realista y regional: características.</w:t>
            </w:r>
          </w:p>
          <w:p w:rsidR="0018085E" w:rsidRPr="00CF7A97" w:rsidRDefault="0018085E" w:rsidP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CF7A97">
              <w:rPr>
                <w:rFonts w:ascii="Arial" w:eastAsia="Arial" w:hAnsi="Arial" w:cs="Arial"/>
                <w:b/>
                <w:sz w:val="20"/>
                <w:szCs w:val="20"/>
              </w:rPr>
              <w:t>Lectura: “La guitarra” de Nilda R. Nicolini.</w:t>
            </w:r>
          </w:p>
          <w:p w:rsidR="0018085E" w:rsidRDefault="0018085E" w:rsidP="0018085E">
            <w:pPr>
              <w:spacing w:before="120"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CF7A97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</w:t>
            </w:r>
            <w:r w:rsidR="007733EB"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 w:rsidR="007733EB">
              <w:rPr>
                <w:rFonts w:ascii="Arial" w:eastAsia="Arial" w:hAnsi="Arial" w:cs="Arial"/>
                <w:b/>
              </w:rPr>
              <w:t xml:space="preserve">CION </w:t>
            </w:r>
          </w:p>
          <w:p w:rsidR="0018085E" w:rsidRDefault="0018085E" w:rsidP="0018085E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CF7A97">
              <w:rPr>
                <w:rFonts w:ascii="Arial" w:eastAsia="Arial" w:hAnsi="Arial" w:cs="Arial"/>
                <w:b/>
              </w:rPr>
              <w:t>Conocimiento y aplicación de diferentes técnicas de estudios.</w:t>
            </w:r>
          </w:p>
          <w:p w:rsidR="0018085E" w:rsidRPr="00CF7A97" w:rsidRDefault="0018085E" w:rsidP="0018085E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Default="0018085E" w:rsidP="0018085E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Correcta r</w:t>
            </w:r>
            <w:r w:rsidRPr="00CF7A97">
              <w:rPr>
                <w:rFonts w:ascii="Arial" w:eastAsia="Arial" w:hAnsi="Arial" w:cs="Arial"/>
                <w:b/>
              </w:rPr>
              <w:t>edacción de una Solicitud.</w:t>
            </w:r>
          </w:p>
          <w:p w:rsidR="0018085E" w:rsidRPr="00CF7A97" w:rsidRDefault="0018085E" w:rsidP="0018085E">
            <w:pPr>
              <w:pStyle w:val="Prrafodelista"/>
              <w:rPr>
                <w:rFonts w:ascii="Arial" w:eastAsia="Arial" w:hAnsi="Arial" w:cs="Arial"/>
                <w:b/>
              </w:rPr>
            </w:pPr>
          </w:p>
          <w:p w:rsidR="0018085E" w:rsidRPr="00CF7A97" w:rsidRDefault="0018085E" w:rsidP="0018085E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Pr="00CF7A97" w:rsidRDefault="0018085E" w:rsidP="0018085E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CF7A97">
              <w:rPr>
                <w:rFonts w:ascii="Arial" w:eastAsia="Arial" w:hAnsi="Arial" w:cs="Arial"/>
                <w:b/>
              </w:rPr>
              <w:t>Elaboración de un cuestionario para realizar una entrevista.</w:t>
            </w:r>
          </w:p>
          <w:p w:rsidR="0018085E" w:rsidRDefault="0018085E" w:rsidP="0018085E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Pr="00CF7A97" w:rsidRDefault="0018085E" w:rsidP="0018085E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CF7A97">
              <w:rPr>
                <w:rFonts w:ascii="Arial" w:eastAsia="Arial" w:hAnsi="Arial" w:cs="Arial"/>
                <w:b/>
              </w:rPr>
              <w:t>Reconocimiento de los géneros Literarios</w:t>
            </w:r>
          </w:p>
          <w:p w:rsidR="0018085E" w:rsidRDefault="0018085E" w:rsidP="0018085E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Default="0018085E" w:rsidP="0018085E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F7A97">
              <w:rPr>
                <w:rFonts w:ascii="Arial" w:eastAsia="Arial" w:hAnsi="Arial" w:cs="Arial"/>
                <w:b/>
              </w:rPr>
              <w:t>Análisis  y compresión de texto.</w:t>
            </w:r>
          </w:p>
        </w:tc>
      </w:tr>
      <w:tr w:rsidR="00FD0CC3" w:rsidTr="0018085E">
        <w:trPr>
          <w:cantSplit/>
          <w:trHeight w:val="112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1FA" w:rsidRDefault="002F3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BLOQUE 2</w:t>
            </w:r>
          </w:p>
          <w:p w:rsidR="002F31FA" w:rsidRPr="0018085E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18085E">
              <w:rPr>
                <w:rFonts w:ascii="Arial" w:eastAsia="Arial" w:hAnsi="Arial" w:cs="Arial"/>
                <w:b/>
                <w:u w:val="single"/>
              </w:rPr>
              <w:t>TEMA 1</w:t>
            </w:r>
          </w:p>
          <w:p w:rsidR="002F31FA" w:rsidRDefault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Edad Media: características generales</w:t>
            </w:r>
          </w:p>
          <w:p w:rsidR="002F31FA" w:rsidRDefault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>Lectura: “El cantar de Mio Cid”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(Anónimo) Fragmento.</w:t>
            </w:r>
          </w:p>
          <w:p w:rsidR="002F31FA" w:rsidRDefault="002F31FA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Default="0018085E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>El Barroco. Características</w:t>
            </w:r>
            <w:r>
              <w:rPr>
                <w:rFonts w:ascii="Arial" w:eastAsia="Arial" w:hAnsi="Arial" w:cs="Arial"/>
                <w:b/>
              </w:rPr>
              <w:t xml:space="preserve"> generales.</w:t>
            </w:r>
          </w:p>
          <w:p w:rsidR="002F31FA" w:rsidRPr="006A732E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 “El ingenioso hidalgo don Quijote de La Mancha” (Selección de capítulos)</w:t>
            </w:r>
          </w:p>
          <w:p w:rsidR="002F31FA" w:rsidRP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FD0CC3">
              <w:rPr>
                <w:rFonts w:ascii="Arial" w:eastAsia="Arial" w:hAnsi="Arial" w:cs="Arial"/>
                <w:b/>
                <w:u w:val="single"/>
              </w:rPr>
              <w:t>TEMA 2</w:t>
            </w: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 xml:space="preserve">La  </w:t>
            </w:r>
            <w:r w:rsidR="007733EB">
              <w:rPr>
                <w:rFonts w:ascii="Arial" w:eastAsia="Arial" w:hAnsi="Arial" w:cs="Arial"/>
                <w:b/>
              </w:rPr>
              <w:t xml:space="preserve">novela Picaresca. Características. </w:t>
            </w: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>“Lazarillo de Tormes de sus fortunas y adversidades “</w:t>
            </w:r>
          </w:p>
          <w:p w:rsid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Anónimo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Lectura obligatoria: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“Tras la celosía “Nilda Rosa Nicolini</w:t>
            </w:r>
          </w:p>
          <w:p w:rsidR="002F31FA" w:rsidRDefault="002F31FA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Pr="0018085E" w:rsidRDefault="002F31FA">
            <w:pPr>
              <w:spacing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18085E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18085E" w:rsidRDefault="007733EB" w:rsidP="0018085E">
            <w:pPr>
              <w:pStyle w:val="Prrafodelista"/>
              <w:numPr>
                <w:ilvl w:val="0"/>
                <w:numId w:val="6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18085E">
              <w:rPr>
                <w:rFonts w:ascii="Arial" w:eastAsia="Arial" w:hAnsi="Arial" w:cs="Arial"/>
                <w:b/>
              </w:rPr>
              <w:t>Lectura y comprensión de textos de la época.</w:t>
            </w:r>
          </w:p>
          <w:p w:rsidR="002F31FA" w:rsidRPr="0018085E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18085E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Pr="0018085E" w:rsidRDefault="0018085E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8085E" w:rsidRPr="0018085E" w:rsidRDefault="0018085E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 w:rsidP="00FD0CC3">
            <w:pPr>
              <w:pStyle w:val="Prrafodelista"/>
              <w:numPr>
                <w:ilvl w:val="0"/>
                <w:numId w:val="6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Lectura y análisis de obras de la época.</w:t>
            </w:r>
          </w:p>
          <w:p w:rsidR="00FD0CC3" w:rsidRPr="00FD0CC3" w:rsidRDefault="00FD0CC3" w:rsidP="00FD0CC3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FD0CC3" w:rsidRDefault="007733EB" w:rsidP="00FD0CC3">
            <w:pPr>
              <w:pStyle w:val="Prrafodelista"/>
              <w:numPr>
                <w:ilvl w:val="0"/>
                <w:numId w:val="6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Reconocimiento del  contexto y   características del Barroco.</w:t>
            </w:r>
          </w:p>
          <w:p w:rsidR="002F31FA" w:rsidRPr="0018085E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18085E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 w:rsidP="00FD0CC3">
            <w:pPr>
              <w:pStyle w:val="Prrafodelista"/>
              <w:numPr>
                <w:ilvl w:val="0"/>
                <w:numId w:val="6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Lectura y comprensión de la obra.</w:t>
            </w:r>
          </w:p>
          <w:p w:rsidR="00FD0CC3" w:rsidRPr="00FD0CC3" w:rsidRDefault="00FD0CC3" w:rsidP="00FD0CC3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FD0CC3" w:rsidRDefault="007733EB" w:rsidP="00FD0CC3">
            <w:pPr>
              <w:pStyle w:val="Prrafodelista"/>
              <w:numPr>
                <w:ilvl w:val="0"/>
                <w:numId w:val="6"/>
              </w:numPr>
              <w:spacing w:before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Reconocimiento de las características de la época.</w:t>
            </w:r>
          </w:p>
        </w:tc>
      </w:tr>
      <w:tr w:rsidR="00FD0CC3" w:rsidTr="0018085E">
        <w:trPr>
          <w:cantSplit/>
          <w:trHeight w:val="7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C3" w:rsidRDefault="00FD0CC3" w:rsidP="00FD0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FD0CC3" w:rsidRDefault="00FD0CC3" w:rsidP="00FD0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FD0CC3" w:rsidRDefault="00FD0CC3" w:rsidP="00FD0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FD0CC3" w:rsidRDefault="00FD0CC3" w:rsidP="00FD0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F31FA" w:rsidRDefault="007733EB" w:rsidP="00FD0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BLOQUE 1</w:t>
            </w:r>
          </w:p>
          <w:p w:rsidR="002F31FA" w:rsidRP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FD0CC3">
              <w:rPr>
                <w:rFonts w:ascii="Arial" w:eastAsia="Arial" w:hAnsi="Arial" w:cs="Arial"/>
                <w:b/>
                <w:u w:val="single"/>
              </w:rPr>
              <w:t>TEMA 1</w:t>
            </w: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 xml:space="preserve">El texto argumentativo: estructura, diagramación, recursos. </w:t>
            </w:r>
          </w:p>
          <w:p w:rsidR="002F31FA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>La reseña crítica.</w:t>
            </w:r>
          </w:p>
          <w:p w:rsidR="002F31FA" w:rsidRDefault="002F31FA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FD0CC3">
              <w:rPr>
                <w:rFonts w:ascii="Arial" w:eastAsia="Arial" w:hAnsi="Arial" w:cs="Arial"/>
                <w:b/>
                <w:u w:val="single"/>
              </w:rPr>
              <w:t xml:space="preserve">TEMA 2 </w:t>
            </w: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-Modernismo.: Características del movimiento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 Rubén Darío. Lecturas: “ Lo fatal” “melancolía”</w:t>
            </w: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-El Realismo Mágico. Características generales.</w:t>
            </w:r>
          </w:p>
          <w:p w:rsidR="002F31FA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 w:rsidR="007733EB">
              <w:rPr>
                <w:rFonts w:ascii="Arial" w:eastAsia="Arial" w:hAnsi="Arial" w:cs="Arial"/>
                <w:b/>
              </w:rPr>
              <w:t>Lectura: “El ahogado más hermoso del mundo” de Gabriel García Márquez.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Intertextualidad: “Pedro Páramo”  Juan Rulfo (Fragmento)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“El reino de este  mundo” de Alejo Carpentier.</w:t>
            </w:r>
          </w:p>
          <w:p w:rsid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“Cien años de soledad” de Gabriel García Márque</w:t>
            </w:r>
            <w:r w:rsidR="00FD0CC3">
              <w:rPr>
                <w:rFonts w:ascii="Arial" w:eastAsia="Arial" w:hAnsi="Arial" w:cs="Arial"/>
                <w:b/>
              </w:rPr>
              <w:t>z</w:t>
            </w:r>
          </w:p>
          <w:p w:rsidR="00FD0CC3" w:rsidRP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  <w:u w:val="single"/>
              </w:rPr>
              <w:t>BLOQUE 2</w:t>
            </w:r>
            <w:r w:rsidR="00FD0CC3">
              <w:rPr>
                <w:rFonts w:ascii="Arial" w:eastAsia="Arial" w:hAnsi="Arial" w:cs="Arial"/>
                <w:b/>
              </w:rPr>
              <w:t xml:space="preserve"> </w:t>
            </w:r>
            <w:r w:rsidR="00FD0CC3">
              <w:rPr>
                <w:rFonts w:ascii="Arial" w:eastAsia="Arial" w:hAnsi="Arial" w:cs="Arial"/>
                <w:b/>
                <w:u w:val="single"/>
              </w:rPr>
              <w:t>Tema 1</w:t>
            </w:r>
          </w:p>
          <w:p w:rsidR="00FD0CC3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La literatura contemporánea: Cuentos y poesías de Borges, </w:t>
            </w: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FD0CC3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 cuentos de Julio Cortázar.</w:t>
            </w:r>
          </w:p>
          <w:p w:rsidR="002F31FA" w:rsidRDefault="002F31FA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LECTURAS OBLIGATORIAS: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Selecciona entre los siguientes libros: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“Los Árboles mueren de pie”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Alejandro Casona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“La joven de las naranjas” Jostein Gaarder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“Crónic</w:t>
            </w:r>
            <w:r>
              <w:rPr>
                <w:rFonts w:ascii="Arial" w:eastAsia="Arial" w:hAnsi="Arial" w:cs="Arial"/>
                <w:b/>
              </w:rPr>
              <w:t>a de una muerte anunciada” de Gabriel García Márquez.</w:t>
            </w:r>
          </w:p>
          <w:p w:rsidR="002F31FA" w:rsidRDefault="007733EB">
            <w:pPr>
              <w:spacing w:before="12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“El túnel” de Ernesto Sábato”</w:t>
            </w:r>
          </w:p>
          <w:p w:rsidR="002F31FA" w:rsidRDefault="002F31FA">
            <w:pPr>
              <w:spacing w:before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2F31FA" w:rsidP="00FD0CC3">
            <w:pPr>
              <w:spacing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FD0CC3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Reconocimiento </w:t>
            </w:r>
            <w:r w:rsidR="007733EB" w:rsidRPr="00FD0CC3">
              <w:rPr>
                <w:rFonts w:ascii="Arial" w:eastAsia="Arial" w:hAnsi="Arial" w:cs="Arial"/>
                <w:b/>
              </w:rPr>
              <w:t>de estructura y  recursos argumentativos.</w:t>
            </w:r>
          </w:p>
          <w:p w:rsidR="00FD0CC3" w:rsidRPr="00FD0CC3" w:rsidRDefault="00FD0CC3" w:rsidP="00FD0CC3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 xml:space="preserve">Exposición oral. </w:t>
            </w:r>
          </w:p>
          <w:p w:rsidR="00FD0CC3" w:rsidRPr="00FD0CC3" w:rsidRDefault="00FD0CC3" w:rsidP="00FD0CC3">
            <w:pPr>
              <w:pStyle w:val="Prrafodelista"/>
              <w:rPr>
                <w:rFonts w:ascii="Arial" w:eastAsia="Arial" w:hAnsi="Arial" w:cs="Arial"/>
                <w:b/>
              </w:rPr>
            </w:pPr>
          </w:p>
          <w:p w:rsidR="00FD0CC3" w:rsidRPr="00FD0CC3" w:rsidRDefault="00FD0CC3" w:rsidP="00FD0CC3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Elaboración de un texto argumentativo.</w:t>
            </w:r>
          </w:p>
          <w:p w:rsidR="00FD0CC3" w:rsidRDefault="00FD0CC3" w:rsidP="00FD0CC3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Pr="00FD0CC3" w:rsidRDefault="00FD0CC3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Redacción de una reseña crítica</w:t>
            </w:r>
          </w:p>
          <w:p w:rsidR="002F31FA" w:rsidRPr="00FD0CC3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FD0CC3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Análisis de la métrica y rima de poesías representativas.</w:t>
            </w:r>
          </w:p>
          <w:p w:rsidR="002F31FA" w:rsidRPr="00FD0CC3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FD0CC3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Lectura y análisis de obras de la época</w:t>
            </w:r>
          </w:p>
          <w:p w:rsidR="00FD0CC3" w:rsidRPr="00FD0CC3" w:rsidRDefault="00FD0CC3" w:rsidP="00FD0CC3">
            <w:pPr>
              <w:pStyle w:val="Prrafodelista"/>
              <w:rPr>
                <w:rFonts w:ascii="Arial" w:eastAsia="Arial" w:hAnsi="Arial" w:cs="Arial"/>
                <w:b/>
              </w:rPr>
            </w:pPr>
          </w:p>
          <w:p w:rsidR="002F31FA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Conocer obras y autores del Realismo Mágico.</w:t>
            </w:r>
          </w:p>
          <w:p w:rsidR="00FD0CC3" w:rsidRPr="00FD0CC3" w:rsidRDefault="00FD0CC3" w:rsidP="00FD0CC3">
            <w:pPr>
              <w:pStyle w:val="Prrafodelista"/>
              <w:rPr>
                <w:rFonts w:ascii="Arial" w:eastAsia="Arial" w:hAnsi="Arial" w:cs="Arial"/>
                <w:b/>
              </w:rPr>
            </w:pPr>
          </w:p>
          <w:p w:rsidR="00FD0CC3" w:rsidRPr="00FD0CC3" w:rsidRDefault="00FD0CC3" w:rsidP="00FD0CC3">
            <w:pPr>
              <w:pStyle w:val="Prrafodelista"/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FD0CC3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FD0CC3">
              <w:rPr>
                <w:rFonts w:ascii="Arial" w:eastAsia="Arial" w:hAnsi="Arial" w:cs="Arial"/>
                <w:b/>
              </w:rPr>
              <w:t>Relacionar el Realismo Mágico con el contexto social y político con el que surge.</w:t>
            </w:r>
          </w:p>
          <w:p w:rsidR="002F31FA" w:rsidRPr="00FD0CC3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Pr="00FD0CC3" w:rsidRDefault="007733EB" w:rsidP="00FD0CC3">
            <w:pPr>
              <w:pStyle w:val="Prrafodelista"/>
              <w:numPr>
                <w:ilvl w:val="0"/>
                <w:numId w:val="7"/>
              </w:num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  <w:r w:rsidRPr="00FD0CC3">
              <w:rPr>
                <w:rFonts w:ascii="Arial" w:eastAsia="Arial" w:hAnsi="Arial" w:cs="Arial"/>
                <w:b/>
              </w:rPr>
              <w:t>Lectura y análisis de obra</w:t>
            </w:r>
            <w:r w:rsidRPr="00FD0CC3">
              <w:rPr>
                <w:rFonts w:ascii="Arial" w:eastAsia="Arial" w:hAnsi="Arial" w:cs="Arial"/>
                <w:b/>
              </w:rPr>
              <w:t>s de autores representativos</w:t>
            </w:r>
            <w:r w:rsidRPr="00FD0CC3">
              <w:rPr>
                <w:rFonts w:ascii="Arial" w:eastAsia="Arial" w:hAnsi="Arial" w:cs="Arial"/>
              </w:rPr>
              <w:t>.</w:t>
            </w: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</w:rPr>
            </w:pPr>
          </w:p>
          <w:p w:rsidR="002F31FA" w:rsidRDefault="002F31FA">
            <w:pPr>
              <w:spacing w:before="28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F31FA" w:rsidTr="0018085E">
        <w:trPr>
          <w:cantSplit/>
          <w:trHeight w:val="705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2F31FA">
            <w:pPr>
              <w:spacing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7733EB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CRITERIOS DEL DEPARTAMENTO </w:t>
            </w:r>
          </w:p>
          <w:p w:rsidR="002F31FA" w:rsidRDefault="007733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Leer, comprender y analizar distintas tipologías textuales.</w:t>
            </w:r>
          </w:p>
          <w:p w:rsidR="002F31FA" w:rsidRDefault="007733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Escribir utilizando y respetando las convenciones ortográficas.</w:t>
            </w:r>
          </w:p>
          <w:p w:rsidR="002F31FA" w:rsidRDefault="007733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Redactar con coherencia y cohesión.</w:t>
            </w:r>
          </w:p>
          <w:p w:rsidR="002F31FA" w:rsidRDefault="007733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Exponer oralmente, atendiendo al vocabulario adecuado.</w:t>
            </w:r>
          </w:p>
          <w:p w:rsidR="002F31FA" w:rsidRDefault="007733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Presentar la carpeta completa del espacio curricular durante todo el ciclo lectivo.</w:t>
            </w:r>
          </w:p>
          <w:p w:rsidR="002F31FA" w:rsidRDefault="002F31FA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2F31FA" w:rsidRDefault="002F31FA">
            <w:pPr>
              <w:spacing w:before="28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F31FA" w:rsidTr="0018085E">
        <w:trPr>
          <w:cantSplit/>
          <w:trHeight w:val="705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FA" w:rsidRDefault="007733EB">
            <w:pPr>
              <w:spacing w:before="280" w:after="28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BIBLIOGRAFIA RECOMENDADA</w:t>
            </w:r>
          </w:p>
          <w:p w:rsidR="002F31FA" w:rsidRDefault="007733EB">
            <w:pPr>
              <w:numPr>
                <w:ilvl w:val="0"/>
                <w:numId w:val="1"/>
              </w:numPr>
              <w:spacing w:before="280"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Material del aula virtual. </w:t>
            </w:r>
          </w:p>
          <w:p w:rsidR="002F31FA" w:rsidRDefault="007733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“Literatura V” Editorial Santillana.</w:t>
            </w:r>
          </w:p>
          <w:p w:rsidR="002F31FA" w:rsidRDefault="007733E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Cartilla presentada por la profesora.</w:t>
            </w:r>
          </w:p>
        </w:tc>
      </w:tr>
    </w:tbl>
    <w:p w:rsidR="002F31FA" w:rsidRDefault="002F31FA">
      <w:pPr>
        <w:spacing w:after="0" w:line="240" w:lineRule="auto"/>
        <w:rPr>
          <w:rFonts w:ascii="Arial" w:eastAsia="Arial" w:hAnsi="Arial" w:cs="Arial"/>
        </w:rPr>
      </w:pPr>
    </w:p>
    <w:p w:rsidR="00FD0CC3" w:rsidRPr="00FD0CC3" w:rsidRDefault="00FD0CC3">
      <w:pPr>
        <w:spacing w:after="0" w:line="240" w:lineRule="auto"/>
        <w:rPr>
          <w:rFonts w:ascii="Arial" w:eastAsia="Arial" w:hAnsi="Arial" w:cs="Arial"/>
          <w:b/>
        </w:rPr>
      </w:pPr>
      <w:r w:rsidRPr="00FD0CC3">
        <w:rPr>
          <w:rFonts w:ascii="Arial" w:eastAsia="Arial" w:hAnsi="Arial" w:cs="Arial"/>
          <w:b/>
        </w:rPr>
        <w:t xml:space="preserve">DOCENTES: </w:t>
      </w:r>
    </w:p>
    <w:sectPr w:rsidR="00FD0CC3" w:rsidRPr="00FD0CC3" w:rsidSect="002F3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EB" w:rsidRDefault="007733EB" w:rsidP="002F31FA">
      <w:pPr>
        <w:spacing w:after="0" w:line="240" w:lineRule="auto"/>
      </w:pPr>
      <w:r>
        <w:separator/>
      </w:r>
    </w:p>
  </w:endnote>
  <w:endnote w:type="continuationSeparator" w:id="1">
    <w:p w:rsidR="007733EB" w:rsidRDefault="007733EB" w:rsidP="002F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FA" w:rsidRDefault="002F31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FA" w:rsidRDefault="007733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Las Malvinas son argentinas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FA" w:rsidRDefault="002F31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EB" w:rsidRDefault="007733EB" w:rsidP="002F31FA">
      <w:pPr>
        <w:spacing w:after="0" w:line="240" w:lineRule="auto"/>
      </w:pPr>
      <w:r>
        <w:separator/>
      </w:r>
    </w:p>
  </w:footnote>
  <w:footnote w:type="continuationSeparator" w:id="1">
    <w:p w:rsidR="007733EB" w:rsidRDefault="007733EB" w:rsidP="002F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FA" w:rsidRDefault="002F31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FA" w:rsidRDefault="002F31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FA" w:rsidRDefault="002F31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BD1"/>
    <w:multiLevelType w:val="hybridMultilevel"/>
    <w:tmpl w:val="43CEBD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3151"/>
    <w:multiLevelType w:val="hybridMultilevel"/>
    <w:tmpl w:val="70E6920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C156D"/>
    <w:multiLevelType w:val="hybridMultilevel"/>
    <w:tmpl w:val="0A8C009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7EE7"/>
    <w:multiLevelType w:val="hybridMultilevel"/>
    <w:tmpl w:val="8A821A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191D"/>
    <w:multiLevelType w:val="hybridMultilevel"/>
    <w:tmpl w:val="4AA29B1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F743C"/>
    <w:multiLevelType w:val="multilevel"/>
    <w:tmpl w:val="04DCC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218622A"/>
    <w:multiLevelType w:val="multilevel"/>
    <w:tmpl w:val="5832F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1FA"/>
    <w:rsid w:val="0018085E"/>
    <w:rsid w:val="002F31FA"/>
    <w:rsid w:val="006A732E"/>
    <w:rsid w:val="00750FBF"/>
    <w:rsid w:val="007733EB"/>
    <w:rsid w:val="00CF7A97"/>
    <w:rsid w:val="00FD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FA"/>
  </w:style>
  <w:style w:type="paragraph" w:styleId="Ttulo1">
    <w:name w:val="heading 1"/>
    <w:basedOn w:val="normal0"/>
    <w:next w:val="normal0"/>
    <w:rsid w:val="002F31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F31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F31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F31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F31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F3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F31FA"/>
  </w:style>
  <w:style w:type="table" w:customStyle="1" w:styleId="TableNormal">
    <w:name w:val="Table Normal"/>
    <w:rsid w:val="002F3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F31FA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A11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47C"/>
  </w:style>
  <w:style w:type="paragraph" w:styleId="Piedepgina">
    <w:name w:val="footer"/>
    <w:basedOn w:val="Normal"/>
    <w:link w:val="PiedepginaCar"/>
    <w:uiPriority w:val="99"/>
    <w:unhideWhenUsed/>
    <w:rsid w:val="00353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47C"/>
  </w:style>
  <w:style w:type="paragraph" w:styleId="Subttulo">
    <w:name w:val="Subtitle"/>
    <w:basedOn w:val="Normal"/>
    <w:next w:val="Normal"/>
    <w:rsid w:val="002F3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31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VxOMeSqXV0Ahos7L6fst15Yo7Q==">AMUW2mVitda4/JtS4DbPGDAix1LSZirkJCdOLtczmLtAqqG7zt2VJJsj8b4dIvbxfqHTJ5EZf+dC3s/yGVZnvZ7lU9wXFcjYCumE28T/EAlaN/+NlhLOFp2zBkGjjUt8M1nayyZsC0Nm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Antonella Belén Peressotti</cp:lastModifiedBy>
  <cp:revision>2</cp:revision>
  <dcterms:created xsi:type="dcterms:W3CDTF">2022-03-14T01:35:00Z</dcterms:created>
  <dcterms:modified xsi:type="dcterms:W3CDTF">2022-03-14T01:35:00Z</dcterms:modified>
</cp:coreProperties>
</file>